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ACE" w:rsidRDefault="00F07ACE" w:rsidP="009A5523">
      <w:pPr>
        <w:spacing w:after="0" w:line="240" w:lineRule="auto"/>
        <w:jc w:val="center"/>
        <w:rPr>
          <w:rFonts w:ascii="Cambria" w:eastAsia="Times New Roman" w:hAnsi="Cambria" w:cs="Times New Roman"/>
          <w:b/>
          <w:noProof/>
          <w:color w:val="0F243E" w:themeColor="text2" w:themeShade="80"/>
          <w:sz w:val="32"/>
          <w:szCs w:val="32"/>
          <w:lang w:eastAsia="ru-RU"/>
        </w:rPr>
      </w:pPr>
      <w:r>
        <w:rPr>
          <w:rFonts w:ascii="Cambria" w:eastAsia="Times New Roman" w:hAnsi="Cambria" w:cs="Times New Roman"/>
          <w:b/>
          <w:noProof/>
          <w:color w:val="0F243E" w:themeColor="text2" w:themeShade="80"/>
          <w:sz w:val="32"/>
          <w:szCs w:val="32"/>
          <w:lang w:eastAsia="ru-RU"/>
        </w:rPr>
        <w:t>ПАМЯТКА ДЛЯ НАСЕЛЕНИЯ</w:t>
      </w:r>
    </w:p>
    <w:p w:rsidR="00D65019" w:rsidRPr="00DB1648" w:rsidRDefault="00DB1648" w:rsidP="00DB1648">
      <w:pPr>
        <w:spacing w:after="0" w:line="240" w:lineRule="auto"/>
        <w:jc w:val="center"/>
        <w:rPr>
          <w:rFonts w:ascii="Cambria" w:eastAsia="Times New Roman" w:hAnsi="Cambria" w:cs="Times New Roman"/>
          <w:b/>
          <w:noProof/>
          <w:color w:val="0F243E" w:themeColor="text2" w:themeShade="80"/>
          <w:sz w:val="32"/>
          <w:szCs w:val="32"/>
          <w:lang w:eastAsia="ru-RU"/>
        </w:rPr>
      </w:pPr>
      <w:r>
        <w:rPr>
          <w:rFonts w:ascii="Cambria" w:eastAsia="Times New Roman" w:hAnsi="Cambria" w:cs="Times New Roman"/>
          <w:b/>
          <w:noProof/>
          <w:color w:val="17365D" w:themeColor="text2" w:themeShade="BF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1D4334D5" wp14:editId="364E91C4">
            <wp:simplePos x="0" y="0"/>
            <wp:positionH relativeFrom="margin">
              <wp:posOffset>132080</wp:posOffset>
            </wp:positionH>
            <wp:positionV relativeFrom="margin">
              <wp:posOffset>433705</wp:posOffset>
            </wp:positionV>
            <wp:extent cx="2329180" cy="1370965"/>
            <wp:effectExtent l="0" t="0" r="0" b="0"/>
            <wp:wrapSquare wrapText="bothSides"/>
            <wp:docPr id="2" name="Рисунок 2" descr="D:\Рабочий стол\2d27cd827ec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Рабочий стол\2d27cd827ec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9180" cy="13709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317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65019" w:rsidRPr="00910E9F" w:rsidRDefault="00D65019" w:rsidP="00D65019">
      <w:pPr>
        <w:spacing w:after="0" w:line="240" w:lineRule="auto"/>
        <w:jc w:val="right"/>
        <w:rPr>
          <w:rFonts w:ascii="Cambria" w:eastAsia="Times New Roman" w:hAnsi="Cambria" w:cs="Times New Roman"/>
          <w:b/>
          <w:noProof/>
          <w:color w:val="17365D" w:themeColor="text2" w:themeShade="BF"/>
          <w:sz w:val="28"/>
          <w:szCs w:val="28"/>
          <w:lang w:eastAsia="ru-RU"/>
        </w:rPr>
      </w:pPr>
      <w:r w:rsidRPr="00910E9F">
        <w:rPr>
          <w:rFonts w:ascii="Cambria" w:eastAsia="Times New Roman" w:hAnsi="Cambria" w:cs="Times New Roman"/>
          <w:b/>
          <w:noProof/>
          <w:color w:val="17365D" w:themeColor="text2" w:themeShade="BF"/>
          <w:sz w:val="28"/>
          <w:szCs w:val="28"/>
          <w:lang w:eastAsia="ru-RU"/>
        </w:rPr>
        <w:t xml:space="preserve">Все люди рождаются свободными и равными </w:t>
      </w:r>
    </w:p>
    <w:p w:rsidR="009A5523" w:rsidRPr="00910E9F" w:rsidRDefault="00D65019" w:rsidP="00D65019">
      <w:pPr>
        <w:spacing w:after="0" w:line="240" w:lineRule="auto"/>
        <w:jc w:val="right"/>
        <w:rPr>
          <w:rFonts w:ascii="Cambria" w:eastAsia="Times New Roman" w:hAnsi="Cambria" w:cs="Times New Roman"/>
          <w:b/>
          <w:noProof/>
          <w:color w:val="17365D" w:themeColor="text2" w:themeShade="BF"/>
          <w:sz w:val="28"/>
          <w:szCs w:val="28"/>
          <w:lang w:eastAsia="ru-RU"/>
        </w:rPr>
      </w:pPr>
      <w:r w:rsidRPr="00910E9F">
        <w:rPr>
          <w:rFonts w:ascii="Cambria" w:eastAsia="Times New Roman" w:hAnsi="Cambria" w:cs="Times New Roman"/>
          <w:b/>
          <w:noProof/>
          <w:color w:val="17365D" w:themeColor="text2" w:themeShade="BF"/>
          <w:sz w:val="28"/>
          <w:szCs w:val="28"/>
          <w:lang w:eastAsia="ru-RU"/>
        </w:rPr>
        <w:t>в своём достоинстве и правах</w:t>
      </w:r>
    </w:p>
    <w:p w:rsidR="00D65019" w:rsidRPr="00DB1648" w:rsidRDefault="002E0665" w:rsidP="00D65019">
      <w:pPr>
        <w:spacing w:after="0" w:line="240" w:lineRule="auto"/>
        <w:jc w:val="right"/>
        <w:rPr>
          <w:rFonts w:ascii="Cambria" w:eastAsia="Times New Roman" w:hAnsi="Cambria" w:cs="Times New Roman"/>
          <w:b/>
          <w:i/>
          <w:noProof/>
          <w:color w:val="17365D" w:themeColor="text2" w:themeShade="BF"/>
          <w:sz w:val="24"/>
          <w:szCs w:val="24"/>
          <w:lang w:eastAsia="ru-RU"/>
        </w:rPr>
      </w:pPr>
      <w:bookmarkStart w:id="0" w:name="_GoBack"/>
      <w:bookmarkEnd w:id="0"/>
      <w:r w:rsidRPr="002E0665">
        <w:rPr>
          <w:rFonts w:ascii="Cambria" w:eastAsia="Times New Roman" w:hAnsi="Cambria" w:cs="Times New Roman"/>
          <w:b/>
          <w:noProof/>
          <w:color w:val="17365D" w:themeColor="text2" w:themeShade="BF"/>
          <w:sz w:val="28"/>
          <w:szCs w:val="28"/>
          <w:lang w:eastAsia="ru-RU"/>
        </w:rPr>
        <w:t xml:space="preserve"> </w:t>
      </w:r>
      <w:r w:rsidR="00D65019" w:rsidRPr="00DB1648">
        <w:rPr>
          <w:rFonts w:ascii="Cambria" w:eastAsia="Times New Roman" w:hAnsi="Cambria" w:cs="Times New Roman"/>
          <w:b/>
          <w:i/>
          <w:noProof/>
          <w:color w:val="17365D" w:themeColor="text2" w:themeShade="BF"/>
          <w:sz w:val="24"/>
          <w:szCs w:val="24"/>
          <w:lang w:eastAsia="ru-RU"/>
        </w:rPr>
        <w:t>«Всеобщая декларация прав человека»</w:t>
      </w:r>
    </w:p>
    <w:p w:rsidR="00D65019" w:rsidRDefault="00D65019" w:rsidP="00D65019">
      <w:pPr>
        <w:spacing w:after="0" w:line="240" w:lineRule="auto"/>
        <w:jc w:val="both"/>
        <w:rPr>
          <w:rFonts w:ascii="Cambria" w:eastAsia="Times New Roman" w:hAnsi="Cambria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Cambria" w:eastAsia="Times New Roman" w:hAnsi="Cambria" w:cs="Times New Roman"/>
          <w:color w:val="0D0D0D" w:themeColor="text1" w:themeTint="F2"/>
          <w:sz w:val="28"/>
          <w:szCs w:val="28"/>
          <w:lang w:eastAsia="ru-RU"/>
        </w:rPr>
        <w:t xml:space="preserve">   </w:t>
      </w:r>
    </w:p>
    <w:p w:rsidR="00DB1648" w:rsidRDefault="00DB1648" w:rsidP="00F07ACE">
      <w:pPr>
        <w:spacing w:after="0" w:line="240" w:lineRule="auto"/>
        <w:jc w:val="center"/>
        <w:rPr>
          <w:rFonts w:ascii="Cambria" w:eastAsia="Times New Roman" w:hAnsi="Cambria" w:cs="Times New Roman"/>
          <w:b/>
          <w:i/>
          <w:color w:val="943634" w:themeColor="accent2" w:themeShade="BF"/>
          <w:sz w:val="20"/>
          <w:szCs w:val="20"/>
          <w:lang w:eastAsia="ru-RU"/>
        </w:rPr>
      </w:pPr>
    </w:p>
    <w:p w:rsidR="00D65019" w:rsidRPr="00F07ACE" w:rsidRDefault="00D65019" w:rsidP="00F07ACE">
      <w:pPr>
        <w:spacing w:after="0" w:line="240" w:lineRule="auto"/>
        <w:jc w:val="center"/>
        <w:rPr>
          <w:rFonts w:ascii="Cambria" w:eastAsia="Times New Roman" w:hAnsi="Cambria" w:cs="Times New Roman"/>
          <w:b/>
          <w:i/>
          <w:color w:val="943634" w:themeColor="accent2" w:themeShade="BF"/>
          <w:sz w:val="20"/>
          <w:szCs w:val="20"/>
          <w:lang w:eastAsia="ru-RU"/>
        </w:rPr>
      </w:pPr>
      <w:r w:rsidRPr="00F07ACE">
        <w:rPr>
          <w:rFonts w:ascii="Cambria" w:eastAsia="Times New Roman" w:hAnsi="Cambria" w:cs="Times New Roman"/>
          <w:b/>
          <w:i/>
          <w:color w:val="943634" w:themeColor="accent2" w:themeShade="BF"/>
          <w:sz w:val="20"/>
          <w:szCs w:val="20"/>
          <w:lang w:eastAsia="ru-RU"/>
        </w:rPr>
        <w:t>ПРАВО НА МЕДИЦИНСКУЮ ПОМОЩЬ И КОНФИДЕНЦИАЛЬНОСТЬ</w:t>
      </w:r>
    </w:p>
    <w:p w:rsidR="00D65019" w:rsidRPr="00F07ACE" w:rsidRDefault="00E21C35" w:rsidP="0073708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Cambria" w:eastAsia="Times New Roman" w:hAnsi="Cambria" w:cs="Times New Roman"/>
          <w:b/>
          <w:color w:val="17365D" w:themeColor="text2" w:themeShade="BF"/>
          <w:sz w:val="24"/>
          <w:szCs w:val="24"/>
          <w:lang w:eastAsia="ru-RU"/>
        </w:rPr>
      </w:pPr>
      <w:r>
        <w:rPr>
          <w:rFonts w:ascii="Cambria" w:eastAsia="Times New Roman" w:hAnsi="Cambria" w:cs="Times New Roman"/>
          <w:b/>
          <w:color w:val="17365D" w:themeColor="text2" w:themeShade="BF"/>
          <w:sz w:val="24"/>
          <w:szCs w:val="24"/>
          <w:lang w:eastAsia="ru-RU"/>
        </w:rPr>
        <w:t>Если В</w:t>
      </w:r>
      <w:r w:rsidR="00D65019" w:rsidRPr="00F07ACE">
        <w:rPr>
          <w:rFonts w:ascii="Cambria" w:eastAsia="Times New Roman" w:hAnsi="Cambria" w:cs="Times New Roman"/>
          <w:b/>
          <w:color w:val="17365D" w:themeColor="text2" w:themeShade="BF"/>
          <w:sz w:val="24"/>
          <w:szCs w:val="24"/>
          <w:lang w:eastAsia="ru-RU"/>
        </w:rPr>
        <w:t>ы заболел</w:t>
      </w:r>
      <w:r>
        <w:rPr>
          <w:rFonts w:ascii="Cambria" w:eastAsia="Times New Roman" w:hAnsi="Cambria" w:cs="Times New Roman"/>
          <w:b/>
          <w:color w:val="17365D" w:themeColor="text2" w:themeShade="BF"/>
          <w:sz w:val="24"/>
          <w:szCs w:val="24"/>
          <w:lang w:eastAsia="ru-RU"/>
        </w:rPr>
        <w:t>и, то можете</w:t>
      </w:r>
      <w:r w:rsidR="00D65019" w:rsidRPr="00F07ACE">
        <w:rPr>
          <w:rFonts w:ascii="Cambria" w:eastAsia="Times New Roman" w:hAnsi="Cambria" w:cs="Times New Roman"/>
          <w:b/>
          <w:color w:val="17365D" w:themeColor="text2" w:themeShade="BF"/>
          <w:sz w:val="24"/>
          <w:szCs w:val="24"/>
          <w:lang w:eastAsia="ru-RU"/>
        </w:rPr>
        <w:t xml:space="preserve"> получить любую медицинскую помощь на общих основаниях в соответствующих условиях.</w:t>
      </w:r>
    </w:p>
    <w:p w:rsidR="00E21C35" w:rsidRDefault="00E21C35" w:rsidP="00D6501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Cambria" w:eastAsia="Times New Roman" w:hAnsi="Cambria" w:cs="Times New Roman"/>
          <w:b/>
          <w:color w:val="17365D" w:themeColor="text2" w:themeShade="BF"/>
          <w:sz w:val="24"/>
          <w:szCs w:val="24"/>
          <w:lang w:eastAsia="ru-RU"/>
        </w:rPr>
      </w:pPr>
      <w:r>
        <w:rPr>
          <w:rFonts w:ascii="Cambria" w:eastAsia="Times New Roman" w:hAnsi="Cambria" w:cs="Times New Roman"/>
          <w:b/>
          <w:color w:val="17365D" w:themeColor="text2" w:themeShade="BF"/>
          <w:sz w:val="24"/>
          <w:szCs w:val="24"/>
          <w:lang w:eastAsia="ru-RU"/>
        </w:rPr>
        <w:t>Вы имеете</w:t>
      </w:r>
      <w:r w:rsidR="00D65019" w:rsidRPr="00F07ACE">
        <w:rPr>
          <w:rFonts w:ascii="Cambria" w:eastAsia="Times New Roman" w:hAnsi="Cambria" w:cs="Times New Roman"/>
          <w:b/>
          <w:color w:val="17365D" w:themeColor="text2" w:themeShade="BF"/>
          <w:sz w:val="24"/>
          <w:szCs w:val="24"/>
          <w:lang w:eastAsia="ru-RU"/>
        </w:rPr>
        <w:t xml:space="preserve"> право</w:t>
      </w:r>
      <w:r>
        <w:rPr>
          <w:rFonts w:ascii="Cambria" w:eastAsia="Times New Roman" w:hAnsi="Cambria" w:cs="Times New Roman"/>
          <w:b/>
          <w:color w:val="17365D" w:themeColor="text2" w:themeShade="BF"/>
          <w:sz w:val="24"/>
          <w:szCs w:val="24"/>
          <w:lang w:eastAsia="ru-RU"/>
        </w:rPr>
        <w:t xml:space="preserve"> </w:t>
      </w:r>
      <w:proofErr w:type="gramStart"/>
      <w:r>
        <w:rPr>
          <w:rFonts w:ascii="Cambria" w:eastAsia="Times New Roman" w:hAnsi="Cambria" w:cs="Times New Roman"/>
          <w:b/>
          <w:color w:val="17365D" w:themeColor="text2" w:themeShade="BF"/>
          <w:sz w:val="24"/>
          <w:szCs w:val="24"/>
          <w:lang w:eastAsia="ru-RU"/>
        </w:rPr>
        <w:t>на</w:t>
      </w:r>
      <w:proofErr w:type="gramEnd"/>
      <w:r>
        <w:rPr>
          <w:rFonts w:ascii="Cambria" w:eastAsia="Times New Roman" w:hAnsi="Cambria" w:cs="Times New Roman"/>
          <w:b/>
          <w:color w:val="17365D" w:themeColor="text2" w:themeShade="BF"/>
          <w:sz w:val="24"/>
          <w:szCs w:val="24"/>
          <w:lang w:eastAsia="ru-RU"/>
        </w:rPr>
        <w:t>:</w:t>
      </w:r>
    </w:p>
    <w:p w:rsidR="00D65019" w:rsidRPr="00F07ACE" w:rsidRDefault="00E21C35" w:rsidP="00E21C35">
      <w:pPr>
        <w:pStyle w:val="a3"/>
        <w:spacing w:after="0" w:line="240" w:lineRule="auto"/>
        <w:ind w:left="786"/>
        <w:jc w:val="both"/>
        <w:rPr>
          <w:rFonts w:ascii="Cambria" w:eastAsia="Times New Roman" w:hAnsi="Cambria" w:cs="Times New Roman"/>
          <w:b/>
          <w:color w:val="17365D" w:themeColor="text2" w:themeShade="BF"/>
          <w:sz w:val="24"/>
          <w:szCs w:val="24"/>
          <w:lang w:eastAsia="ru-RU"/>
        </w:rPr>
      </w:pPr>
      <w:r>
        <w:rPr>
          <w:rFonts w:ascii="Cambria" w:eastAsia="Times New Roman" w:hAnsi="Cambria" w:cs="Times New Roman"/>
          <w:b/>
          <w:color w:val="17365D" w:themeColor="text2" w:themeShade="BF"/>
          <w:sz w:val="24"/>
          <w:szCs w:val="24"/>
          <w:lang w:eastAsia="ru-RU"/>
        </w:rPr>
        <w:t>-</w:t>
      </w:r>
      <w:r w:rsidR="00D65019" w:rsidRPr="00F07ACE">
        <w:rPr>
          <w:rFonts w:ascii="Cambria" w:eastAsia="Times New Roman" w:hAnsi="Cambria" w:cs="Times New Roman"/>
          <w:b/>
          <w:color w:val="17365D" w:themeColor="text2" w:themeShade="BF"/>
          <w:sz w:val="24"/>
          <w:szCs w:val="24"/>
          <w:lang w:eastAsia="ru-RU"/>
        </w:rPr>
        <w:t>облегчение боли, связанной с заболеванием</w:t>
      </w:r>
      <w:r>
        <w:rPr>
          <w:rFonts w:ascii="Cambria" w:eastAsia="Times New Roman" w:hAnsi="Cambria" w:cs="Times New Roman"/>
          <w:b/>
          <w:color w:val="17365D" w:themeColor="text2" w:themeShade="BF"/>
          <w:sz w:val="24"/>
          <w:szCs w:val="24"/>
          <w:lang w:eastAsia="ru-RU"/>
        </w:rPr>
        <w:t xml:space="preserve"> или медицинским вмешательством;</w:t>
      </w:r>
    </w:p>
    <w:p w:rsidR="00D65019" w:rsidRPr="00F07ACE" w:rsidRDefault="00E21C35" w:rsidP="00E21C35">
      <w:pPr>
        <w:pStyle w:val="a3"/>
        <w:spacing w:after="0" w:line="240" w:lineRule="auto"/>
        <w:ind w:left="786"/>
        <w:jc w:val="both"/>
        <w:rPr>
          <w:rFonts w:ascii="Cambria" w:eastAsia="Times New Roman" w:hAnsi="Cambria" w:cs="Times New Roman"/>
          <w:b/>
          <w:color w:val="17365D" w:themeColor="text2" w:themeShade="BF"/>
          <w:sz w:val="24"/>
          <w:szCs w:val="24"/>
          <w:lang w:eastAsia="ru-RU"/>
        </w:rPr>
      </w:pPr>
      <w:r>
        <w:rPr>
          <w:rFonts w:ascii="Cambria" w:eastAsia="Times New Roman" w:hAnsi="Cambria" w:cs="Times New Roman"/>
          <w:b/>
          <w:color w:val="17365D" w:themeColor="text2" w:themeShade="BF"/>
          <w:sz w:val="24"/>
          <w:szCs w:val="24"/>
          <w:lang w:eastAsia="ru-RU"/>
        </w:rPr>
        <w:t>-</w:t>
      </w:r>
      <w:r w:rsidR="00910E9F" w:rsidRPr="00F07ACE">
        <w:rPr>
          <w:rFonts w:ascii="Cambria" w:eastAsia="Times New Roman" w:hAnsi="Cambria" w:cs="Times New Roman"/>
          <w:b/>
          <w:color w:val="17365D" w:themeColor="text2" w:themeShade="BF"/>
          <w:sz w:val="24"/>
          <w:szCs w:val="24"/>
          <w:lang w:eastAsia="ru-RU"/>
        </w:rPr>
        <w:t>отказ от медицинского вмешательства, но должен   знать о  тяжких последствиях в случае отказа от необходимой медицинской помощи.</w:t>
      </w:r>
    </w:p>
    <w:p w:rsidR="00910E9F" w:rsidRPr="00F07ACE" w:rsidRDefault="00910E9F" w:rsidP="00D6501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Cambria" w:eastAsia="Times New Roman" w:hAnsi="Cambria" w:cs="Times New Roman"/>
          <w:b/>
          <w:color w:val="17365D" w:themeColor="text2" w:themeShade="BF"/>
          <w:sz w:val="24"/>
          <w:szCs w:val="24"/>
          <w:lang w:eastAsia="ru-RU"/>
        </w:rPr>
      </w:pPr>
      <w:r w:rsidRPr="00F07ACE">
        <w:rPr>
          <w:rFonts w:ascii="Cambria" w:eastAsia="Times New Roman" w:hAnsi="Cambria" w:cs="Times New Roman"/>
          <w:b/>
          <w:color w:val="17365D" w:themeColor="text2" w:themeShade="BF"/>
          <w:sz w:val="24"/>
          <w:szCs w:val="24"/>
          <w:lang w:eastAsia="ru-RU"/>
        </w:rPr>
        <w:t>Сведения о том, куда Ты обращался за медицинской помощью, о состоянии Вашего здоровья должны храниться  в тайне. Только в ограниченных случаях допускается  предоставление сведений, составляющих врачебную тайну, без Вашего согласия.</w:t>
      </w:r>
    </w:p>
    <w:p w:rsidR="00910E9F" w:rsidRPr="00F07ACE" w:rsidRDefault="00910E9F" w:rsidP="00910E9F">
      <w:pPr>
        <w:spacing w:after="0" w:line="240" w:lineRule="auto"/>
        <w:jc w:val="both"/>
        <w:rPr>
          <w:rFonts w:ascii="Cambria" w:eastAsia="Times New Roman" w:hAnsi="Cambria" w:cs="Times New Roman"/>
          <w:color w:val="0D0D0D" w:themeColor="text1" w:themeTint="F2"/>
          <w:sz w:val="24"/>
          <w:szCs w:val="24"/>
          <w:lang w:eastAsia="ru-RU"/>
        </w:rPr>
      </w:pPr>
      <w:r w:rsidRPr="00F07ACE">
        <w:rPr>
          <w:rFonts w:ascii="Cambria" w:eastAsia="Times New Roman" w:hAnsi="Cambria" w:cs="Times New Roman"/>
          <w:color w:val="0D0D0D" w:themeColor="text1" w:themeTint="F2"/>
          <w:sz w:val="24"/>
          <w:szCs w:val="24"/>
          <w:lang w:eastAsia="ru-RU"/>
        </w:rPr>
        <w:t xml:space="preserve">   </w:t>
      </w:r>
    </w:p>
    <w:p w:rsidR="00910E9F" w:rsidRPr="00F07ACE" w:rsidRDefault="00910E9F" w:rsidP="00F07ACE">
      <w:pPr>
        <w:spacing w:after="0" w:line="240" w:lineRule="auto"/>
        <w:jc w:val="center"/>
        <w:rPr>
          <w:rFonts w:ascii="Cambria" w:eastAsia="Times New Roman" w:hAnsi="Cambria" w:cs="Times New Roman"/>
          <w:b/>
          <w:i/>
          <w:color w:val="943634" w:themeColor="accent2" w:themeShade="BF"/>
          <w:sz w:val="20"/>
          <w:szCs w:val="20"/>
          <w:lang w:eastAsia="ru-RU"/>
        </w:rPr>
      </w:pPr>
      <w:r w:rsidRPr="00F07ACE">
        <w:rPr>
          <w:rFonts w:ascii="Cambria" w:eastAsia="Times New Roman" w:hAnsi="Cambria" w:cs="Times New Roman"/>
          <w:b/>
          <w:i/>
          <w:color w:val="943634" w:themeColor="accent2" w:themeShade="BF"/>
          <w:sz w:val="20"/>
          <w:szCs w:val="20"/>
          <w:lang w:eastAsia="ru-RU"/>
        </w:rPr>
        <w:t>ПРАВО НА ТРУД И ОБРАЗОВАНИЕ</w:t>
      </w:r>
    </w:p>
    <w:p w:rsidR="00910E9F" w:rsidRPr="00F07ACE" w:rsidRDefault="00910E9F" w:rsidP="00910E9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Cambria" w:eastAsia="Times New Roman" w:hAnsi="Cambria" w:cs="Times New Roman"/>
          <w:b/>
          <w:color w:val="17365D" w:themeColor="text2" w:themeShade="BF"/>
          <w:sz w:val="24"/>
          <w:szCs w:val="24"/>
          <w:u w:val="single"/>
          <w:lang w:eastAsia="ru-RU"/>
        </w:rPr>
      </w:pPr>
      <w:r w:rsidRPr="00F07ACE">
        <w:rPr>
          <w:rFonts w:ascii="Cambria" w:eastAsia="Times New Roman" w:hAnsi="Cambria" w:cs="Times New Roman"/>
          <w:b/>
          <w:color w:val="17365D" w:themeColor="text2" w:themeShade="BF"/>
          <w:sz w:val="24"/>
          <w:szCs w:val="24"/>
          <w:lang w:eastAsia="ru-RU"/>
        </w:rPr>
        <w:t xml:space="preserve">Выбирайте любую профессию и свободно распоряжайтесь своими способностями к труду. </w:t>
      </w:r>
      <w:r w:rsidRPr="00F07ACE">
        <w:rPr>
          <w:rFonts w:ascii="Cambria" w:eastAsia="Times New Roman" w:hAnsi="Cambria" w:cs="Times New Roman"/>
          <w:b/>
          <w:color w:val="17365D" w:themeColor="text2" w:themeShade="BF"/>
          <w:sz w:val="24"/>
          <w:szCs w:val="24"/>
          <w:u w:val="single"/>
          <w:lang w:eastAsia="ru-RU"/>
        </w:rPr>
        <w:t>Не может быть ограничений в трудовых правах  и свободах по обстоятельствам, не связанным с деловыми качествами работника.</w:t>
      </w:r>
    </w:p>
    <w:p w:rsidR="00910E9F" w:rsidRPr="00F07ACE" w:rsidRDefault="00910E9F" w:rsidP="00910E9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Cambria" w:eastAsia="Times New Roman" w:hAnsi="Cambria" w:cs="Times New Roman"/>
          <w:b/>
          <w:color w:val="17365D" w:themeColor="text2" w:themeShade="BF"/>
          <w:sz w:val="24"/>
          <w:szCs w:val="24"/>
          <w:lang w:eastAsia="ru-RU"/>
        </w:rPr>
      </w:pPr>
      <w:r w:rsidRPr="00F07ACE">
        <w:rPr>
          <w:rFonts w:ascii="Cambria" w:eastAsia="Times New Roman" w:hAnsi="Cambria" w:cs="Times New Roman"/>
          <w:b/>
          <w:color w:val="17365D" w:themeColor="text2" w:themeShade="BF"/>
          <w:sz w:val="24"/>
          <w:szCs w:val="24"/>
          <w:lang w:eastAsia="ru-RU"/>
        </w:rPr>
        <w:t>Анализ на ВИЧ не является обязательным</w:t>
      </w:r>
      <w:r w:rsidR="00737083" w:rsidRPr="00F07ACE">
        <w:rPr>
          <w:rFonts w:ascii="Cambria" w:eastAsia="Times New Roman" w:hAnsi="Cambria" w:cs="Times New Roman"/>
          <w:b/>
          <w:color w:val="17365D" w:themeColor="text2" w:themeShade="BF"/>
          <w:sz w:val="24"/>
          <w:szCs w:val="24"/>
          <w:lang w:eastAsia="ru-RU"/>
        </w:rPr>
        <w:t xml:space="preserve"> при устройстве на работу, кроме определённых специальностей.</w:t>
      </w:r>
    </w:p>
    <w:p w:rsidR="00737083" w:rsidRPr="00F07ACE" w:rsidRDefault="00584F6A" w:rsidP="00584F6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Cambria" w:eastAsia="Times New Roman" w:hAnsi="Cambria" w:cs="Times New Roman"/>
          <w:b/>
          <w:color w:val="17365D" w:themeColor="text2" w:themeShade="BF"/>
          <w:sz w:val="24"/>
          <w:szCs w:val="24"/>
          <w:lang w:eastAsia="ru-RU"/>
        </w:rPr>
      </w:pPr>
      <w:r w:rsidRPr="00F07ACE">
        <w:rPr>
          <w:rFonts w:ascii="Cambria" w:eastAsia="Times New Roman" w:hAnsi="Cambria" w:cs="Times New Roman"/>
          <w:b/>
          <w:color w:val="17365D" w:themeColor="text2" w:themeShade="BF"/>
          <w:sz w:val="24"/>
          <w:szCs w:val="24"/>
          <w:lang w:eastAsia="ru-RU"/>
        </w:rPr>
        <w:t xml:space="preserve"> </w:t>
      </w:r>
      <w:r w:rsidR="00737083" w:rsidRPr="00F07ACE">
        <w:rPr>
          <w:rFonts w:ascii="Cambria" w:eastAsia="Times New Roman" w:hAnsi="Cambria" w:cs="Times New Roman"/>
          <w:b/>
          <w:color w:val="17365D" w:themeColor="text2" w:themeShade="BF"/>
          <w:sz w:val="24"/>
          <w:szCs w:val="24"/>
          <w:lang w:eastAsia="ru-RU"/>
        </w:rPr>
        <w:t>Дети  с ВИЧ могут посещать детский сад на общих основаниях</w:t>
      </w:r>
    </w:p>
    <w:p w:rsidR="00737083" w:rsidRDefault="00737083" w:rsidP="00737083">
      <w:pPr>
        <w:spacing w:after="0" w:line="240" w:lineRule="auto"/>
        <w:jc w:val="both"/>
        <w:rPr>
          <w:rFonts w:ascii="Cambria" w:eastAsia="Times New Roman" w:hAnsi="Cambria" w:cs="Times New Roman"/>
          <w:b/>
          <w:color w:val="17365D" w:themeColor="text2" w:themeShade="BF"/>
          <w:sz w:val="26"/>
          <w:szCs w:val="26"/>
          <w:lang w:eastAsia="ru-RU"/>
        </w:rPr>
      </w:pPr>
      <w:r>
        <w:rPr>
          <w:rFonts w:ascii="Cambria" w:eastAsia="Times New Roman" w:hAnsi="Cambria" w:cs="Times New Roman"/>
          <w:b/>
          <w:color w:val="17365D" w:themeColor="text2" w:themeShade="BF"/>
          <w:sz w:val="26"/>
          <w:szCs w:val="26"/>
          <w:lang w:eastAsia="ru-RU"/>
        </w:rPr>
        <w:t xml:space="preserve">   </w:t>
      </w:r>
    </w:p>
    <w:p w:rsidR="00737083" w:rsidRPr="00F07ACE" w:rsidRDefault="00737083" w:rsidP="00F07ACE">
      <w:pPr>
        <w:spacing w:after="0" w:line="240" w:lineRule="auto"/>
        <w:jc w:val="center"/>
        <w:rPr>
          <w:rFonts w:ascii="Cambria" w:eastAsia="Times New Roman" w:hAnsi="Cambria" w:cs="Times New Roman"/>
          <w:b/>
          <w:i/>
          <w:color w:val="943634" w:themeColor="accent2" w:themeShade="BF"/>
          <w:sz w:val="20"/>
          <w:szCs w:val="20"/>
          <w:lang w:eastAsia="ru-RU"/>
        </w:rPr>
      </w:pPr>
      <w:r w:rsidRPr="00F07ACE">
        <w:rPr>
          <w:rFonts w:ascii="Cambria" w:eastAsia="Times New Roman" w:hAnsi="Cambria" w:cs="Times New Roman"/>
          <w:b/>
          <w:i/>
          <w:color w:val="943634" w:themeColor="accent2" w:themeShade="BF"/>
          <w:sz w:val="20"/>
          <w:szCs w:val="20"/>
          <w:lang w:eastAsia="ru-RU"/>
        </w:rPr>
        <w:t>ПРАВО НА СОЗДАНИЕ И СОХРАНЕНИЕ СЕМЬИ</w:t>
      </w:r>
    </w:p>
    <w:p w:rsidR="00737083" w:rsidRPr="00F07ACE" w:rsidRDefault="00737083" w:rsidP="0073708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Cambria" w:eastAsia="Times New Roman" w:hAnsi="Cambria" w:cs="Times New Roman"/>
          <w:b/>
          <w:color w:val="17365D" w:themeColor="text2" w:themeShade="BF"/>
          <w:sz w:val="24"/>
          <w:szCs w:val="24"/>
          <w:lang w:eastAsia="ru-RU"/>
        </w:rPr>
      </w:pPr>
      <w:r w:rsidRPr="00F07ACE">
        <w:rPr>
          <w:rFonts w:ascii="Cambria" w:eastAsia="Times New Roman" w:hAnsi="Cambria" w:cs="Times New Roman"/>
          <w:b/>
          <w:color w:val="17365D" w:themeColor="text2" w:themeShade="BF"/>
          <w:sz w:val="24"/>
          <w:szCs w:val="24"/>
          <w:lang w:eastAsia="ru-RU"/>
        </w:rPr>
        <w:t>ВИЧ не является препятствием для заключения брака и создания семьи.</w:t>
      </w:r>
    </w:p>
    <w:p w:rsidR="00737083" w:rsidRPr="00F07ACE" w:rsidRDefault="00737083" w:rsidP="0073708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Cambria" w:eastAsia="Times New Roman" w:hAnsi="Cambria" w:cs="Times New Roman"/>
          <w:b/>
          <w:color w:val="17365D" w:themeColor="text2" w:themeShade="BF"/>
          <w:sz w:val="24"/>
          <w:szCs w:val="24"/>
          <w:u w:val="single"/>
          <w:lang w:eastAsia="ru-RU"/>
        </w:rPr>
      </w:pPr>
      <w:r w:rsidRPr="00F07ACE">
        <w:rPr>
          <w:rFonts w:ascii="Cambria" w:eastAsia="Times New Roman" w:hAnsi="Cambria" w:cs="Times New Roman"/>
          <w:b/>
          <w:color w:val="17365D" w:themeColor="text2" w:themeShade="BF"/>
          <w:sz w:val="24"/>
          <w:szCs w:val="24"/>
          <w:u w:val="single"/>
          <w:lang w:eastAsia="ru-RU"/>
        </w:rPr>
        <w:t>Наличие ВИЧ не является основанием для лишения или ограничения  родительских прав.</w:t>
      </w:r>
    </w:p>
    <w:p w:rsidR="00737083" w:rsidRPr="00737083" w:rsidRDefault="00737083" w:rsidP="00737083">
      <w:pPr>
        <w:pStyle w:val="a3"/>
        <w:spacing w:after="0" w:line="240" w:lineRule="auto"/>
        <w:ind w:left="857"/>
        <w:jc w:val="both"/>
        <w:rPr>
          <w:rFonts w:ascii="Cambria" w:eastAsia="Times New Roman" w:hAnsi="Cambria" w:cs="Times New Roman"/>
          <w:b/>
          <w:color w:val="17365D" w:themeColor="text2" w:themeShade="BF"/>
          <w:sz w:val="26"/>
          <w:szCs w:val="26"/>
          <w:u w:val="single"/>
          <w:lang w:eastAsia="ru-RU"/>
        </w:rPr>
      </w:pPr>
    </w:p>
    <w:p w:rsidR="00910E9F" w:rsidRPr="00F07ACE" w:rsidRDefault="00737083" w:rsidP="00F07ACE">
      <w:pPr>
        <w:spacing w:after="0" w:line="240" w:lineRule="auto"/>
        <w:jc w:val="center"/>
        <w:rPr>
          <w:rFonts w:ascii="Cambria" w:eastAsia="Times New Roman" w:hAnsi="Cambria" w:cs="Times New Roman"/>
          <w:b/>
          <w:i/>
          <w:color w:val="943634" w:themeColor="accent2" w:themeShade="BF"/>
          <w:sz w:val="20"/>
          <w:szCs w:val="20"/>
          <w:lang w:eastAsia="ru-RU"/>
        </w:rPr>
      </w:pPr>
      <w:r w:rsidRPr="00F07ACE">
        <w:rPr>
          <w:rFonts w:ascii="Cambria" w:eastAsia="Times New Roman" w:hAnsi="Cambria" w:cs="Times New Roman"/>
          <w:b/>
          <w:i/>
          <w:color w:val="943634" w:themeColor="accent2" w:themeShade="BF"/>
          <w:sz w:val="20"/>
          <w:szCs w:val="20"/>
          <w:lang w:eastAsia="ru-RU"/>
        </w:rPr>
        <w:t>СОЦИАЛЬНЫЕ ГАРАНТИИ</w:t>
      </w:r>
    </w:p>
    <w:p w:rsidR="00737083" w:rsidRPr="00F07ACE" w:rsidRDefault="00584F6A" w:rsidP="0073708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Cambria" w:eastAsia="Times New Roman" w:hAnsi="Cambria" w:cs="Times New Roman"/>
          <w:b/>
          <w:color w:val="17365D" w:themeColor="text2" w:themeShade="BF"/>
          <w:sz w:val="24"/>
          <w:szCs w:val="24"/>
          <w:lang w:eastAsia="ru-RU"/>
        </w:rPr>
      </w:pPr>
      <w:r w:rsidRPr="00F07ACE">
        <w:rPr>
          <w:rFonts w:ascii="Cambria" w:eastAsia="Times New Roman" w:hAnsi="Cambria" w:cs="Times New Roman"/>
          <w:b/>
          <w:color w:val="17365D" w:themeColor="text2" w:themeShade="BF"/>
          <w:sz w:val="24"/>
          <w:szCs w:val="24"/>
          <w:lang w:eastAsia="ru-RU"/>
        </w:rPr>
        <w:t>Несовершеннолетние дети с ВИЧ – инфекцией имеют право на получение пособий и льгот, в случае установления им инвалидности.</w:t>
      </w:r>
    </w:p>
    <w:p w:rsidR="00584F6A" w:rsidRPr="00F07ACE" w:rsidRDefault="00584F6A" w:rsidP="0073708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Cambria" w:eastAsia="Times New Roman" w:hAnsi="Cambria" w:cs="Times New Roman"/>
          <w:b/>
          <w:color w:val="17365D" w:themeColor="text2" w:themeShade="BF"/>
          <w:sz w:val="24"/>
          <w:szCs w:val="24"/>
          <w:lang w:eastAsia="ru-RU"/>
        </w:rPr>
      </w:pPr>
      <w:r w:rsidRPr="00F07ACE">
        <w:rPr>
          <w:rFonts w:ascii="Cambria" w:eastAsia="Times New Roman" w:hAnsi="Cambria" w:cs="Times New Roman"/>
          <w:b/>
          <w:color w:val="17365D" w:themeColor="text2" w:themeShade="BF"/>
          <w:sz w:val="24"/>
          <w:szCs w:val="24"/>
          <w:lang w:eastAsia="ru-RU"/>
        </w:rPr>
        <w:t xml:space="preserve">Если в семье есть дети с ВИЧ, то родители имеют право </w:t>
      </w:r>
      <w:proofErr w:type="gramStart"/>
      <w:r w:rsidRPr="00F07ACE">
        <w:rPr>
          <w:rFonts w:ascii="Cambria" w:eastAsia="Times New Roman" w:hAnsi="Cambria" w:cs="Times New Roman"/>
          <w:b/>
          <w:color w:val="17365D" w:themeColor="text2" w:themeShade="BF"/>
          <w:sz w:val="24"/>
          <w:szCs w:val="24"/>
          <w:lang w:eastAsia="ru-RU"/>
        </w:rPr>
        <w:t>на</w:t>
      </w:r>
      <w:proofErr w:type="gramEnd"/>
      <w:r w:rsidRPr="00F07ACE">
        <w:rPr>
          <w:rFonts w:ascii="Cambria" w:eastAsia="Times New Roman" w:hAnsi="Cambria" w:cs="Times New Roman"/>
          <w:b/>
          <w:color w:val="17365D" w:themeColor="text2" w:themeShade="BF"/>
          <w:sz w:val="24"/>
          <w:szCs w:val="24"/>
          <w:lang w:eastAsia="ru-RU"/>
        </w:rPr>
        <w:t>:</w:t>
      </w:r>
    </w:p>
    <w:p w:rsidR="00584F6A" w:rsidRPr="00F07ACE" w:rsidRDefault="00584F6A" w:rsidP="00584F6A">
      <w:pPr>
        <w:pStyle w:val="a3"/>
        <w:spacing w:after="0" w:line="240" w:lineRule="auto"/>
        <w:ind w:left="927"/>
        <w:jc w:val="both"/>
        <w:rPr>
          <w:rFonts w:ascii="Cambria" w:eastAsia="Times New Roman" w:hAnsi="Cambria" w:cs="Times New Roman"/>
          <w:b/>
          <w:color w:val="17365D" w:themeColor="text2" w:themeShade="BF"/>
          <w:sz w:val="24"/>
          <w:szCs w:val="24"/>
          <w:lang w:eastAsia="ru-RU"/>
        </w:rPr>
      </w:pPr>
      <w:r w:rsidRPr="00F07ACE">
        <w:rPr>
          <w:rFonts w:ascii="Cambria" w:eastAsia="Times New Roman" w:hAnsi="Cambria" w:cs="Times New Roman"/>
          <w:b/>
          <w:color w:val="17365D" w:themeColor="text2" w:themeShade="BF"/>
          <w:sz w:val="24"/>
          <w:szCs w:val="24"/>
          <w:lang w:eastAsia="ru-RU"/>
        </w:rPr>
        <w:t>- сохранение трудового  стажа в случае ухода за ребёнком до 18 лет;</w:t>
      </w:r>
    </w:p>
    <w:p w:rsidR="00584F6A" w:rsidRPr="00F07ACE" w:rsidRDefault="00584F6A" w:rsidP="00584F6A">
      <w:pPr>
        <w:pStyle w:val="a3"/>
        <w:spacing w:after="0" w:line="240" w:lineRule="auto"/>
        <w:ind w:left="927"/>
        <w:jc w:val="both"/>
        <w:rPr>
          <w:rFonts w:ascii="Cambria" w:eastAsia="Times New Roman" w:hAnsi="Cambria" w:cs="Times New Roman"/>
          <w:b/>
          <w:color w:val="17365D" w:themeColor="text2" w:themeShade="BF"/>
          <w:sz w:val="24"/>
          <w:szCs w:val="24"/>
          <w:lang w:eastAsia="ru-RU"/>
        </w:rPr>
      </w:pPr>
      <w:r w:rsidRPr="00F07ACE">
        <w:rPr>
          <w:rFonts w:ascii="Cambria" w:eastAsia="Times New Roman" w:hAnsi="Cambria" w:cs="Times New Roman"/>
          <w:b/>
          <w:color w:val="17365D" w:themeColor="text2" w:themeShade="BF"/>
          <w:sz w:val="24"/>
          <w:szCs w:val="24"/>
          <w:lang w:eastAsia="ru-RU"/>
        </w:rPr>
        <w:t>- совместное пребывание с ребёнком в возрасте  до 15 лет в больнице;</w:t>
      </w:r>
    </w:p>
    <w:p w:rsidR="00584F6A" w:rsidRDefault="00584F6A" w:rsidP="00584F6A">
      <w:pPr>
        <w:pStyle w:val="a3"/>
        <w:spacing w:after="0" w:line="240" w:lineRule="auto"/>
        <w:ind w:left="927"/>
        <w:jc w:val="both"/>
        <w:rPr>
          <w:rFonts w:ascii="Cambria" w:eastAsia="Times New Roman" w:hAnsi="Cambria" w:cs="Times New Roman"/>
          <w:b/>
          <w:color w:val="17365D" w:themeColor="text2" w:themeShade="BF"/>
          <w:sz w:val="24"/>
          <w:szCs w:val="24"/>
          <w:lang w:eastAsia="ru-RU"/>
        </w:rPr>
      </w:pPr>
      <w:r w:rsidRPr="00F07ACE">
        <w:rPr>
          <w:rFonts w:ascii="Cambria" w:eastAsia="Times New Roman" w:hAnsi="Cambria" w:cs="Times New Roman"/>
          <w:b/>
          <w:color w:val="17365D" w:themeColor="text2" w:themeShade="BF"/>
          <w:sz w:val="24"/>
          <w:szCs w:val="24"/>
          <w:lang w:eastAsia="ru-RU"/>
        </w:rPr>
        <w:t>-льготы по уплате за коммунальные услуги и жильё (в случае инвалидности).</w:t>
      </w:r>
    </w:p>
    <w:p w:rsidR="00CB5E54" w:rsidRPr="00F07ACE" w:rsidRDefault="00F07ACE" w:rsidP="00F07AC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Cambria" w:eastAsia="Times New Roman" w:hAnsi="Cambria" w:cs="Times New Roman"/>
          <w:b/>
          <w:color w:val="17365D" w:themeColor="text2" w:themeShade="BF"/>
          <w:sz w:val="24"/>
          <w:szCs w:val="24"/>
          <w:lang w:eastAsia="ru-RU"/>
        </w:rPr>
      </w:pPr>
      <w:r w:rsidRPr="00F07ACE">
        <w:rPr>
          <w:rFonts w:ascii="Cambria" w:eastAsia="Times New Roman" w:hAnsi="Cambria" w:cs="Times New Roman"/>
          <w:b/>
          <w:color w:val="17365D" w:themeColor="text2" w:themeShade="BF"/>
          <w:sz w:val="24"/>
          <w:szCs w:val="24"/>
          <w:lang w:eastAsia="ru-RU"/>
        </w:rPr>
        <w:t xml:space="preserve">Наличие ВИЧ – инфекции </w:t>
      </w:r>
      <w:r w:rsidRPr="00F07ACE">
        <w:rPr>
          <w:rFonts w:ascii="Cambria" w:eastAsia="Times New Roman" w:hAnsi="Cambria" w:cs="Times New Roman"/>
          <w:b/>
          <w:color w:val="17365D" w:themeColor="text2" w:themeShade="BF"/>
          <w:sz w:val="24"/>
          <w:szCs w:val="24"/>
          <w:u w:val="single"/>
          <w:lang w:eastAsia="ru-RU"/>
        </w:rPr>
        <w:t>не является основанием для получения инвалидности.</w:t>
      </w:r>
      <w:r w:rsidRPr="00F07ACE">
        <w:rPr>
          <w:rFonts w:ascii="Cambria" w:eastAsia="Times New Roman" w:hAnsi="Cambria" w:cs="Times New Roman"/>
          <w:b/>
          <w:color w:val="17365D" w:themeColor="text2" w:themeShade="BF"/>
          <w:sz w:val="24"/>
          <w:szCs w:val="24"/>
          <w:lang w:eastAsia="ru-RU"/>
        </w:rPr>
        <w:t xml:space="preserve">         Но если заболевание привело к потере трудоспособности, физическим ограничениям, Вы имеете право на проведение </w:t>
      </w:r>
      <w:proofErr w:type="spellStart"/>
      <w:proofErr w:type="gramStart"/>
      <w:r w:rsidRPr="00F07ACE">
        <w:rPr>
          <w:rFonts w:ascii="Cambria" w:eastAsia="Times New Roman" w:hAnsi="Cambria" w:cs="Times New Roman"/>
          <w:b/>
          <w:color w:val="17365D" w:themeColor="text2" w:themeShade="BF"/>
          <w:sz w:val="24"/>
          <w:szCs w:val="24"/>
          <w:lang w:eastAsia="ru-RU"/>
        </w:rPr>
        <w:t>медико</w:t>
      </w:r>
      <w:proofErr w:type="spellEnd"/>
      <w:r w:rsidRPr="00F07ACE">
        <w:rPr>
          <w:rFonts w:ascii="Cambria" w:eastAsia="Times New Roman" w:hAnsi="Cambria" w:cs="Times New Roman"/>
          <w:b/>
          <w:color w:val="17365D" w:themeColor="text2" w:themeShade="BF"/>
          <w:sz w:val="24"/>
          <w:szCs w:val="24"/>
          <w:lang w:eastAsia="ru-RU"/>
        </w:rPr>
        <w:t xml:space="preserve"> – социальной</w:t>
      </w:r>
      <w:proofErr w:type="gramEnd"/>
      <w:r w:rsidRPr="00F07ACE">
        <w:rPr>
          <w:rFonts w:ascii="Cambria" w:eastAsia="Times New Roman" w:hAnsi="Cambria" w:cs="Times New Roman"/>
          <w:b/>
          <w:color w:val="17365D" w:themeColor="text2" w:themeShade="BF"/>
          <w:sz w:val="24"/>
          <w:szCs w:val="24"/>
          <w:lang w:eastAsia="ru-RU"/>
        </w:rPr>
        <w:t xml:space="preserve"> экспер</w:t>
      </w:r>
      <w:r>
        <w:rPr>
          <w:rFonts w:ascii="Cambria" w:eastAsia="Times New Roman" w:hAnsi="Cambria" w:cs="Times New Roman"/>
          <w:b/>
          <w:color w:val="17365D" w:themeColor="text2" w:themeShade="BF"/>
          <w:sz w:val="24"/>
          <w:szCs w:val="24"/>
          <w:lang w:eastAsia="ru-RU"/>
        </w:rPr>
        <w:t>тизы и установление инвалидности.</w:t>
      </w:r>
    </w:p>
    <w:p w:rsidR="00CB5E54" w:rsidRDefault="00CB5E54" w:rsidP="00CB5E54">
      <w:pPr>
        <w:spacing w:after="0" w:line="240" w:lineRule="auto"/>
        <w:ind w:left="142" w:right="-1" w:firstLine="142"/>
        <w:jc w:val="both"/>
        <w:rPr>
          <w:rFonts w:ascii="Times New Roman" w:eastAsia="Times New Roman" w:hAnsi="Times New Roman" w:cs="Times New Roman"/>
          <w:b/>
          <w:color w:val="403152" w:themeColor="accent4" w:themeShade="80"/>
          <w:sz w:val="24"/>
          <w:szCs w:val="24"/>
          <w:lang w:eastAsia="ru-RU"/>
        </w:rPr>
      </w:pPr>
    </w:p>
    <w:p w:rsidR="00CB5E54" w:rsidRPr="00F07ACE" w:rsidRDefault="00CB5E54" w:rsidP="00F07ACE">
      <w:pPr>
        <w:spacing w:after="0" w:line="240" w:lineRule="auto"/>
        <w:ind w:left="142" w:right="-1" w:firstLine="142"/>
        <w:jc w:val="center"/>
        <w:rPr>
          <w:rFonts w:ascii="Times New Roman" w:eastAsia="Times New Roman" w:hAnsi="Times New Roman" w:cs="Times New Roman"/>
          <w:b/>
          <w:i/>
          <w:color w:val="943634" w:themeColor="accent2" w:themeShade="BF"/>
          <w:sz w:val="20"/>
          <w:szCs w:val="20"/>
          <w:lang w:eastAsia="ru-RU"/>
        </w:rPr>
      </w:pPr>
      <w:r w:rsidRPr="00F07ACE">
        <w:rPr>
          <w:rFonts w:ascii="Times New Roman" w:eastAsia="Times New Roman" w:hAnsi="Times New Roman" w:cs="Times New Roman"/>
          <w:b/>
          <w:i/>
          <w:color w:val="943634" w:themeColor="accent2" w:themeShade="BF"/>
          <w:sz w:val="20"/>
          <w:szCs w:val="20"/>
          <w:lang w:eastAsia="ru-RU"/>
        </w:rPr>
        <w:t>ПРАВА МОГУТ БЫТЬ ОГРАНИЧЕНЫ:</w:t>
      </w:r>
    </w:p>
    <w:p w:rsidR="00584F6A" w:rsidRPr="00CB5E54" w:rsidRDefault="00CB5E54" w:rsidP="00CB5E54">
      <w:pPr>
        <w:pStyle w:val="a3"/>
        <w:numPr>
          <w:ilvl w:val="0"/>
          <w:numId w:val="8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color w:val="17365D" w:themeColor="text2" w:themeShade="BF"/>
          <w:sz w:val="24"/>
          <w:szCs w:val="24"/>
          <w:lang w:eastAsia="ru-RU"/>
        </w:rPr>
      </w:pPr>
      <w:r w:rsidRPr="00CB5E54">
        <w:rPr>
          <w:rFonts w:ascii="Times New Roman" w:eastAsia="Times New Roman" w:hAnsi="Times New Roman" w:cs="Times New Roman"/>
          <w:b/>
          <w:color w:val="17365D" w:themeColor="text2" w:themeShade="BF"/>
          <w:sz w:val="24"/>
          <w:szCs w:val="24"/>
          <w:lang w:eastAsia="ru-RU"/>
        </w:rPr>
        <w:t>Вы не можете быть донором</w:t>
      </w:r>
    </w:p>
    <w:p w:rsidR="00CB5E54" w:rsidRPr="00CB5E54" w:rsidRDefault="00CB5E54" w:rsidP="00CB5E54">
      <w:pPr>
        <w:pStyle w:val="a3"/>
        <w:numPr>
          <w:ilvl w:val="0"/>
          <w:numId w:val="8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color w:val="17365D" w:themeColor="text2" w:themeShade="BF"/>
          <w:sz w:val="24"/>
          <w:szCs w:val="24"/>
          <w:lang w:eastAsia="ru-RU"/>
        </w:rPr>
      </w:pPr>
      <w:r w:rsidRPr="00CB5E54">
        <w:rPr>
          <w:rFonts w:ascii="Times New Roman" w:eastAsia="Times New Roman" w:hAnsi="Times New Roman" w:cs="Times New Roman"/>
          <w:b/>
          <w:color w:val="17365D" w:themeColor="text2" w:themeShade="BF"/>
          <w:sz w:val="24"/>
          <w:szCs w:val="24"/>
          <w:lang w:eastAsia="ru-RU"/>
        </w:rPr>
        <w:t>Вы не можете усыновить (удочерить) ребёнка, взять его под опеку (попечительство) или в приёмную семью.</w:t>
      </w:r>
    </w:p>
    <w:p w:rsidR="00584F6A" w:rsidRPr="00F07ACE" w:rsidRDefault="00584F6A" w:rsidP="00F07ACE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color w:val="403152" w:themeColor="accent4" w:themeShade="80"/>
          <w:sz w:val="24"/>
          <w:szCs w:val="24"/>
          <w:lang w:eastAsia="ru-RU"/>
        </w:rPr>
      </w:pPr>
    </w:p>
    <w:p w:rsidR="00DB1648" w:rsidRDefault="00DB1648" w:rsidP="009A5523">
      <w:pPr>
        <w:spacing w:after="0" w:line="240" w:lineRule="auto"/>
        <w:ind w:left="142" w:right="-1" w:firstLine="142"/>
        <w:jc w:val="center"/>
        <w:rPr>
          <w:rFonts w:ascii="Times New Roman" w:eastAsia="Times New Roman" w:hAnsi="Times New Roman" w:cs="Times New Roman"/>
          <w:b/>
          <w:color w:val="403152" w:themeColor="accent4" w:themeShade="80"/>
          <w:sz w:val="24"/>
          <w:szCs w:val="24"/>
          <w:lang w:eastAsia="ru-RU"/>
        </w:rPr>
      </w:pPr>
    </w:p>
    <w:p w:rsidR="009A5523" w:rsidRPr="00F07ACE" w:rsidRDefault="009A5523" w:rsidP="009A5523">
      <w:pPr>
        <w:spacing w:after="0" w:line="240" w:lineRule="auto"/>
        <w:ind w:left="142" w:right="-1" w:firstLine="142"/>
        <w:jc w:val="center"/>
        <w:rPr>
          <w:rFonts w:ascii="Times New Roman" w:eastAsia="Times New Roman" w:hAnsi="Times New Roman" w:cs="Times New Roman"/>
          <w:b/>
          <w:color w:val="403152" w:themeColor="accent4" w:themeShade="80"/>
          <w:sz w:val="24"/>
          <w:szCs w:val="24"/>
          <w:lang w:eastAsia="ru-RU"/>
        </w:rPr>
      </w:pPr>
      <w:r w:rsidRPr="00F07ACE">
        <w:rPr>
          <w:rFonts w:ascii="Times New Roman" w:eastAsia="Times New Roman" w:hAnsi="Times New Roman" w:cs="Times New Roman"/>
          <w:b/>
          <w:color w:val="403152" w:themeColor="accent4" w:themeShade="80"/>
          <w:sz w:val="24"/>
          <w:szCs w:val="24"/>
          <w:lang w:eastAsia="ru-RU"/>
        </w:rPr>
        <w:t xml:space="preserve">За консультацией и лечением необходимо обратиться </w:t>
      </w:r>
    </w:p>
    <w:p w:rsidR="00C20956" w:rsidRPr="00F07ACE" w:rsidRDefault="009A5523" w:rsidP="009A5523">
      <w:pPr>
        <w:spacing w:after="0" w:line="240" w:lineRule="auto"/>
        <w:ind w:left="142" w:right="-1" w:firstLine="142"/>
        <w:jc w:val="center"/>
        <w:rPr>
          <w:rFonts w:ascii="Times New Roman" w:eastAsia="Times New Roman" w:hAnsi="Times New Roman" w:cs="Times New Roman"/>
          <w:b/>
          <w:color w:val="403152" w:themeColor="accent4" w:themeShade="80"/>
          <w:sz w:val="24"/>
          <w:szCs w:val="24"/>
          <w:lang w:eastAsia="ru-RU"/>
        </w:rPr>
      </w:pPr>
      <w:r w:rsidRPr="00F07ACE">
        <w:rPr>
          <w:rFonts w:ascii="Times New Roman" w:eastAsia="Times New Roman" w:hAnsi="Times New Roman" w:cs="Times New Roman"/>
          <w:b/>
          <w:color w:val="403152" w:themeColor="accent4" w:themeShade="80"/>
          <w:sz w:val="24"/>
          <w:szCs w:val="24"/>
          <w:lang w:eastAsia="ru-RU"/>
        </w:rPr>
        <w:t>в  БУЗ ОО «</w:t>
      </w:r>
      <w:r w:rsidR="00F07ACE" w:rsidRPr="00F07ACE">
        <w:rPr>
          <w:rFonts w:ascii="Times New Roman" w:eastAsia="Times New Roman" w:hAnsi="Times New Roman" w:cs="Times New Roman"/>
          <w:b/>
          <w:color w:val="403152" w:themeColor="accent4" w:themeShade="80"/>
          <w:sz w:val="24"/>
          <w:szCs w:val="24"/>
          <w:lang w:eastAsia="ru-RU"/>
        </w:rPr>
        <w:t>Центр по профилактике и борьбе со СПИД и инфекционными заболеваниями</w:t>
      </w:r>
      <w:r w:rsidRPr="00F07ACE">
        <w:rPr>
          <w:rFonts w:ascii="Times New Roman" w:eastAsia="Times New Roman" w:hAnsi="Times New Roman" w:cs="Times New Roman"/>
          <w:b/>
          <w:color w:val="403152" w:themeColor="accent4" w:themeShade="80"/>
          <w:sz w:val="24"/>
          <w:szCs w:val="24"/>
          <w:lang w:eastAsia="ru-RU"/>
        </w:rPr>
        <w:t xml:space="preserve">» </w:t>
      </w:r>
    </w:p>
    <w:p w:rsidR="00F07ACE" w:rsidRDefault="009A5523" w:rsidP="009A5523">
      <w:pPr>
        <w:spacing w:after="0" w:line="240" w:lineRule="auto"/>
        <w:ind w:left="142" w:right="-1" w:firstLine="142"/>
        <w:jc w:val="center"/>
        <w:rPr>
          <w:rFonts w:ascii="Times New Roman" w:eastAsia="Times New Roman" w:hAnsi="Times New Roman" w:cs="Times New Roman"/>
          <w:b/>
          <w:color w:val="403152" w:themeColor="accent4" w:themeShade="80"/>
          <w:sz w:val="24"/>
          <w:szCs w:val="24"/>
          <w:lang w:eastAsia="ru-RU"/>
        </w:rPr>
      </w:pPr>
      <w:r w:rsidRPr="00F07ACE">
        <w:rPr>
          <w:rFonts w:ascii="Times New Roman" w:eastAsia="Times New Roman" w:hAnsi="Times New Roman" w:cs="Times New Roman"/>
          <w:b/>
          <w:color w:val="403152" w:themeColor="accent4" w:themeShade="80"/>
          <w:sz w:val="24"/>
          <w:szCs w:val="24"/>
          <w:lang w:eastAsia="ru-RU"/>
        </w:rPr>
        <w:t xml:space="preserve">по адресу ул. </w:t>
      </w:r>
      <w:r w:rsidR="00F07ACE">
        <w:rPr>
          <w:rFonts w:ascii="Times New Roman" w:eastAsia="Times New Roman" w:hAnsi="Times New Roman" w:cs="Times New Roman"/>
          <w:b/>
          <w:color w:val="403152" w:themeColor="accent4" w:themeShade="80"/>
          <w:sz w:val="24"/>
          <w:szCs w:val="24"/>
          <w:lang w:eastAsia="ru-RU"/>
        </w:rPr>
        <w:t>20 лет РККА, 7, тел. регистратуры 36-22-33</w:t>
      </w:r>
    </w:p>
    <w:p w:rsidR="009A5523" w:rsidRPr="00F07ACE" w:rsidRDefault="00F07ACE" w:rsidP="009A5523">
      <w:pPr>
        <w:spacing w:after="0" w:line="240" w:lineRule="auto"/>
        <w:ind w:left="142" w:right="-1" w:firstLine="142"/>
        <w:jc w:val="center"/>
        <w:rPr>
          <w:rFonts w:ascii="Times New Roman" w:eastAsia="Times New Roman" w:hAnsi="Times New Roman" w:cs="Times New Roman"/>
          <w:b/>
          <w:color w:val="403152" w:themeColor="accent4" w:themeShade="8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403152" w:themeColor="accent4" w:themeShade="80"/>
          <w:sz w:val="24"/>
          <w:szCs w:val="24"/>
          <w:lang w:eastAsia="ru-RU"/>
        </w:rPr>
        <w:t>ул. 50 лет Профсоюзов,119/1 , т</w:t>
      </w:r>
      <w:r w:rsidR="006B5ED3">
        <w:rPr>
          <w:rFonts w:ascii="Times New Roman" w:eastAsia="Times New Roman" w:hAnsi="Times New Roman" w:cs="Times New Roman"/>
          <w:b/>
          <w:color w:val="403152" w:themeColor="accent4" w:themeShade="80"/>
          <w:sz w:val="24"/>
          <w:szCs w:val="24"/>
          <w:lang w:eastAsia="ru-RU"/>
        </w:rPr>
        <w:t xml:space="preserve">ел. регистратуры 64-94-66, сайт: </w:t>
      </w:r>
      <w:r w:rsidR="006B5ED3">
        <w:rPr>
          <w:rFonts w:ascii="Times New Roman" w:eastAsia="Times New Roman" w:hAnsi="Times New Roman" w:cs="Times New Roman"/>
          <w:b/>
          <w:color w:val="403152" w:themeColor="accent4" w:themeShade="80"/>
          <w:sz w:val="24"/>
          <w:szCs w:val="24"/>
          <w:lang w:val="en-US" w:eastAsia="ru-RU"/>
        </w:rPr>
        <w:t>www</w:t>
      </w:r>
      <w:r w:rsidR="006B5ED3">
        <w:rPr>
          <w:rFonts w:ascii="Times New Roman" w:eastAsia="Times New Roman" w:hAnsi="Times New Roman" w:cs="Times New Roman"/>
          <w:b/>
          <w:color w:val="403152" w:themeColor="accent4" w:themeShade="80"/>
          <w:sz w:val="24"/>
          <w:szCs w:val="24"/>
          <w:lang w:eastAsia="ru-RU"/>
        </w:rPr>
        <w:t>.</w:t>
      </w:r>
      <w:proofErr w:type="spellStart"/>
      <w:r w:rsidR="006B5ED3">
        <w:rPr>
          <w:rFonts w:ascii="Times New Roman" w:eastAsia="Times New Roman" w:hAnsi="Times New Roman" w:cs="Times New Roman"/>
          <w:b/>
          <w:color w:val="403152" w:themeColor="accent4" w:themeShade="80"/>
          <w:sz w:val="24"/>
          <w:szCs w:val="24"/>
          <w:lang w:val="en-US" w:eastAsia="ru-RU"/>
        </w:rPr>
        <w:t>aidsomsk</w:t>
      </w:r>
      <w:proofErr w:type="spellEnd"/>
      <w:r w:rsidR="006B5ED3" w:rsidRPr="006B5ED3">
        <w:rPr>
          <w:rFonts w:ascii="Times New Roman" w:eastAsia="Times New Roman" w:hAnsi="Times New Roman" w:cs="Times New Roman"/>
          <w:b/>
          <w:color w:val="403152" w:themeColor="accent4" w:themeShade="80"/>
          <w:sz w:val="24"/>
          <w:szCs w:val="24"/>
          <w:lang w:eastAsia="ru-RU"/>
        </w:rPr>
        <w:t>.</w:t>
      </w:r>
      <w:proofErr w:type="spellStart"/>
      <w:r w:rsidR="006B5ED3">
        <w:rPr>
          <w:rFonts w:ascii="Times New Roman" w:eastAsia="Times New Roman" w:hAnsi="Times New Roman" w:cs="Times New Roman"/>
          <w:b/>
          <w:color w:val="403152" w:themeColor="accent4" w:themeShade="80"/>
          <w:sz w:val="24"/>
          <w:szCs w:val="24"/>
          <w:lang w:val="en-US" w:eastAsia="ru-RU"/>
        </w:rPr>
        <w:t>ru</w:t>
      </w:r>
      <w:proofErr w:type="spellEnd"/>
      <w:r>
        <w:rPr>
          <w:rFonts w:ascii="Times New Roman" w:eastAsia="Times New Roman" w:hAnsi="Times New Roman" w:cs="Times New Roman"/>
          <w:b/>
          <w:color w:val="403152" w:themeColor="accent4" w:themeShade="80"/>
          <w:sz w:val="24"/>
          <w:szCs w:val="24"/>
          <w:lang w:eastAsia="ru-RU"/>
        </w:rPr>
        <w:t xml:space="preserve"> </w:t>
      </w:r>
      <w:r w:rsidR="009A5523" w:rsidRPr="00F07ACE">
        <w:rPr>
          <w:rFonts w:ascii="Times New Roman" w:eastAsia="Times New Roman" w:hAnsi="Times New Roman" w:cs="Times New Roman"/>
          <w:b/>
          <w:color w:val="403152" w:themeColor="accent4" w:themeShade="80"/>
          <w:sz w:val="24"/>
          <w:szCs w:val="24"/>
          <w:lang w:eastAsia="ru-RU"/>
        </w:rPr>
        <w:t xml:space="preserve"> </w:t>
      </w:r>
    </w:p>
    <w:p w:rsidR="008C7F7D" w:rsidRDefault="008C7F7D" w:rsidP="005349F7">
      <w:pPr>
        <w:tabs>
          <w:tab w:val="left" w:pos="993"/>
        </w:tabs>
        <w:spacing w:after="0" w:line="240" w:lineRule="auto"/>
        <w:ind w:left="142" w:firstLine="425"/>
        <w:jc w:val="both"/>
        <w:rPr>
          <w:rFonts w:ascii="Calibri" w:eastAsia="Times New Roman" w:hAnsi="Calibri" w:cs="Times New Roman"/>
          <w:sz w:val="20"/>
          <w:szCs w:val="20"/>
          <w:lang w:eastAsia="ru-RU"/>
        </w:rPr>
      </w:pPr>
    </w:p>
    <w:sectPr w:rsidR="008C7F7D" w:rsidSect="009A5523">
      <w:pgSz w:w="11906" w:h="16838"/>
      <w:pgMar w:top="568" w:right="566" w:bottom="426" w:left="426" w:header="708" w:footer="708" w:gutter="0"/>
      <w:pgBorders w:offsetFrom="page">
        <w:top w:val="dotDash" w:sz="4" w:space="24" w:color="632423" w:themeColor="accent2" w:themeShade="80"/>
        <w:left w:val="dotDash" w:sz="4" w:space="24" w:color="632423" w:themeColor="accent2" w:themeShade="80"/>
        <w:bottom w:val="dotDash" w:sz="4" w:space="24" w:color="632423" w:themeColor="accent2" w:themeShade="80"/>
        <w:right w:val="dotDash" w:sz="4" w:space="24" w:color="632423" w:themeColor="accent2" w:themeShade="8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9" type="#_x0000_t75" style="width:11.15pt;height:11.15pt" o:bullet="t">
        <v:imagedata r:id="rId1" o:title="BD14529_"/>
      </v:shape>
    </w:pict>
  </w:numPicBullet>
  <w:numPicBullet w:numPicBulletId="1">
    <w:pict>
      <v:shape id="_x0000_i1090" type="#_x0000_t75" style="width:9.45pt;height:9.45pt" o:bullet="t">
        <v:imagedata r:id="rId2" o:title="BD14792_"/>
      </v:shape>
    </w:pict>
  </w:numPicBullet>
  <w:abstractNum w:abstractNumId="0">
    <w:nsid w:val="01682B3A"/>
    <w:multiLevelType w:val="hybridMultilevel"/>
    <w:tmpl w:val="72908436"/>
    <w:lvl w:ilvl="0" w:tplc="D8BC4652">
      <w:start w:val="1"/>
      <w:numFmt w:val="bullet"/>
      <w:lvlText w:val=""/>
      <w:lvlPicBulletId w:val="1"/>
      <w:lvlJc w:val="left"/>
      <w:pPr>
        <w:ind w:left="786" w:hanging="360"/>
      </w:pPr>
      <w:rPr>
        <w:rFonts w:ascii="Symbol" w:hAnsi="Symbol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D95BC9"/>
    <w:multiLevelType w:val="hybridMultilevel"/>
    <w:tmpl w:val="FCBEA2B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22CD5945"/>
    <w:multiLevelType w:val="hybridMultilevel"/>
    <w:tmpl w:val="CBF02AAA"/>
    <w:lvl w:ilvl="0" w:tplc="D8BC4652">
      <w:start w:val="1"/>
      <w:numFmt w:val="bullet"/>
      <w:lvlText w:val=""/>
      <w:lvlPicBulletId w:val="1"/>
      <w:lvlJc w:val="left"/>
      <w:pPr>
        <w:ind w:left="857" w:hanging="360"/>
      </w:pPr>
      <w:rPr>
        <w:rFonts w:ascii="Symbol" w:hAnsi="Symbol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67081F"/>
    <w:multiLevelType w:val="hybridMultilevel"/>
    <w:tmpl w:val="99CCD6D2"/>
    <w:lvl w:ilvl="0" w:tplc="D8BC4652">
      <w:start w:val="1"/>
      <w:numFmt w:val="bullet"/>
      <w:lvlText w:val=""/>
      <w:lvlPicBulletId w:val="1"/>
      <w:lvlJc w:val="left"/>
      <w:pPr>
        <w:ind w:left="786" w:hanging="360"/>
      </w:pPr>
      <w:rPr>
        <w:rFonts w:ascii="Symbol" w:hAnsi="Symbol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2CA736E4"/>
    <w:multiLevelType w:val="hybridMultilevel"/>
    <w:tmpl w:val="FE78E3AA"/>
    <w:lvl w:ilvl="0" w:tplc="D8BC4652">
      <w:start w:val="1"/>
      <w:numFmt w:val="bullet"/>
      <w:lvlText w:val=""/>
      <w:lvlPicBulletId w:val="1"/>
      <w:lvlJc w:val="left"/>
      <w:pPr>
        <w:ind w:left="786" w:hanging="360"/>
      </w:pPr>
      <w:rPr>
        <w:rFonts w:ascii="Symbol" w:hAnsi="Symbol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2D1E7E"/>
    <w:multiLevelType w:val="hybridMultilevel"/>
    <w:tmpl w:val="F5B016FA"/>
    <w:lvl w:ilvl="0" w:tplc="CDF4A380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  <w:b/>
        <w:color w:val="006600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4CA65059"/>
    <w:multiLevelType w:val="hybridMultilevel"/>
    <w:tmpl w:val="1B061192"/>
    <w:lvl w:ilvl="0" w:tplc="D8BC4652">
      <w:start w:val="1"/>
      <w:numFmt w:val="bullet"/>
      <w:lvlText w:val=""/>
      <w:lvlPicBulletId w:val="1"/>
      <w:lvlJc w:val="left"/>
      <w:pPr>
        <w:ind w:left="927" w:hanging="360"/>
      </w:pPr>
      <w:rPr>
        <w:rFonts w:ascii="Symbol" w:hAnsi="Symbol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7">
    <w:nsid w:val="61250C31"/>
    <w:multiLevelType w:val="hybridMultilevel"/>
    <w:tmpl w:val="FD1CC680"/>
    <w:lvl w:ilvl="0" w:tplc="D8BC4652">
      <w:start w:val="1"/>
      <w:numFmt w:val="bullet"/>
      <w:lvlText w:val=""/>
      <w:lvlPicBulletId w:val="1"/>
      <w:lvlJc w:val="left"/>
      <w:pPr>
        <w:ind w:left="1146" w:hanging="360"/>
      </w:pPr>
      <w:rPr>
        <w:rFonts w:ascii="Symbol" w:hAnsi="Symbol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40E6"/>
    <w:rsid w:val="000A6340"/>
    <w:rsid w:val="0013484F"/>
    <w:rsid w:val="001540E6"/>
    <w:rsid w:val="00220F82"/>
    <w:rsid w:val="002E0665"/>
    <w:rsid w:val="002F2CA3"/>
    <w:rsid w:val="00352FC1"/>
    <w:rsid w:val="00406703"/>
    <w:rsid w:val="00505E4B"/>
    <w:rsid w:val="005349F7"/>
    <w:rsid w:val="00584F6A"/>
    <w:rsid w:val="00656521"/>
    <w:rsid w:val="006B5ED3"/>
    <w:rsid w:val="00737083"/>
    <w:rsid w:val="008C7F7D"/>
    <w:rsid w:val="00910E9F"/>
    <w:rsid w:val="009A5523"/>
    <w:rsid w:val="009E71FE"/>
    <w:rsid w:val="00B437B0"/>
    <w:rsid w:val="00C20956"/>
    <w:rsid w:val="00CB5E54"/>
    <w:rsid w:val="00D65019"/>
    <w:rsid w:val="00DB1648"/>
    <w:rsid w:val="00E21C35"/>
    <w:rsid w:val="00EA5334"/>
    <w:rsid w:val="00F07A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501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E0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06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Mariya</dc:creator>
  <cp:keywords/>
  <dc:description/>
  <cp:lastModifiedBy>1rd1-glakush</cp:lastModifiedBy>
  <cp:revision>18</cp:revision>
  <cp:lastPrinted>2013-11-05T05:54:00Z</cp:lastPrinted>
  <dcterms:created xsi:type="dcterms:W3CDTF">2013-11-05T05:48:00Z</dcterms:created>
  <dcterms:modified xsi:type="dcterms:W3CDTF">2016-11-07T08:20:00Z</dcterms:modified>
</cp:coreProperties>
</file>