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87" w:rsidRPr="00605B89" w:rsidRDefault="00D61487" w:rsidP="00605B8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605B89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</w:t>
      </w:r>
      <w:r w:rsidR="00D33477" w:rsidRPr="00605B89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 1 </w:t>
      </w:r>
    </w:p>
    <w:p w:rsidR="00D61487" w:rsidRPr="00605B89" w:rsidRDefault="00D61487" w:rsidP="00D6148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 w:rsidRPr="00605B89">
        <w:rPr>
          <w:rFonts w:ascii="Times New Roman" w:hAnsi="Times New Roman" w:cs="Times New Roman"/>
          <w:b/>
          <w:caps/>
          <w:sz w:val="24"/>
          <w:szCs w:val="28"/>
        </w:rPr>
        <w:t>Т</w:t>
      </w:r>
      <w:r w:rsidR="00D33477" w:rsidRPr="00605B89">
        <w:rPr>
          <w:rFonts w:ascii="Times New Roman" w:hAnsi="Times New Roman" w:cs="Times New Roman"/>
          <w:b/>
          <w:caps/>
          <w:sz w:val="24"/>
          <w:szCs w:val="28"/>
        </w:rPr>
        <w:t>ехнолог</w:t>
      </w:r>
      <w:r w:rsidRPr="00605B89">
        <w:rPr>
          <w:rFonts w:ascii="Times New Roman" w:hAnsi="Times New Roman" w:cs="Times New Roman"/>
          <w:b/>
          <w:caps/>
          <w:sz w:val="24"/>
          <w:szCs w:val="28"/>
        </w:rPr>
        <w:t>ия</w:t>
      </w:r>
      <w:r w:rsidR="00D33477" w:rsidRPr="00605B89">
        <w:rPr>
          <w:rFonts w:ascii="Times New Roman" w:hAnsi="Times New Roman" w:cs="Times New Roman"/>
          <w:b/>
          <w:caps/>
          <w:sz w:val="24"/>
          <w:szCs w:val="28"/>
        </w:rPr>
        <w:t xml:space="preserve">  </w:t>
      </w:r>
      <w:r w:rsidR="00605B89" w:rsidRPr="00605B89">
        <w:rPr>
          <w:rFonts w:ascii="Times New Roman" w:hAnsi="Times New Roman" w:cs="Times New Roman"/>
          <w:b/>
          <w:caps/>
          <w:sz w:val="24"/>
          <w:szCs w:val="28"/>
        </w:rPr>
        <w:t xml:space="preserve">выполнения </w:t>
      </w:r>
      <w:r w:rsidR="00D33477" w:rsidRPr="00605B89">
        <w:rPr>
          <w:rFonts w:ascii="Times New Roman" w:hAnsi="Times New Roman" w:cs="Times New Roman"/>
          <w:b/>
          <w:caps/>
          <w:sz w:val="24"/>
          <w:szCs w:val="28"/>
        </w:rPr>
        <w:t xml:space="preserve">простой медицинской услуги </w:t>
      </w:r>
    </w:p>
    <w:p w:rsidR="00D61487" w:rsidRPr="00605B89" w:rsidRDefault="00D33477" w:rsidP="00D6148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 w:rsidRPr="00605B89">
        <w:rPr>
          <w:rFonts w:ascii="Times New Roman" w:hAnsi="Times New Roman" w:cs="Times New Roman"/>
          <w:b/>
          <w:caps/>
          <w:sz w:val="24"/>
          <w:szCs w:val="28"/>
        </w:rPr>
        <w:t xml:space="preserve">«Промывание </w:t>
      </w:r>
      <w:r w:rsidR="00D61487" w:rsidRPr="00605B89">
        <w:rPr>
          <w:rFonts w:ascii="Times New Roman" w:hAnsi="Times New Roman" w:cs="Times New Roman"/>
          <w:b/>
          <w:caps/>
          <w:sz w:val="24"/>
          <w:szCs w:val="28"/>
        </w:rPr>
        <w:t>желудка</w:t>
      </w:r>
      <w:r w:rsidRPr="00605B89">
        <w:rPr>
          <w:rFonts w:ascii="Times New Roman" w:hAnsi="Times New Roman" w:cs="Times New Roman"/>
          <w:b/>
          <w:caps/>
          <w:sz w:val="24"/>
          <w:szCs w:val="28"/>
        </w:rPr>
        <w:t>»</w:t>
      </w:r>
    </w:p>
    <w:p w:rsidR="00D61487" w:rsidRDefault="00D61487" w:rsidP="00D0421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5B89" w:rsidRPr="00605B89" w:rsidRDefault="00D61487" w:rsidP="00D6148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5B89">
        <w:rPr>
          <w:rFonts w:ascii="Times New Roman" w:hAnsi="Times New Roman" w:cs="Times New Roman"/>
          <w:b/>
          <w:sz w:val="24"/>
          <w:szCs w:val="24"/>
        </w:rPr>
        <w:t xml:space="preserve"> С.А. </w:t>
      </w:r>
      <w:proofErr w:type="spellStart"/>
      <w:r w:rsidRPr="00605B89">
        <w:rPr>
          <w:rFonts w:ascii="Times New Roman" w:hAnsi="Times New Roman" w:cs="Times New Roman"/>
          <w:b/>
          <w:sz w:val="24"/>
          <w:szCs w:val="24"/>
        </w:rPr>
        <w:t>Яковенко</w:t>
      </w:r>
      <w:proofErr w:type="spellEnd"/>
      <w:r w:rsidRPr="00605B89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D61487" w:rsidRPr="00605B89" w:rsidRDefault="00D61487" w:rsidP="00D6148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5B89">
        <w:rPr>
          <w:rFonts w:ascii="Times New Roman" w:hAnsi="Times New Roman" w:cs="Times New Roman"/>
          <w:b/>
          <w:sz w:val="24"/>
          <w:szCs w:val="24"/>
        </w:rPr>
        <w:t xml:space="preserve">медицинская сестра </w:t>
      </w:r>
      <w:proofErr w:type="gramStart"/>
      <w:r w:rsidRPr="00605B89">
        <w:rPr>
          <w:rFonts w:ascii="Times New Roman" w:hAnsi="Times New Roman" w:cs="Times New Roman"/>
          <w:b/>
          <w:sz w:val="24"/>
          <w:szCs w:val="24"/>
        </w:rPr>
        <w:t>процедурной</w:t>
      </w:r>
      <w:proofErr w:type="gramEnd"/>
    </w:p>
    <w:p w:rsidR="00D61487" w:rsidRPr="00605B89" w:rsidRDefault="00D61487" w:rsidP="00D6148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5B89">
        <w:rPr>
          <w:rFonts w:ascii="Times New Roman" w:hAnsi="Times New Roman" w:cs="Times New Roman"/>
          <w:b/>
          <w:sz w:val="24"/>
          <w:szCs w:val="24"/>
        </w:rPr>
        <w:t>хирургическое отделение №1</w:t>
      </w:r>
    </w:p>
    <w:p w:rsidR="00605B89" w:rsidRPr="00605B89" w:rsidRDefault="00605B89" w:rsidP="00D6148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5B89">
        <w:rPr>
          <w:rFonts w:ascii="Times New Roman" w:hAnsi="Times New Roman" w:cs="Times New Roman"/>
          <w:b/>
          <w:sz w:val="24"/>
          <w:szCs w:val="24"/>
        </w:rPr>
        <w:t>БУЗОО «КОД»</w:t>
      </w:r>
    </w:p>
    <w:p w:rsidR="00D04211" w:rsidRPr="00D04211" w:rsidRDefault="00D04211" w:rsidP="00D04211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33477" w:rsidRDefault="00D61487" w:rsidP="00D614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33477">
        <w:rPr>
          <w:rFonts w:ascii="Times New Roman" w:hAnsi="Times New Roman" w:cs="Times New Roman"/>
          <w:sz w:val="28"/>
          <w:szCs w:val="28"/>
        </w:rPr>
        <w:t>Добрый день</w:t>
      </w:r>
      <w:r w:rsidR="00605B89">
        <w:rPr>
          <w:rFonts w:ascii="Times New Roman" w:hAnsi="Times New Roman" w:cs="Times New Roman"/>
          <w:sz w:val="28"/>
          <w:szCs w:val="28"/>
        </w:rPr>
        <w:t>,</w:t>
      </w:r>
      <w:r w:rsidRPr="00D33477">
        <w:rPr>
          <w:rFonts w:ascii="Times New Roman" w:hAnsi="Times New Roman" w:cs="Times New Roman"/>
          <w:sz w:val="28"/>
          <w:szCs w:val="28"/>
        </w:rPr>
        <w:t xml:space="preserve"> уважаемые коллеги!</w:t>
      </w:r>
    </w:p>
    <w:p w:rsidR="00D33477" w:rsidRPr="00CE3EFC" w:rsidRDefault="00D61487" w:rsidP="00CE3EF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CE3EFC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</w:t>
      </w:r>
      <w:r w:rsidR="00D33477" w:rsidRPr="00CE3EFC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 </w:t>
      </w:r>
      <w:r w:rsidRPr="00CE3EFC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№ </w:t>
      </w:r>
      <w:r w:rsidR="00D33477" w:rsidRPr="00CE3EFC">
        <w:rPr>
          <w:rFonts w:ascii="Times New Roman" w:hAnsi="Times New Roman" w:cs="Times New Roman"/>
          <w:b/>
          <w:caps/>
          <w:sz w:val="24"/>
          <w:szCs w:val="28"/>
          <w:u w:val="single"/>
        </w:rPr>
        <w:t>2</w:t>
      </w:r>
    </w:p>
    <w:p w:rsidR="00D33477" w:rsidRDefault="00D33477" w:rsidP="002C59E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477">
        <w:rPr>
          <w:rFonts w:ascii="Times New Roman" w:hAnsi="Times New Roman" w:cs="Times New Roman"/>
          <w:sz w:val="28"/>
          <w:szCs w:val="28"/>
        </w:rPr>
        <w:t xml:space="preserve"> </w:t>
      </w:r>
      <w:r w:rsidR="00D6148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Промывание желудка – э</w:t>
      </w:r>
      <w:r w:rsidRPr="00D33477">
        <w:rPr>
          <w:rFonts w:ascii="Times New Roman" w:hAnsi="Times New Roman" w:cs="Times New Roman"/>
          <w:bCs/>
          <w:sz w:val="28"/>
          <w:szCs w:val="28"/>
        </w:rPr>
        <w:t xml:space="preserve">то манипуляция, которая проводится при многих заболеваниях. Данная процедура выполняется при отравлениях и при подготовке к операции на желудке. Основным лечебным компонентом данной манипуляции является удаление содержимого желудка, </w:t>
      </w:r>
      <w:r w:rsidRPr="004E7077">
        <w:rPr>
          <w:rFonts w:ascii="Times New Roman" w:hAnsi="Times New Roman" w:cs="Times New Roman"/>
          <w:bCs/>
          <w:sz w:val="28"/>
          <w:szCs w:val="28"/>
        </w:rPr>
        <w:t>котор</w:t>
      </w:r>
      <w:r w:rsidR="004E7077" w:rsidRPr="004E7077">
        <w:rPr>
          <w:rFonts w:ascii="Times New Roman" w:hAnsi="Times New Roman" w:cs="Times New Roman"/>
          <w:bCs/>
          <w:sz w:val="28"/>
          <w:szCs w:val="28"/>
        </w:rPr>
        <w:t>ое</w:t>
      </w:r>
      <w:r w:rsidRPr="004E7077">
        <w:rPr>
          <w:rFonts w:ascii="Times New Roman" w:hAnsi="Times New Roman" w:cs="Times New Roman"/>
          <w:bCs/>
          <w:sz w:val="28"/>
          <w:szCs w:val="28"/>
        </w:rPr>
        <w:t xml:space="preserve"> самостоятельно не может быть эвакуирована</w:t>
      </w:r>
      <w:r w:rsidR="00BD319D" w:rsidRPr="004E7077">
        <w:rPr>
          <w:rFonts w:ascii="Times New Roman" w:hAnsi="Times New Roman" w:cs="Times New Roman"/>
          <w:bCs/>
          <w:sz w:val="28"/>
          <w:szCs w:val="28"/>
        </w:rPr>
        <w:t>,</w:t>
      </w:r>
      <w:r w:rsidRPr="004E70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319D" w:rsidRPr="004E7077">
        <w:rPr>
          <w:rFonts w:ascii="Times New Roman" w:hAnsi="Times New Roman" w:cs="Times New Roman"/>
          <w:bCs/>
          <w:sz w:val="28"/>
          <w:szCs w:val="28"/>
        </w:rPr>
        <w:t>в</w:t>
      </w:r>
      <w:r w:rsidRPr="004E7077">
        <w:rPr>
          <w:rFonts w:ascii="Times New Roman" w:hAnsi="Times New Roman" w:cs="Times New Roman"/>
          <w:bCs/>
          <w:sz w:val="28"/>
          <w:szCs w:val="28"/>
        </w:rPr>
        <w:t>следстви</w:t>
      </w:r>
      <w:r w:rsidR="00BD319D" w:rsidRPr="004E7077">
        <w:rPr>
          <w:rFonts w:ascii="Times New Roman" w:hAnsi="Times New Roman" w:cs="Times New Roman"/>
          <w:bCs/>
          <w:sz w:val="28"/>
          <w:szCs w:val="28"/>
        </w:rPr>
        <w:t>е</w:t>
      </w:r>
      <w:r w:rsidRPr="004E7077">
        <w:rPr>
          <w:rFonts w:ascii="Times New Roman" w:hAnsi="Times New Roman" w:cs="Times New Roman"/>
          <w:bCs/>
          <w:sz w:val="28"/>
          <w:szCs w:val="28"/>
        </w:rPr>
        <w:t xml:space="preserve"> чего </w:t>
      </w:r>
      <w:proofErr w:type="spellStart"/>
      <w:r w:rsidRPr="004E7077">
        <w:rPr>
          <w:rFonts w:ascii="Times New Roman" w:hAnsi="Times New Roman" w:cs="Times New Roman"/>
          <w:bCs/>
          <w:sz w:val="28"/>
          <w:szCs w:val="28"/>
        </w:rPr>
        <w:t>перерастя</w:t>
      </w:r>
      <w:r w:rsidRPr="00D33477">
        <w:rPr>
          <w:rFonts w:ascii="Times New Roman" w:hAnsi="Times New Roman" w:cs="Times New Roman"/>
          <w:bCs/>
          <w:sz w:val="28"/>
          <w:szCs w:val="28"/>
        </w:rPr>
        <w:t>нутая</w:t>
      </w:r>
      <w:proofErr w:type="spellEnd"/>
      <w:r w:rsidRPr="00D33477">
        <w:rPr>
          <w:rFonts w:ascii="Times New Roman" w:hAnsi="Times New Roman" w:cs="Times New Roman"/>
          <w:bCs/>
          <w:sz w:val="28"/>
          <w:szCs w:val="28"/>
        </w:rPr>
        <w:t xml:space="preserve"> мышечная стенка желудка сокращается, желудок уменьшается до первоначальных размеров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E7077" w:rsidRDefault="00D33477" w:rsidP="004E707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3477">
        <w:rPr>
          <w:rFonts w:ascii="Times New Roman" w:hAnsi="Times New Roman" w:cs="Times New Roman"/>
          <w:sz w:val="28"/>
          <w:szCs w:val="28"/>
        </w:rPr>
        <w:t>В хирургическом отделении №1 в 2011 году было выполнено 163 операции на желудке.</w:t>
      </w:r>
      <w:r w:rsidR="004E7077">
        <w:rPr>
          <w:rFonts w:ascii="Times New Roman" w:hAnsi="Times New Roman" w:cs="Times New Roman"/>
          <w:sz w:val="28"/>
          <w:szCs w:val="28"/>
        </w:rPr>
        <w:t xml:space="preserve"> </w:t>
      </w:r>
      <w:r w:rsidRPr="00D33477">
        <w:rPr>
          <w:rFonts w:ascii="Times New Roman" w:hAnsi="Times New Roman" w:cs="Times New Roman"/>
          <w:sz w:val="28"/>
          <w:szCs w:val="28"/>
        </w:rPr>
        <w:t xml:space="preserve">У 60-ти пациентов имелась клиника стеноза выхода из желудка, что составляет 36,8 %. </w:t>
      </w:r>
    </w:p>
    <w:p w:rsidR="004E7077" w:rsidRDefault="00D33477" w:rsidP="004E707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3477">
        <w:rPr>
          <w:rFonts w:ascii="Times New Roman" w:hAnsi="Times New Roman" w:cs="Times New Roman"/>
          <w:sz w:val="28"/>
          <w:szCs w:val="28"/>
        </w:rPr>
        <w:t>При подготовке к оперативному лечению всем пациентам проводится промывание желудка накануне операции, а при стенозе выхода проводится промывание желудка за</w:t>
      </w:r>
      <w:r w:rsidR="004E7077">
        <w:rPr>
          <w:rFonts w:ascii="Times New Roman" w:hAnsi="Times New Roman" w:cs="Times New Roman"/>
          <w:sz w:val="28"/>
          <w:szCs w:val="28"/>
        </w:rPr>
        <w:t xml:space="preserve">  </w:t>
      </w:r>
      <w:r w:rsidRPr="00D33477">
        <w:rPr>
          <w:rFonts w:ascii="Times New Roman" w:hAnsi="Times New Roman" w:cs="Times New Roman"/>
          <w:sz w:val="28"/>
          <w:szCs w:val="28"/>
        </w:rPr>
        <w:t xml:space="preserve">3-4 суток </w:t>
      </w:r>
      <w:r w:rsidR="004E7077">
        <w:rPr>
          <w:rFonts w:ascii="Times New Roman" w:hAnsi="Times New Roman" w:cs="Times New Roman"/>
          <w:sz w:val="28"/>
          <w:szCs w:val="28"/>
        </w:rPr>
        <w:t xml:space="preserve"> </w:t>
      </w:r>
      <w:r w:rsidRPr="00D33477">
        <w:rPr>
          <w:rFonts w:ascii="Times New Roman" w:hAnsi="Times New Roman" w:cs="Times New Roman"/>
          <w:sz w:val="28"/>
          <w:szCs w:val="28"/>
        </w:rPr>
        <w:t xml:space="preserve">до операции. </w:t>
      </w:r>
    </w:p>
    <w:p w:rsidR="00E70006" w:rsidRDefault="00D33477" w:rsidP="004E7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477">
        <w:rPr>
          <w:rFonts w:ascii="Times New Roman" w:hAnsi="Times New Roman" w:cs="Times New Roman"/>
          <w:sz w:val="28"/>
          <w:szCs w:val="28"/>
        </w:rPr>
        <w:t xml:space="preserve">Данная манипуляция является очень важной и неотъемлемой процедурой на этапе подготовки к операции, особенно у больных с клиникой стеноза, т.к. данная манипуляция снижает риск </w:t>
      </w:r>
      <w:proofErr w:type="spellStart"/>
      <w:r w:rsidRPr="00D33477">
        <w:rPr>
          <w:rFonts w:ascii="Times New Roman" w:hAnsi="Times New Roman" w:cs="Times New Roman"/>
          <w:sz w:val="28"/>
          <w:szCs w:val="28"/>
        </w:rPr>
        <w:t>регургитации</w:t>
      </w:r>
      <w:proofErr w:type="spellEnd"/>
      <w:r w:rsidRPr="00D33477">
        <w:rPr>
          <w:rFonts w:ascii="Times New Roman" w:hAnsi="Times New Roman" w:cs="Times New Roman"/>
          <w:sz w:val="28"/>
          <w:szCs w:val="28"/>
        </w:rPr>
        <w:t xml:space="preserve"> при анестезиологическом пособии и гнойно-септических осложнениях. А также позволяет работать хирургам на </w:t>
      </w:r>
      <w:proofErr w:type="spellStart"/>
      <w:r w:rsidRPr="00D33477">
        <w:rPr>
          <w:rFonts w:ascii="Times New Roman" w:hAnsi="Times New Roman" w:cs="Times New Roman"/>
          <w:sz w:val="28"/>
          <w:szCs w:val="28"/>
        </w:rPr>
        <w:t>неперерастянутом</w:t>
      </w:r>
      <w:proofErr w:type="spellEnd"/>
      <w:r w:rsidRPr="00D33477">
        <w:rPr>
          <w:rFonts w:ascii="Times New Roman" w:hAnsi="Times New Roman" w:cs="Times New Roman"/>
          <w:sz w:val="28"/>
          <w:szCs w:val="28"/>
        </w:rPr>
        <w:t xml:space="preserve"> желудке, что является профилактикой несостоятельности </w:t>
      </w:r>
      <w:proofErr w:type="spellStart"/>
      <w:r w:rsidRPr="00D33477">
        <w:rPr>
          <w:rFonts w:ascii="Times New Roman" w:hAnsi="Times New Roman" w:cs="Times New Roman"/>
          <w:sz w:val="28"/>
          <w:szCs w:val="28"/>
        </w:rPr>
        <w:t>гастроэнтероанастамоза</w:t>
      </w:r>
      <w:proofErr w:type="spellEnd"/>
      <w:r w:rsidRPr="00D334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5BC0" w:rsidRPr="00D61487" w:rsidRDefault="009B5BC0" w:rsidP="004E707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коллеги, представляется вашему вниманию технология выполнения простой медицинской услуги «Промывание желудка».</w:t>
      </w:r>
    </w:p>
    <w:p w:rsidR="00D61487" w:rsidRDefault="00D61487" w:rsidP="00CE3EF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3477" w:rsidRPr="00CE3EFC" w:rsidRDefault="00D61487" w:rsidP="00CE3EF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CE3EFC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Слайд № </w:t>
      </w:r>
      <w:r w:rsidR="008F0506">
        <w:rPr>
          <w:rFonts w:ascii="Times New Roman" w:hAnsi="Times New Roman" w:cs="Times New Roman"/>
          <w:b/>
          <w:caps/>
          <w:sz w:val="24"/>
          <w:szCs w:val="28"/>
          <w:u w:val="single"/>
        </w:rPr>
        <w:t>3</w:t>
      </w:r>
    </w:p>
    <w:p w:rsidR="00D33477" w:rsidRDefault="00456D8A" w:rsidP="00456D8A">
      <w:pPr>
        <w:spacing w:after="0"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9B5BC0">
        <w:rPr>
          <w:rFonts w:ascii="Times New Roman" w:hAnsi="Times New Roman" w:cs="Times New Roman"/>
          <w:sz w:val="28"/>
          <w:szCs w:val="28"/>
        </w:rPr>
        <w:t>процедуре</w:t>
      </w:r>
      <w:r>
        <w:rPr>
          <w:rFonts w:ascii="Times New Roman" w:hAnsi="Times New Roman" w:cs="Times New Roman"/>
          <w:sz w:val="28"/>
          <w:szCs w:val="28"/>
        </w:rPr>
        <w:t xml:space="preserve"> медицинской сестре необходимо в</w:t>
      </w:r>
      <w:r w:rsidR="00D33477" w:rsidRPr="00D33477">
        <w:rPr>
          <w:rStyle w:val="FontStyle12"/>
          <w:b w:val="0"/>
          <w:sz w:val="28"/>
          <w:szCs w:val="28"/>
        </w:rPr>
        <w:t>ымыть и осушить руки (с использованием мыла или кожного антисептика).</w:t>
      </w:r>
    </w:p>
    <w:p w:rsidR="00D33477" w:rsidRPr="003C164F" w:rsidRDefault="00D61487" w:rsidP="003C164F">
      <w:pPr>
        <w:spacing w:after="0" w:line="240" w:lineRule="auto"/>
        <w:rPr>
          <w:caps/>
          <w:szCs w:val="28"/>
        </w:rPr>
      </w:pPr>
      <w:r w:rsidRPr="003C164F">
        <w:rPr>
          <w:rFonts w:ascii="Times New Roman" w:hAnsi="Times New Roman" w:cs="Times New Roman"/>
          <w:b/>
          <w:caps/>
          <w:sz w:val="24"/>
          <w:szCs w:val="28"/>
          <w:u w:val="single"/>
        </w:rPr>
        <w:lastRenderedPageBreak/>
        <w:t xml:space="preserve">Слайд № </w:t>
      </w:r>
      <w:r w:rsidR="008F0506">
        <w:rPr>
          <w:rFonts w:ascii="Times New Roman" w:hAnsi="Times New Roman" w:cs="Times New Roman"/>
          <w:b/>
          <w:caps/>
          <w:sz w:val="24"/>
          <w:szCs w:val="28"/>
          <w:u w:val="single"/>
        </w:rPr>
        <w:t>4</w:t>
      </w:r>
      <w:r w:rsidR="00D33477" w:rsidRPr="003C164F">
        <w:rPr>
          <w:bCs/>
          <w:caps/>
          <w:sz w:val="24"/>
        </w:rPr>
        <w:t xml:space="preserve"> </w:t>
      </w:r>
    </w:p>
    <w:p w:rsidR="00D33477" w:rsidRDefault="00D33477" w:rsidP="00C438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CF2">
        <w:rPr>
          <w:rFonts w:ascii="Times New Roman" w:hAnsi="Times New Roman" w:cs="Times New Roman"/>
          <w:sz w:val="28"/>
          <w:szCs w:val="28"/>
        </w:rPr>
        <w:t>Приготовить для выполнения процедуры:</w:t>
      </w:r>
      <w:r w:rsidR="00C43871">
        <w:rPr>
          <w:rFonts w:ascii="Times New Roman" w:hAnsi="Times New Roman" w:cs="Times New Roman"/>
          <w:sz w:val="28"/>
          <w:szCs w:val="28"/>
        </w:rPr>
        <w:t xml:space="preserve"> </w:t>
      </w:r>
      <w:r w:rsidRPr="002B6CF2">
        <w:rPr>
          <w:rFonts w:ascii="Times New Roman" w:hAnsi="Times New Roman" w:cs="Times New Roman"/>
          <w:sz w:val="28"/>
          <w:szCs w:val="28"/>
        </w:rPr>
        <w:t xml:space="preserve">стерильный желудочный зонд размером 30мм/110; </w:t>
      </w:r>
      <w:r w:rsidR="00C43871">
        <w:rPr>
          <w:rFonts w:ascii="Times New Roman" w:hAnsi="Times New Roman" w:cs="Times New Roman"/>
          <w:sz w:val="28"/>
          <w:szCs w:val="28"/>
        </w:rPr>
        <w:t xml:space="preserve"> </w:t>
      </w:r>
      <w:r w:rsidRPr="002B6CF2">
        <w:rPr>
          <w:rFonts w:ascii="Times New Roman" w:hAnsi="Times New Roman" w:cs="Times New Roman"/>
          <w:sz w:val="28"/>
          <w:szCs w:val="28"/>
        </w:rPr>
        <w:t>ведро с чистой водой комнатной температуры  10 л;</w:t>
      </w:r>
      <w:r w:rsidR="00C43871">
        <w:rPr>
          <w:rFonts w:ascii="Times New Roman" w:hAnsi="Times New Roman" w:cs="Times New Roman"/>
          <w:sz w:val="28"/>
          <w:szCs w:val="28"/>
        </w:rPr>
        <w:t xml:space="preserve"> </w:t>
      </w:r>
      <w:r w:rsidRPr="002B6CF2">
        <w:rPr>
          <w:rFonts w:ascii="Times New Roman" w:hAnsi="Times New Roman" w:cs="Times New Roman"/>
          <w:sz w:val="28"/>
          <w:szCs w:val="28"/>
        </w:rPr>
        <w:t>фартук для пациента и медицинского работника;</w:t>
      </w:r>
      <w:r w:rsidR="00C43871">
        <w:rPr>
          <w:rFonts w:ascii="Times New Roman" w:hAnsi="Times New Roman" w:cs="Times New Roman"/>
          <w:sz w:val="28"/>
          <w:szCs w:val="28"/>
        </w:rPr>
        <w:t xml:space="preserve"> </w:t>
      </w:r>
      <w:r w:rsidRPr="002B6CF2">
        <w:rPr>
          <w:rFonts w:ascii="Times New Roman" w:hAnsi="Times New Roman" w:cs="Times New Roman"/>
          <w:sz w:val="28"/>
          <w:szCs w:val="28"/>
        </w:rPr>
        <w:t>воронку емкостью 1 л.;</w:t>
      </w:r>
      <w:r w:rsidR="00C43871">
        <w:rPr>
          <w:rFonts w:ascii="Times New Roman" w:hAnsi="Times New Roman" w:cs="Times New Roman"/>
          <w:sz w:val="28"/>
          <w:szCs w:val="28"/>
        </w:rPr>
        <w:t xml:space="preserve"> </w:t>
      </w:r>
      <w:r w:rsidRPr="002B6CF2">
        <w:rPr>
          <w:rFonts w:ascii="Times New Roman" w:hAnsi="Times New Roman" w:cs="Times New Roman"/>
          <w:sz w:val="28"/>
          <w:szCs w:val="28"/>
        </w:rPr>
        <w:t xml:space="preserve">шприц </w:t>
      </w:r>
      <w:proofErr w:type="spellStart"/>
      <w:r w:rsidRPr="002B6CF2">
        <w:rPr>
          <w:rFonts w:ascii="Times New Roman" w:hAnsi="Times New Roman" w:cs="Times New Roman"/>
          <w:sz w:val="28"/>
          <w:szCs w:val="28"/>
        </w:rPr>
        <w:t>Жанэ</w:t>
      </w:r>
      <w:proofErr w:type="spellEnd"/>
      <w:r w:rsidRPr="002B6CF2">
        <w:rPr>
          <w:rFonts w:ascii="Times New Roman" w:hAnsi="Times New Roman" w:cs="Times New Roman"/>
          <w:sz w:val="28"/>
          <w:szCs w:val="28"/>
        </w:rPr>
        <w:t>;</w:t>
      </w:r>
      <w:r w:rsidR="00C43871">
        <w:rPr>
          <w:rFonts w:ascii="Times New Roman" w:hAnsi="Times New Roman" w:cs="Times New Roman"/>
          <w:sz w:val="28"/>
          <w:szCs w:val="28"/>
        </w:rPr>
        <w:t xml:space="preserve"> </w:t>
      </w:r>
      <w:r w:rsidRPr="002B6CF2">
        <w:rPr>
          <w:rFonts w:ascii="Times New Roman" w:hAnsi="Times New Roman" w:cs="Times New Roman"/>
          <w:sz w:val="28"/>
          <w:szCs w:val="28"/>
        </w:rPr>
        <w:t>марлевые салфетки;</w:t>
      </w:r>
      <w:r w:rsidR="00C43871">
        <w:rPr>
          <w:rFonts w:ascii="Times New Roman" w:hAnsi="Times New Roman" w:cs="Times New Roman"/>
          <w:sz w:val="28"/>
          <w:szCs w:val="28"/>
        </w:rPr>
        <w:t xml:space="preserve"> </w:t>
      </w:r>
      <w:r w:rsidRPr="002B6CF2">
        <w:rPr>
          <w:rFonts w:ascii="Times New Roman" w:hAnsi="Times New Roman" w:cs="Times New Roman"/>
          <w:sz w:val="28"/>
          <w:szCs w:val="28"/>
        </w:rPr>
        <w:t>мерную емкость 1 л;</w:t>
      </w:r>
      <w:r w:rsidR="00C43871">
        <w:rPr>
          <w:rFonts w:ascii="Times New Roman" w:hAnsi="Times New Roman" w:cs="Times New Roman"/>
          <w:sz w:val="28"/>
          <w:szCs w:val="28"/>
        </w:rPr>
        <w:t xml:space="preserve"> </w:t>
      </w:r>
      <w:r w:rsidRPr="002B6CF2">
        <w:rPr>
          <w:rFonts w:ascii="Times New Roman" w:hAnsi="Times New Roman" w:cs="Times New Roman"/>
          <w:sz w:val="28"/>
          <w:szCs w:val="28"/>
        </w:rPr>
        <w:t>емкость для промывных вод;</w:t>
      </w:r>
      <w:r w:rsidR="00C43871">
        <w:rPr>
          <w:rFonts w:ascii="Times New Roman" w:hAnsi="Times New Roman" w:cs="Times New Roman"/>
          <w:sz w:val="28"/>
          <w:szCs w:val="28"/>
        </w:rPr>
        <w:t xml:space="preserve"> </w:t>
      </w:r>
      <w:r w:rsidRPr="002B6CF2">
        <w:rPr>
          <w:rFonts w:ascii="Times New Roman" w:hAnsi="Times New Roman" w:cs="Times New Roman"/>
          <w:sz w:val="28"/>
          <w:szCs w:val="28"/>
        </w:rPr>
        <w:t>полотенце для пациента;</w:t>
      </w:r>
      <w:r w:rsidR="00C43871">
        <w:rPr>
          <w:rFonts w:ascii="Times New Roman" w:hAnsi="Times New Roman" w:cs="Times New Roman"/>
          <w:sz w:val="28"/>
          <w:szCs w:val="28"/>
        </w:rPr>
        <w:t xml:space="preserve"> </w:t>
      </w:r>
      <w:r w:rsidRPr="002B6CF2">
        <w:rPr>
          <w:rFonts w:ascii="Times New Roman" w:hAnsi="Times New Roman" w:cs="Times New Roman"/>
          <w:sz w:val="28"/>
          <w:szCs w:val="28"/>
        </w:rPr>
        <w:t>перчатки.</w:t>
      </w:r>
    </w:p>
    <w:p w:rsidR="00C43871" w:rsidRPr="002B6CF2" w:rsidRDefault="00C43871" w:rsidP="00C43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477" w:rsidRPr="00C43871" w:rsidRDefault="00D61487" w:rsidP="00C4387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C43871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Слайд № </w:t>
      </w:r>
      <w:r w:rsidR="008F0506">
        <w:rPr>
          <w:rFonts w:ascii="Times New Roman" w:hAnsi="Times New Roman" w:cs="Times New Roman"/>
          <w:b/>
          <w:caps/>
          <w:sz w:val="24"/>
          <w:szCs w:val="28"/>
          <w:u w:val="single"/>
        </w:rPr>
        <w:t>5</w:t>
      </w:r>
    </w:p>
    <w:p w:rsidR="00D33477" w:rsidRPr="008F0506" w:rsidRDefault="00354464" w:rsidP="003544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Медицинская сестра п</w:t>
      </w:r>
      <w:r w:rsidR="00D33477" w:rsidRPr="008F0506">
        <w:rPr>
          <w:rFonts w:ascii="Times New Roman" w:hAnsi="Times New Roman" w:cs="Times New Roman"/>
          <w:sz w:val="28"/>
          <w:szCs w:val="28"/>
        </w:rPr>
        <w:t>редстав</w:t>
      </w:r>
      <w:r>
        <w:rPr>
          <w:rFonts w:ascii="Times New Roman" w:hAnsi="Times New Roman" w:cs="Times New Roman"/>
          <w:sz w:val="28"/>
          <w:szCs w:val="28"/>
        </w:rPr>
        <w:t>ляется</w:t>
      </w:r>
      <w:r w:rsidR="00D33477" w:rsidRPr="008F0506">
        <w:rPr>
          <w:rFonts w:ascii="Times New Roman" w:hAnsi="Times New Roman" w:cs="Times New Roman"/>
          <w:sz w:val="28"/>
          <w:szCs w:val="28"/>
        </w:rPr>
        <w:t xml:space="preserve"> пациенту, объясн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D33477" w:rsidRPr="008F0506">
        <w:rPr>
          <w:rFonts w:ascii="Times New Roman" w:hAnsi="Times New Roman" w:cs="Times New Roman"/>
          <w:sz w:val="28"/>
          <w:szCs w:val="28"/>
        </w:rPr>
        <w:t xml:space="preserve"> ход и цель процедуры.</w:t>
      </w:r>
    </w:p>
    <w:p w:rsidR="00D33477" w:rsidRPr="00C43871" w:rsidRDefault="00D61487" w:rsidP="00C4387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C43871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Слайд № </w:t>
      </w:r>
      <w:r w:rsidR="008F0506">
        <w:rPr>
          <w:rFonts w:ascii="Times New Roman" w:hAnsi="Times New Roman" w:cs="Times New Roman"/>
          <w:b/>
          <w:caps/>
          <w:sz w:val="24"/>
          <w:szCs w:val="28"/>
          <w:u w:val="single"/>
        </w:rPr>
        <w:t>6</w:t>
      </w:r>
    </w:p>
    <w:p w:rsidR="00D33477" w:rsidRPr="00D61487" w:rsidRDefault="005A3520" w:rsidP="005A3520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33477">
        <w:rPr>
          <w:rFonts w:ascii="Times New Roman" w:hAnsi="Times New Roman" w:cs="Times New Roman"/>
          <w:sz w:val="28"/>
          <w:szCs w:val="28"/>
        </w:rPr>
        <w:t>аде</w:t>
      </w:r>
      <w:r>
        <w:rPr>
          <w:rFonts w:ascii="Times New Roman" w:hAnsi="Times New Roman" w:cs="Times New Roman"/>
          <w:sz w:val="28"/>
          <w:szCs w:val="28"/>
        </w:rPr>
        <w:t>вает</w:t>
      </w:r>
      <w:r w:rsidR="00D33477">
        <w:rPr>
          <w:rFonts w:ascii="Times New Roman" w:hAnsi="Times New Roman" w:cs="Times New Roman"/>
          <w:sz w:val="28"/>
          <w:szCs w:val="28"/>
        </w:rPr>
        <w:t xml:space="preserve"> фартук, перчатки и маску.</w:t>
      </w:r>
    </w:p>
    <w:p w:rsidR="00D33477" w:rsidRPr="00C43871" w:rsidRDefault="00D61487" w:rsidP="00C4387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C43871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Слайд № </w:t>
      </w:r>
      <w:r w:rsidR="008F0506">
        <w:rPr>
          <w:rFonts w:ascii="Times New Roman" w:hAnsi="Times New Roman" w:cs="Times New Roman"/>
          <w:b/>
          <w:caps/>
          <w:sz w:val="24"/>
          <w:szCs w:val="28"/>
          <w:u w:val="single"/>
        </w:rPr>
        <w:t>7</w:t>
      </w:r>
    </w:p>
    <w:p w:rsidR="00D33477" w:rsidRPr="005A3520" w:rsidRDefault="00D33477" w:rsidP="005A3520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3520">
        <w:rPr>
          <w:rFonts w:ascii="Times New Roman" w:hAnsi="Times New Roman" w:cs="Times New Roman"/>
          <w:sz w:val="28"/>
          <w:szCs w:val="28"/>
        </w:rPr>
        <w:t>Измер</w:t>
      </w:r>
      <w:r w:rsidR="005A3520">
        <w:rPr>
          <w:rFonts w:ascii="Times New Roman" w:hAnsi="Times New Roman" w:cs="Times New Roman"/>
          <w:sz w:val="28"/>
          <w:szCs w:val="28"/>
        </w:rPr>
        <w:t>яет</w:t>
      </w:r>
      <w:r w:rsidRPr="005A3520">
        <w:rPr>
          <w:rFonts w:ascii="Times New Roman" w:hAnsi="Times New Roman" w:cs="Times New Roman"/>
          <w:sz w:val="28"/>
          <w:szCs w:val="28"/>
        </w:rPr>
        <w:t xml:space="preserve"> артериальное давление, подсчит</w:t>
      </w:r>
      <w:r w:rsidR="005A3520">
        <w:rPr>
          <w:rFonts w:ascii="Times New Roman" w:hAnsi="Times New Roman" w:cs="Times New Roman"/>
          <w:sz w:val="28"/>
          <w:szCs w:val="28"/>
        </w:rPr>
        <w:t>ывает</w:t>
      </w:r>
      <w:r w:rsidRPr="005A3520">
        <w:rPr>
          <w:rFonts w:ascii="Times New Roman" w:hAnsi="Times New Roman" w:cs="Times New Roman"/>
          <w:sz w:val="28"/>
          <w:szCs w:val="28"/>
        </w:rPr>
        <w:t xml:space="preserve"> пульс.</w:t>
      </w:r>
    </w:p>
    <w:p w:rsidR="00D33477" w:rsidRPr="00C43871" w:rsidRDefault="00D61487" w:rsidP="00C4387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C43871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Слайд № </w:t>
      </w:r>
      <w:r w:rsidR="008F0506">
        <w:rPr>
          <w:rFonts w:ascii="Times New Roman" w:hAnsi="Times New Roman" w:cs="Times New Roman"/>
          <w:b/>
          <w:caps/>
          <w:sz w:val="24"/>
          <w:szCs w:val="28"/>
          <w:u w:val="single"/>
        </w:rPr>
        <w:t>8</w:t>
      </w:r>
    </w:p>
    <w:p w:rsidR="00D33477" w:rsidRPr="00D61487" w:rsidRDefault="00886571" w:rsidP="008865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Медицинской сестре необходимо у</w:t>
      </w:r>
      <w:r w:rsidR="00D33477" w:rsidRPr="00461FE1">
        <w:rPr>
          <w:rFonts w:ascii="Times New Roman" w:hAnsi="Times New Roman" w:cs="Times New Roman"/>
          <w:sz w:val="28"/>
          <w:szCs w:val="28"/>
        </w:rPr>
        <w:t>садить пациента на стул со спинкой или уложить на кушетку в положении на спине.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477" w:rsidRPr="00461FE1">
        <w:rPr>
          <w:rFonts w:ascii="Times New Roman" w:hAnsi="Times New Roman" w:cs="Times New Roman"/>
          <w:sz w:val="28"/>
          <w:szCs w:val="28"/>
        </w:rPr>
        <w:t>Снять зубные протезы у пациента (если они есть).</w:t>
      </w:r>
    </w:p>
    <w:p w:rsidR="00D33477" w:rsidRPr="00886571" w:rsidRDefault="00D61487" w:rsidP="0088657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886571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Слайд № </w:t>
      </w:r>
      <w:r w:rsidR="008F0506" w:rsidRPr="00886571">
        <w:rPr>
          <w:rFonts w:ascii="Times New Roman" w:hAnsi="Times New Roman" w:cs="Times New Roman"/>
          <w:b/>
          <w:caps/>
          <w:sz w:val="24"/>
          <w:szCs w:val="28"/>
          <w:u w:val="single"/>
        </w:rPr>
        <w:t>9</w:t>
      </w:r>
    </w:p>
    <w:p w:rsidR="00D33477" w:rsidRPr="00D61487" w:rsidRDefault="00D33477" w:rsidP="00CA6B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E1">
        <w:rPr>
          <w:rFonts w:ascii="Times New Roman" w:hAnsi="Times New Roman" w:cs="Times New Roman"/>
          <w:sz w:val="28"/>
          <w:szCs w:val="28"/>
        </w:rPr>
        <w:t xml:space="preserve">Надеть фартук на пациента, дать в руки полотенце. </w:t>
      </w:r>
    </w:p>
    <w:p w:rsidR="00D33477" w:rsidRPr="00CA6B6A" w:rsidRDefault="00CA6B6A" w:rsidP="00CA6B6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10</w:t>
      </w:r>
    </w:p>
    <w:p w:rsidR="00D33477" w:rsidRPr="00D61487" w:rsidRDefault="00D33477" w:rsidP="00CA6B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E1">
        <w:rPr>
          <w:rFonts w:ascii="Times New Roman" w:hAnsi="Times New Roman" w:cs="Times New Roman"/>
          <w:sz w:val="28"/>
          <w:szCs w:val="28"/>
        </w:rPr>
        <w:t>Поставить  к ногам пациента или к головному концу кушетки ёмкость для промывных вод, если положение пациента лёжа.</w:t>
      </w:r>
    </w:p>
    <w:p w:rsidR="00D33477" w:rsidRPr="00CA6B6A" w:rsidRDefault="00D61487" w:rsidP="00CA6B6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CA6B6A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1</w:t>
      </w:r>
      <w:r w:rsidR="00CA6B6A">
        <w:rPr>
          <w:rFonts w:ascii="Times New Roman" w:hAnsi="Times New Roman" w:cs="Times New Roman"/>
          <w:b/>
          <w:caps/>
          <w:sz w:val="24"/>
          <w:szCs w:val="28"/>
          <w:u w:val="single"/>
        </w:rPr>
        <w:t>1</w:t>
      </w:r>
    </w:p>
    <w:p w:rsidR="00D33477" w:rsidRPr="00D61487" w:rsidRDefault="004E73BB" w:rsidP="004E73B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медицинская сестра и</w:t>
      </w:r>
      <w:r w:rsidR="00D33477" w:rsidRPr="00461FE1">
        <w:rPr>
          <w:rFonts w:ascii="Times New Roman" w:hAnsi="Times New Roman" w:cs="Times New Roman"/>
          <w:sz w:val="28"/>
          <w:szCs w:val="28"/>
        </w:rPr>
        <w:t>змер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D33477" w:rsidRPr="00461FE1">
        <w:rPr>
          <w:rFonts w:ascii="Times New Roman" w:hAnsi="Times New Roman" w:cs="Times New Roman"/>
          <w:sz w:val="28"/>
          <w:szCs w:val="28"/>
        </w:rPr>
        <w:t xml:space="preserve"> расстояние от резцов до пупка плюс ширина ладони пациента.</w:t>
      </w:r>
    </w:p>
    <w:p w:rsidR="00D33477" w:rsidRPr="00CA6B6A" w:rsidRDefault="00E2565D" w:rsidP="00CA6B6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CA6B6A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1</w:t>
      </w:r>
      <w:r w:rsidR="00CA6B6A">
        <w:rPr>
          <w:rFonts w:ascii="Times New Roman" w:hAnsi="Times New Roman" w:cs="Times New Roman"/>
          <w:b/>
          <w:caps/>
          <w:sz w:val="24"/>
          <w:szCs w:val="28"/>
          <w:u w:val="single"/>
        </w:rPr>
        <w:t>2</w:t>
      </w:r>
    </w:p>
    <w:p w:rsidR="00D33477" w:rsidRPr="00E2565D" w:rsidRDefault="00D33477" w:rsidP="00736B1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E1">
        <w:rPr>
          <w:rFonts w:ascii="Times New Roman" w:hAnsi="Times New Roman" w:cs="Times New Roman"/>
          <w:sz w:val="28"/>
          <w:szCs w:val="28"/>
        </w:rPr>
        <w:t>Нан</w:t>
      </w:r>
      <w:r w:rsidR="00736B13">
        <w:rPr>
          <w:rFonts w:ascii="Times New Roman" w:hAnsi="Times New Roman" w:cs="Times New Roman"/>
          <w:sz w:val="28"/>
          <w:szCs w:val="28"/>
        </w:rPr>
        <w:t>осит</w:t>
      </w:r>
      <w:r w:rsidRPr="00461FE1">
        <w:rPr>
          <w:rFonts w:ascii="Times New Roman" w:hAnsi="Times New Roman" w:cs="Times New Roman"/>
          <w:sz w:val="28"/>
          <w:szCs w:val="28"/>
        </w:rPr>
        <w:t xml:space="preserve"> метку на зонд, начиная от закруглённого конца.</w:t>
      </w:r>
    </w:p>
    <w:p w:rsidR="00D33477" w:rsidRPr="00CA6B6A" w:rsidRDefault="00E2565D" w:rsidP="00CA6B6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CA6B6A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1</w:t>
      </w:r>
      <w:r w:rsidR="00736B13">
        <w:rPr>
          <w:rFonts w:ascii="Times New Roman" w:hAnsi="Times New Roman" w:cs="Times New Roman"/>
          <w:b/>
          <w:caps/>
          <w:sz w:val="24"/>
          <w:szCs w:val="28"/>
          <w:u w:val="single"/>
        </w:rPr>
        <w:t>3</w:t>
      </w:r>
    </w:p>
    <w:p w:rsidR="00D33477" w:rsidRPr="00E2565D" w:rsidRDefault="00736B13" w:rsidP="00736B1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Берет</w:t>
      </w:r>
      <w:r w:rsidR="00D33477" w:rsidRPr="00461FE1">
        <w:rPr>
          <w:rFonts w:ascii="Times New Roman" w:hAnsi="Times New Roman" w:cs="Times New Roman"/>
          <w:sz w:val="28"/>
          <w:szCs w:val="28"/>
        </w:rPr>
        <w:t xml:space="preserve"> зонд в правую руку как «писчее перо» на расстоянии </w:t>
      </w:r>
      <w:smartTag w:uri="urn:schemas-microsoft-com:office:smarttags" w:element="metricconverter">
        <w:smartTagPr>
          <w:attr w:name="ProductID" w:val="10 см"/>
        </w:smartTagPr>
        <w:r w:rsidR="00D33477" w:rsidRPr="00461FE1">
          <w:rPr>
            <w:rFonts w:ascii="Times New Roman" w:hAnsi="Times New Roman" w:cs="Times New Roman"/>
            <w:sz w:val="28"/>
            <w:szCs w:val="28"/>
          </w:rPr>
          <w:t>10 см</w:t>
        </w:r>
      </w:smartTag>
      <w:r w:rsidR="00D33477" w:rsidRPr="00461FE1">
        <w:rPr>
          <w:rFonts w:ascii="Times New Roman" w:hAnsi="Times New Roman" w:cs="Times New Roman"/>
          <w:sz w:val="28"/>
          <w:szCs w:val="28"/>
        </w:rPr>
        <w:t xml:space="preserve"> от закруглённого конца.</w:t>
      </w:r>
    </w:p>
    <w:p w:rsidR="00736B13" w:rsidRDefault="00736B13" w:rsidP="00736B1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</w:p>
    <w:p w:rsidR="00D33477" w:rsidRPr="00736B13" w:rsidRDefault="00E2565D" w:rsidP="00736B1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736B13">
        <w:rPr>
          <w:rFonts w:ascii="Times New Roman" w:hAnsi="Times New Roman" w:cs="Times New Roman"/>
          <w:b/>
          <w:caps/>
          <w:sz w:val="24"/>
          <w:szCs w:val="28"/>
          <w:u w:val="single"/>
        </w:rPr>
        <w:lastRenderedPageBreak/>
        <w:t>Слайд 1</w:t>
      </w:r>
      <w:r w:rsidR="00736B13" w:rsidRPr="00736B13">
        <w:rPr>
          <w:rFonts w:ascii="Times New Roman" w:hAnsi="Times New Roman" w:cs="Times New Roman"/>
          <w:b/>
          <w:caps/>
          <w:sz w:val="24"/>
          <w:szCs w:val="28"/>
          <w:u w:val="single"/>
        </w:rPr>
        <w:t>4</w:t>
      </w:r>
    </w:p>
    <w:p w:rsidR="00D33477" w:rsidRDefault="00736B13" w:rsidP="00AD6C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Начиная процедуру </w:t>
      </w:r>
      <w:r w:rsidR="00AD6CDD">
        <w:rPr>
          <w:rFonts w:ascii="Times New Roman" w:hAnsi="Times New Roman" w:cs="Times New Roman"/>
          <w:sz w:val="28"/>
          <w:szCs w:val="28"/>
        </w:rPr>
        <w:t>необходимо встать сбоку от пациента, п</w:t>
      </w:r>
      <w:r w:rsidR="00D33477" w:rsidRPr="00461FE1">
        <w:rPr>
          <w:rFonts w:ascii="Times New Roman" w:hAnsi="Times New Roman" w:cs="Times New Roman"/>
          <w:sz w:val="28"/>
          <w:szCs w:val="28"/>
        </w:rPr>
        <w:t xml:space="preserve">редложить </w:t>
      </w:r>
      <w:r w:rsidR="00AD6CDD">
        <w:rPr>
          <w:rFonts w:ascii="Times New Roman" w:hAnsi="Times New Roman" w:cs="Times New Roman"/>
          <w:sz w:val="28"/>
          <w:szCs w:val="28"/>
        </w:rPr>
        <w:t xml:space="preserve">ему </w:t>
      </w:r>
      <w:r w:rsidR="00D33477" w:rsidRPr="00461FE1">
        <w:rPr>
          <w:rFonts w:ascii="Times New Roman" w:hAnsi="Times New Roman" w:cs="Times New Roman"/>
          <w:sz w:val="28"/>
          <w:szCs w:val="28"/>
        </w:rPr>
        <w:t>открыть рот, слегка запрокинуть</w:t>
      </w:r>
      <w:r w:rsidR="00AD6CDD">
        <w:rPr>
          <w:rFonts w:ascii="Times New Roman" w:hAnsi="Times New Roman" w:cs="Times New Roman"/>
          <w:sz w:val="28"/>
          <w:szCs w:val="28"/>
        </w:rPr>
        <w:t xml:space="preserve"> голову назад, и с</w:t>
      </w:r>
      <w:r w:rsidR="00D33477" w:rsidRPr="00461FE1">
        <w:rPr>
          <w:rFonts w:ascii="Times New Roman" w:hAnsi="Times New Roman" w:cs="Times New Roman"/>
          <w:sz w:val="28"/>
          <w:szCs w:val="28"/>
        </w:rPr>
        <w:t>мочить слепой конец зонда водой.</w:t>
      </w:r>
    </w:p>
    <w:p w:rsidR="00AD6CDD" w:rsidRPr="00E2565D" w:rsidRDefault="00AD6CDD" w:rsidP="000761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477" w:rsidRPr="00D73B48" w:rsidRDefault="00E2565D" w:rsidP="00D73B4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D73B48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1</w:t>
      </w:r>
      <w:r w:rsidR="00D73B48">
        <w:rPr>
          <w:rFonts w:ascii="Times New Roman" w:hAnsi="Times New Roman" w:cs="Times New Roman"/>
          <w:b/>
          <w:caps/>
          <w:sz w:val="24"/>
          <w:szCs w:val="28"/>
          <w:u w:val="single"/>
        </w:rPr>
        <w:t>5</w:t>
      </w:r>
    </w:p>
    <w:p w:rsidR="00D33477" w:rsidRDefault="00D33477" w:rsidP="00D73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E1">
        <w:rPr>
          <w:rFonts w:ascii="Times New Roman" w:hAnsi="Times New Roman" w:cs="Times New Roman"/>
          <w:sz w:val="28"/>
          <w:szCs w:val="28"/>
        </w:rPr>
        <w:t>Положить зонд на корень языка, попросить пациента сделать глотательное движение одновременно с продвижением зонда.</w:t>
      </w:r>
      <w:r w:rsidR="00D73B48">
        <w:rPr>
          <w:rFonts w:ascii="Times New Roman" w:hAnsi="Times New Roman" w:cs="Times New Roman"/>
          <w:sz w:val="28"/>
          <w:szCs w:val="28"/>
        </w:rPr>
        <w:t xml:space="preserve"> </w:t>
      </w:r>
      <w:r w:rsidRPr="00461FE1">
        <w:rPr>
          <w:rFonts w:ascii="Times New Roman" w:hAnsi="Times New Roman" w:cs="Times New Roman"/>
          <w:sz w:val="28"/>
          <w:szCs w:val="28"/>
        </w:rPr>
        <w:t>Наклонить голову пациента вперёд, вниз.</w:t>
      </w:r>
    </w:p>
    <w:p w:rsidR="00D73B48" w:rsidRPr="00E2565D" w:rsidRDefault="00D73B48" w:rsidP="000761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477" w:rsidRPr="00D73B48" w:rsidRDefault="00E2565D" w:rsidP="00D73B4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D73B48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1</w:t>
      </w:r>
      <w:r w:rsidR="00D73B48">
        <w:rPr>
          <w:rFonts w:ascii="Times New Roman" w:hAnsi="Times New Roman" w:cs="Times New Roman"/>
          <w:b/>
          <w:caps/>
          <w:sz w:val="24"/>
          <w:szCs w:val="28"/>
          <w:u w:val="single"/>
        </w:rPr>
        <w:t>6</w:t>
      </w:r>
    </w:p>
    <w:p w:rsidR="00D33477" w:rsidRPr="00E2565D" w:rsidRDefault="00D33477" w:rsidP="00DE7C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E1">
        <w:rPr>
          <w:rFonts w:ascii="Times New Roman" w:hAnsi="Times New Roman" w:cs="Times New Roman"/>
          <w:sz w:val="28"/>
          <w:szCs w:val="28"/>
        </w:rPr>
        <w:t>Медленно продвигать зонд вслед за глотательными движениями до метки, при этом пациент глубоко дышит через нос.</w:t>
      </w:r>
      <w:r w:rsidR="00DE7C9B">
        <w:rPr>
          <w:rFonts w:ascii="Times New Roman" w:hAnsi="Times New Roman" w:cs="Times New Roman"/>
          <w:sz w:val="28"/>
          <w:szCs w:val="28"/>
        </w:rPr>
        <w:t xml:space="preserve"> </w:t>
      </w:r>
      <w:r w:rsidRPr="00461FE1">
        <w:rPr>
          <w:rFonts w:ascii="Times New Roman" w:hAnsi="Times New Roman" w:cs="Times New Roman"/>
          <w:sz w:val="28"/>
          <w:szCs w:val="28"/>
        </w:rPr>
        <w:t>Убедиться, что зонд в желудке «воздушной пробой»</w:t>
      </w:r>
      <w:r w:rsidR="00DE7C9B">
        <w:rPr>
          <w:rFonts w:ascii="Times New Roman" w:hAnsi="Times New Roman" w:cs="Times New Roman"/>
          <w:sz w:val="28"/>
          <w:szCs w:val="28"/>
        </w:rPr>
        <w:t>, после чего п</w:t>
      </w:r>
      <w:r w:rsidRPr="00461FE1">
        <w:rPr>
          <w:rFonts w:ascii="Times New Roman" w:hAnsi="Times New Roman" w:cs="Times New Roman"/>
          <w:sz w:val="28"/>
          <w:szCs w:val="28"/>
        </w:rPr>
        <w:t xml:space="preserve">родвинуть </w:t>
      </w:r>
      <w:r w:rsidR="00DE7C9B">
        <w:rPr>
          <w:rFonts w:ascii="Times New Roman" w:hAnsi="Times New Roman" w:cs="Times New Roman"/>
          <w:sz w:val="28"/>
          <w:szCs w:val="28"/>
        </w:rPr>
        <w:t>его</w:t>
      </w:r>
      <w:r w:rsidRPr="00461FE1">
        <w:rPr>
          <w:rFonts w:ascii="Times New Roman" w:hAnsi="Times New Roman" w:cs="Times New Roman"/>
          <w:sz w:val="28"/>
          <w:szCs w:val="28"/>
        </w:rPr>
        <w:t xml:space="preserve"> на 7-10 см.</w:t>
      </w:r>
    </w:p>
    <w:p w:rsidR="00DE7C9B" w:rsidRDefault="00DE7C9B" w:rsidP="00DE7C9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</w:p>
    <w:p w:rsidR="00D33477" w:rsidRPr="00DE7C9B" w:rsidRDefault="00E2565D" w:rsidP="00DE7C9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DE7C9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1</w:t>
      </w:r>
      <w:r w:rsidR="00DE7C9B">
        <w:rPr>
          <w:rFonts w:ascii="Times New Roman" w:hAnsi="Times New Roman" w:cs="Times New Roman"/>
          <w:b/>
          <w:caps/>
          <w:sz w:val="24"/>
          <w:szCs w:val="28"/>
          <w:u w:val="single"/>
        </w:rPr>
        <w:t>7</w:t>
      </w:r>
    </w:p>
    <w:p w:rsidR="00DE7C9B" w:rsidRDefault="00341618" w:rsidP="003416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медицинская сестра п</w:t>
      </w:r>
      <w:r w:rsidR="00D33477" w:rsidRPr="00461FE1">
        <w:rPr>
          <w:rFonts w:ascii="Times New Roman" w:hAnsi="Times New Roman" w:cs="Times New Roman"/>
          <w:sz w:val="28"/>
          <w:szCs w:val="28"/>
        </w:rPr>
        <w:t>рисоедин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D33477" w:rsidRPr="00461FE1">
        <w:rPr>
          <w:rFonts w:ascii="Times New Roman" w:hAnsi="Times New Roman" w:cs="Times New Roman"/>
          <w:sz w:val="28"/>
          <w:szCs w:val="28"/>
        </w:rPr>
        <w:t xml:space="preserve"> воронку к зонду.</w:t>
      </w:r>
    </w:p>
    <w:p w:rsidR="00341618" w:rsidRDefault="00341618" w:rsidP="00DE7C9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</w:p>
    <w:p w:rsidR="00D33477" w:rsidRPr="00DE7C9B" w:rsidRDefault="00E2565D" w:rsidP="00DE7C9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DE7C9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1</w:t>
      </w:r>
      <w:r w:rsidR="00DE7C9B">
        <w:rPr>
          <w:rFonts w:ascii="Times New Roman" w:hAnsi="Times New Roman" w:cs="Times New Roman"/>
          <w:b/>
          <w:caps/>
          <w:sz w:val="24"/>
          <w:szCs w:val="28"/>
          <w:u w:val="single"/>
        </w:rPr>
        <w:t>8</w:t>
      </w:r>
    </w:p>
    <w:p w:rsidR="00D33477" w:rsidRDefault="00D33477" w:rsidP="003416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E1">
        <w:rPr>
          <w:rFonts w:ascii="Times New Roman" w:hAnsi="Times New Roman" w:cs="Times New Roman"/>
          <w:sz w:val="28"/>
          <w:szCs w:val="28"/>
        </w:rPr>
        <w:t>Опус</w:t>
      </w:r>
      <w:r w:rsidR="00341618">
        <w:rPr>
          <w:rFonts w:ascii="Times New Roman" w:hAnsi="Times New Roman" w:cs="Times New Roman"/>
          <w:sz w:val="28"/>
          <w:szCs w:val="28"/>
        </w:rPr>
        <w:t xml:space="preserve">кает </w:t>
      </w:r>
      <w:r w:rsidRPr="00461FE1">
        <w:rPr>
          <w:rFonts w:ascii="Times New Roman" w:hAnsi="Times New Roman" w:cs="Times New Roman"/>
          <w:sz w:val="28"/>
          <w:szCs w:val="28"/>
        </w:rPr>
        <w:t xml:space="preserve">воронку </w:t>
      </w:r>
      <w:r w:rsidR="00341618">
        <w:rPr>
          <w:rFonts w:ascii="Times New Roman" w:hAnsi="Times New Roman" w:cs="Times New Roman"/>
          <w:sz w:val="28"/>
          <w:szCs w:val="28"/>
        </w:rPr>
        <w:t>ниже положения желудка пациента, з</w:t>
      </w:r>
      <w:r w:rsidRPr="00461FE1">
        <w:rPr>
          <w:rFonts w:ascii="Times New Roman" w:hAnsi="Times New Roman" w:cs="Times New Roman"/>
          <w:sz w:val="28"/>
          <w:szCs w:val="28"/>
        </w:rPr>
        <w:t>аполн</w:t>
      </w:r>
      <w:r w:rsidR="00341618">
        <w:rPr>
          <w:rFonts w:ascii="Times New Roman" w:hAnsi="Times New Roman" w:cs="Times New Roman"/>
          <w:sz w:val="28"/>
          <w:szCs w:val="28"/>
        </w:rPr>
        <w:t>яет</w:t>
      </w:r>
      <w:r w:rsidRPr="00461FE1">
        <w:rPr>
          <w:rFonts w:ascii="Times New Roman" w:hAnsi="Times New Roman" w:cs="Times New Roman"/>
          <w:sz w:val="28"/>
          <w:szCs w:val="28"/>
        </w:rPr>
        <w:t xml:space="preserve"> водой, держа её наклонно.</w:t>
      </w:r>
    </w:p>
    <w:p w:rsidR="00341618" w:rsidRPr="00E2565D" w:rsidRDefault="00341618" w:rsidP="003416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477" w:rsidRPr="00341618" w:rsidRDefault="00E2565D" w:rsidP="0034161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341618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Слайд № </w:t>
      </w:r>
      <w:r w:rsidR="00341618">
        <w:rPr>
          <w:rFonts w:ascii="Times New Roman" w:hAnsi="Times New Roman" w:cs="Times New Roman"/>
          <w:b/>
          <w:caps/>
          <w:sz w:val="24"/>
          <w:szCs w:val="28"/>
          <w:u w:val="single"/>
        </w:rPr>
        <w:t>19</w:t>
      </w:r>
    </w:p>
    <w:p w:rsidR="00D33477" w:rsidRPr="00E2565D" w:rsidRDefault="002835C5" w:rsidP="002835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этого м</w:t>
      </w:r>
      <w:r w:rsidR="00D33477" w:rsidRPr="00461FE1">
        <w:rPr>
          <w:rFonts w:ascii="Times New Roman" w:hAnsi="Times New Roman" w:cs="Times New Roman"/>
          <w:sz w:val="28"/>
          <w:szCs w:val="28"/>
        </w:rPr>
        <w:t>едленно подн</w:t>
      </w:r>
      <w:r>
        <w:rPr>
          <w:rFonts w:ascii="Times New Roman" w:hAnsi="Times New Roman" w:cs="Times New Roman"/>
          <w:sz w:val="28"/>
          <w:szCs w:val="28"/>
        </w:rPr>
        <w:t>имает воронку выше уровня желудка</w:t>
      </w:r>
      <w:r w:rsidR="00D33477" w:rsidRPr="00461FE1">
        <w:rPr>
          <w:rFonts w:ascii="Times New Roman" w:hAnsi="Times New Roman" w:cs="Times New Roman"/>
          <w:sz w:val="28"/>
          <w:szCs w:val="28"/>
        </w:rPr>
        <w:t xml:space="preserve"> так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D33477" w:rsidRPr="00461FE1">
        <w:rPr>
          <w:rFonts w:ascii="Times New Roman" w:hAnsi="Times New Roman" w:cs="Times New Roman"/>
          <w:sz w:val="28"/>
          <w:szCs w:val="28"/>
        </w:rPr>
        <w:t xml:space="preserve"> чтобы вода поступала из воронки в желудок.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D33477" w:rsidRPr="00461FE1">
        <w:rPr>
          <w:rFonts w:ascii="Times New Roman" w:hAnsi="Times New Roman" w:cs="Times New Roman"/>
          <w:sz w:val="28"/>
          <w:szCs w:val="28"/>
        </w:rPr>
        <w:t>ак только вода достигнет устья воронки, быстро опус</w:t>
      </w:r>
      <w:r>
        <w:rPr>
          <w:rFonts w:ascii="Times New Roman" w:hAnsi="Times New Roman" w:cs="Times New Roman"/>
          <w:sz w:val="28"/>
          <w:szCs w:val="28"/>
        </w:rPr>
        <w:t>кает</w:t>
      </w:r>
      <w:r w:rsidR="00D33477" w:rsidRPr="00461FE1">
        <w:rPr>
          <w:rFonts w:ascii="Times New Roman" w:hAnsi="Times New Roman" w:cs="Times New Roman"/>
          <w:sz w:val="28"/>
          <w:szCs w:val="28"/>
        </w:rPr>
        <w:t xml:space="preserve"> воронку ниже уровня  желудка, чтобы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D33477" w:rsidRPr="00461FE1">
        <w:rPr>
          <w:rFonts w:ascii="Times New Roman" w:hAnsi="Times New Roman" w:cs="Times New Roman"/>
          <w:sz w:val="28"/>
          <w:szCs w:val="28"/>
        </w:rPr>
        <w:t>содержимое   наполнило  воронку полностью.</w:t>
      </w:r>
      <w:r>
        <w:rPr>
          <w:rFonts w:ascii="Times New Roman" w:hAnsi="Times New Roman" w:cs="Times New Roman"/>
          <w:sz w:val="28"/>
          <w:szCs w:val="28"/>
        </w:rPr>
        <w:t xml:space="preserve"> Затем о</w:t>
      </w:r>
      <w:r w:rsidR="00D33477" w:rsidRPr="00461FE1">
        <w:rPr>
          <w:rFonts w:ascii="Times New Roman" w:hAnsi="Times New Roman" w:cs="Times New Roman"/>
          <w:sz w:val="28"/>
          <w:szCs w:val="28"/>
        </w:rPr>
        <w:t>сторожно выли</w:t>
      </w:r>
      <w:r>
        <w:rPr>
          <w:rFonts w:ascii="Times New Roman" w:hAnsi="Times New Roman" w:cs="Times New Roman"/>
          <w:sz w:val="28"/>
          <w:szCs w:val="28"/>
        </w:rPr>
        <w:t xml:space="preserve">вает </w:t>
      </w:r>
      <w:r w:rsidR="00D33477" w:rsidRPr="00461FE1">
        <w:rPr>
          <w:rFonts w:ascii="Times New Roman" w:hAnsi="Times New Roman" w:cs="Times New Roman"/>
          <w:sz w:val="28"/>
          <w:szCs w:val="28"/>
        </w:rPr>
        <w:t>содержимое воронки в емкость для промывных вод.</w:t>
      </w:r>
    </w:p>
    <w:p w:rsidR="002835C5" w:rsidRDefault="002835C5" w:rsidP="002835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3477" w:rsidRPr="002835C5" w:rsidRDefault="00E2565D" w:rsidP="002835C5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2835C5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2</w:t>
      </w:r>
      <w:r w:rsidR="002835C5">
        <w:rPr>
          <w:rFonts w:ascii="Times New Roman" w:hAnsi="Times New Roman" w:cs="Times New Roman"/>
          <w:b/>
          <w:caps/>
          <w:sz w:val="24"/>
          <w:szCs w:val="28"/>
          <w:u w:val="single"/>
        </w:rPr>
        <w:t>0</w:t>
      </w:r>
    </w:p>
    <w:p w:rsidR="00D33477" w:rsidRPr="00E2565D" w:rsidRDefault="00D33477" w:rsidP="009938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E1">
        <w:rPr>
          <w:rFonts w:ascii="Times New Roman" w:hAnsi="Times New Roman" w:cs="Times New Roman"/>
          <w:sz w:val="28"/>
          <w:szCs w:val="28"/>
        </w:rPr>
        <w:t>Повтор</w:t>
      </w:r>
      <w:r w:rsidR="009938E4">
        <w:rPr>
          <w:rFonts w:ascii="Times New Roman" w:hAnsi="Times New Roman" w:cs="Times New Roman"/>
          <w:sz w:val="28"/>
          <w:szCs w:val="28"/>
        </w:rPr>
        <w:t>яет</w:t>
      </w:r>
      <w:r w:rsidRPr="00461FE1">
        <w:rPr>
          <w:rFonts w:ascii="Times New Roman" w:hAnsi="Times New Roman" w:cs="Times New Roman"/>
          <w:sz w:val="28"/>
          <w:szCs w:val="28"/>
        </w:rPr>
        <w:t xml:space="preserve"> промывание несколько раз до чистых промывных вод.</w:t>
      </w:r>
    </w:p>
    <w:p w:rsidR="009938E4" w:rsidRDefault="009938E4" w:rsidP="009938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3477" w:rsidRPr="009938E4" w:rsidRDefault="00E2565D" w:rsidP="009938E4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9938E4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2</w:t>
      </w:r>
      <w:r w:rsidR="009938E4">
        <w:rPr>
          <w:rFonts w:ascii="Times New Roman" w:hAnsi="Times New Roman" w:cs="Times New Roman"/>
          <w:b/>
          <w:caps/>
          <w:sz w:val="24"/>
          <w:szCs w:val="28"/>
          <w:u w:val="single"/>
        </w:rPr>
        <w:t>1</w:t>
      </w:r>
    </w:p>
    <w:p w:rsidR="00D33477" w:rsidRDefault="005E5361" w:rsidP="005E5361">
      <w:pPr>
        <w:spacing w:after="0"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этого необходимо п</w:t>
      </w:r>
      <w:r w:rsidR="00D33477" w:rsidRPr="00D33477">
        <w:rPr>
          <w:rStyle w:val="FontStyle12"/>
          <w:b w:val="0"/>
          <w:sz w:val="28"/>
          <w:szCs w:val="28"/>
        </w:rPr>
        <w:t>ережать зонд зажимом непо</w:t>
      </w:r>
      <w:r>
        <w:rPr>
          <w:rStyle w:val="FontStyle12"/>
          <w:b w:val="0"/>
          <w:sz w:val="28"/>
          <w:szCs w:val="28"/>
        </w:rPr>
        <w:t>средственно перед ртом пациента, в</w:t>
      </w:r>
      <w:r w:rsidR="00D33477" w:rsidRPr="00D33477">
        <w:rPr>
          <w:rStyle w:val="FontStyle12"/>
          <w:b w:val="0"/>
          <w:sz w:val="28"/>
          <w:szCs w:val="28"/>
        </w:rPr>
        <w:t>оронку снять, поместить в ёмкость для дезинфекции воронки.</w:t>
      </w:r>
    </w:p>
    <w:p w:rsidR="005E5361" w:rsidRPr="00E2565D" w:rsidRDefault="005E5361" w:rsidP="005E5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5361" w:rsidRDefault="005E5361" w:rsidP="005E536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</w:p>
    <w:p w:rsidR="00D33477" w:rsidRPr="005E5361" w:rsidRDefault="00E2565D" w:rsidP="005E536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5E5361">
        <w:rPr>
          <w:rFonts w:ascii="Times New Roman" w:hAnsi="Times New Roman" w:cs="Times New Roman"/>
          <w:b/>
          <w:caps/>
          <w:sz w:val="24"/>
          <w:szCs w:val="28"/>
          <w:u w:val="single"/>
        </w:rPr>
        <w:lastRenderedPageBreak/>
        <w:t>Слайд № 2</w:t>
      </w:r>
      <w:r w:rsidR="005E5361">
        <w:rPr>
          <w:rFonts w:ascii="Times New Roman" w:hAnsi="Times New Roman" w:cs="Times New Roman"/>
          <w:b/>
          <w:caps/>
          <w:sz w:val="24"/>
          <w:szCs w:val="28"/>
          <w:u w:val="single"/>
        </w:rPr>
        <w:t>2</w:t>
      </w:r>
    </w:p>
    <w:p w:rsidR="00D33477" w:rsidRPr="00E2565D" w:rsidRDefault="00D33477" w:rsidP="00FB45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B">
        <w:rPr>
          <w:rFonts w:ascii="Times New Roman" w:hAnsi="Times New Roman" w:cs="Times New Roman"/>
          <w:sz w:val="28"/>
          <w:szCs w:val="28"/>
        </w:rPr>
        <w:t>Пациента уложить на бок, конец зонда опустить в емкость для пр</w:t>
      </w:r>
      <w:r w:rsidR="00FB45CB">
        <w:rPr>
          <w:rFonts w:ascii="Times New Roman" w:hAnsi="Times New Roman" w:cs="Times New Roman"/>
          <w:sz w:val="28"/>
          <w:szCs w:val="28"/>
        </w:rPr>
        <w:t>о</w:t>
      </w:r>
      <w:r w:rsidRPr="00FB45CB">
        <w:rPr>
          <w:rFonts w:ascii="Times New Roman" w:hAnsi="Times New Roman" w:cs="Times New Roman"/>
          <w:sz w:val="28"/>
          <w:szCs w:val="28"/>
        </w:rPr>
        <w:t>мывных вод на 15- 20 минут.</w:t>
      </w:r>
    </w:p>
    <w:p w:rsidR="00FB45CB" w:rsidRDefault="00FB45CB" w:rsidP="00D6148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3477" w:rsidRPr="00FB45CB" w:rsidRDefault="00E2565D" w:rsidP="00FB45C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FB45CB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2</w:t>
      </w:r>
      <w:r w:rsidR="00FB45CB">
        <w:rPr>
          <w:rFonts w:ascii="Times New Roman" w:hAnsi="Times New Roman" w:cs="Times New Roman"/>
          <w:b/>
          <w:caps/>
          <w:sz w:val="24"/>
          <w:szCs w:val="28"/>
          <w:u w:val="single"/>
        </w:rPr>
        <w:t>3</w:t>
      </w:r>
    </w:p>
    <w:p w:rsidR="00D33477" w:rsidRPr="00161C35" w:rsidRDefault="00161C35" w:rsidP="00161C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промывания желудка необходимо п</w:t>
      </w:r>
      <w:r w:rsidR="00D33477" w:rsidRPr="00161C35">
        <w:rPr>
          <w:rFonts w:ascii="Times New Roman" w:hAnsi="Times New Roman" w:cs="Times New Roman"/>
          <w:sz w:val="28"/>
          <w:szCs w:val="28"/>
        </w:rPr>
        <w:t>ациента усадить на кушетке.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477" w:rsidRPr="00161C35">
        <w:rPr>
          <w:rFonts w:ascii="Times New Roman" w:hAnsi="Times New Roman" w:cs="Times New Roman"/>
          <w:sz w:val="28"/>
          <w:szCs w:val="28"/>
        </w:rPr>
        <w:t>Зонд извлечь через салфетку, смоч</w:t>
      </w:r>
      <w:r>
        <w:rPr>
          <w:rFonts w:ascii="Times New Roman" w:hAnsi="Times New Roman" w:cs="Times New Roman"/>
          <w:sz w:val="28"/>
          <w:szCs w:val="28"/>
        </w:rPr>
        <w:t>енную дезинфицирующим средством, п</w:t>
      </w:r>
      <w:r w:rsidR="00D33477" w:rsidRPr="00161C35">
        <w:rPr>
          <w:rFonts w:ascii="Times New Roman" w:hAnsi="Times New Roman" w:cs="Times New Roman"/>
          <w:sz w:val="28"/>
          <w:szCs w:val="28"/>
        </w:rPr>
        <w:t xml:space="preserve">оместить </w:t>
      </w:r>
      <w:r>
        <w:rPr>
          <w:rFonts w:ascii="Times New Roman" w:hAnsi="Times New Roman" w:cs="Times New Roman"/>
          <w:sz w:val="28"/>
          <w:szCs w:val="28"/>
        </w:rPr>
        <w:t xml:space="preserve">вместе с салфеткой </w:t>
      </w:r>
      <w:r w:rsidR="00D33477" w:rsidRPr="00161C35">
        <w:rPr>
          <w:rFonts w:ascii="Times New Roman" w:hAnsi="Times New Roman" w:cs="Times New Roman"/>
          <w:sz w:val="28"/>
          <w:szCs w:val="28"/>
        </w:rPr>
        <w:t>в контейнер для дезинфекции отходов  класса 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33477" w:rsidRPr="00161C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C35" w:rsidRPr="00161C35" w:rsidRDefault="00161C35" w:rsidP="00161C35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</w:p>
    <w:p w:rsidR="00D33477" w:rsidRPr="00161C35" w:rsidRDefault="00E2565D" w:rsidP="00161C35">
      <w:pPr>
        <w:spacing w:after="0" w:line="240" w:lineRule="auto"/>
        <w:rPr>
          <w:caps/>
          <w:sz w:val="24"/>
        </w:rPr>
      </w:pPr>
      <w:r w:rsidRPr="00161C35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2</w:t>
      </w:r>
      <w:r w:rsidR="004C224D">
        <w:rPr>
          <w:rFonts w:ascii="Times New Roman" w:hAnsi="Times New Roman" w:cs="Times New Roman"/>
          <w:b/>
          <w:caps/>
          <w:sz w:val="24"/>
          <w:szCs w:val="28"/>
          <w:u w:val="single"/>
        </w:rPr>
        <w:t>4</w:t>
      </w:r>
    </w:p>
    <w:p w:rsidR="00D33477" w:rsidRPr="00E133CD" w:rsidRDefault="00E133CD" w:rsidP="00E133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Медицинская сестра д</w:t>
      </w:r>
      <w:r w:rsidR="00D33477" w:rsidRPr="00161C3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D33477" w:rsidRPr="00161C35">
        <w:rPr>
          <w:rFonts w:ascii="Times New Roman" w:hAnsi="Times New Roman" w:cs="Times New Roman"/>
          <w:sz w:val="28"/>
          <w:szCs w:val="28"/>
        </w:rPr>
        <w:t xml:space="preserve"> пациенту прополоскать рот, обтереть полотенцем вокруг рта.</w:t>
      </w:r>
      <w:r w:rsidR="00182E00">
        <w:rPr>
          <w:rFonts w:ascii="Times New Roman" w:hAnsi="Times New Roman" w:cs="Times New Roman"/>
          <w:sz w:val="28"/>
          <w:szCs w:val="28"/>
        </w:rPr>
        <w:t xml:space="preserve"> </w:t>
      </w:r>
      <w:r w:rsidR="00D33477" w:rsidRPr="00E133CD">
        <w:rPr>
          <w:rFonts w:ascii="Times New Roman" w:hAnsi="Times New Roman" w:cs="Times New Roman"/>
          <w:sz w:val="28"/>
          <w:szCs w:val="28"/>
        </w:rPr>
        <w:t>Сн</w:t>
      </w:r>
      <w:r w:rsidR="00182E00">
        <w:rPr>
          <w:rFonts w:ascii="Times New Roman" w:hAnsi="Times New Roman" w:cs="Times New Roman"/>
          <w:sz w:val="28"/>
          <w:szCs w:val="28"/>
        </w:rPr>
        <w:t>имает</w:t>
      </w:r>
      <w:r w:rsidR="00D33477" w:rsidRPr="00E133CD">
        <w:rPr>
          <w:rFonts w:ascii="Times New Roman" w:hAnsi="Times New Roman" w:cs="Times New Roman"/>
          <w:sz w:val="28"/>
          <w:szCs w:val="28"/>
        </w:rPr>
        <w:t xml:space="preserve"> фартуки, перчатки, </w:t>
      </w:r>
      <w:r w:rsidR="00182E00">
        <w:rPr>
          <w:rFonts w:ascii="Times New Roman" w:hAnsi="Times New Roman" w:cs="Times New Roman"/>
          <w:sz w:val="28"/>
          <w:szCs w:val="28"/>
        </w:rPr>
        <w:t>помещает их</w:t>
      </w:r>
      <w:r w:rsidR="00D33477" w:rsidRPr="00E133CD">
        <w:rPr>
          <w:rFonts w:ascii="Times New Roman" w:hAnsi="Times New Roman" w:cs="Times New Roman"/>
          <w:sz w:val="28"/>
          <w:szCs w:val="28"/>
        </w:rPr>
        <w:t xml:space="preserve"> в емкость с дезинфицирующим раствором.</w:t>
      </w:r>
    </w:p>
    <w:p w:rsidR="00E133CD" w:rsidRDefault="00E133CD" w:rsidP="00182E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3477" w:rsidRPr="00182E00" w:rsidRDefault="00E2565D" w:rsidP="00182E0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182E00">
        <w:rPr>
          <w:rFonts w:ascii="Times New Roman" w:hAnsi="Times New Roman" w:cs="Times New Roman"/>
          <w:b/>
          <w:caps/>
          <w:sz w:val="24"/>
          <w:szCs w:val="28"/>
          <w:u w:val="single"/>
        </w:rPr>
        <w:t>Слайд № 2</w:t>
      </w:r>
      <w:r w:rsidR="00182E00">
        <w:rPr>
          <w:rFonts w:ascii="Times New Roman" w:hAnsi="Times New Roman" w:cs="Times New Roman"/>
          <w:b/>
          <w:caps/>
          <w:sz w:val="24"/>
          <w:szCs w:val="28"/>
          <w:u w:val="single"/>
        </w:rPr>
        <w:t>5</w:t>
      </w:r>
    </w:p>
    <w:p w:rsidR="00D33477" w:rsidRPr="00182E00" w:rsidRDefault="00182E00" w:rsidP="00182E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3477" w:rsidRPr="00182E00">
        <w:rPr>
          <w:rFonts w:ascii="Times New Roman" w:hAnsi="Times New Roman" w:cs="Times New Roman"/>
          <w:sz w:val="28"/>
          <w:szCs w:val="28"/>
        </w:rPr>
        <w:t>рово</w:t>
      </w:r>
      <w:r>
        <w:rPr>
          <w:rFonts w:ascii="Times New Roman" w:hAnsi="Times New Roman" w:cs="Times New Roman"/>
          <w:sz w:val="28"/>
          <w:szCs w:val="28"/>
        </w:rPr>
        <w:t>жает пациента</w:t>
      </w:r>
      <w:r w:rsidR="00D33477" w:rsidRPr="00182E00">
        <w:rPr>
          <w:rFonts w:ascii="Times New Roman" w:hAnsi="Times New Roman" w:cs="Times New Roman"/>
          <w:sz w:val="28"/>
          <w:szCs w:val="28"/>
        </w:rPr>
        <w:t xml:space="preserve"> в палату, тепло укры</w:t>
      </w:r>
      <w:r>
        <w:rPr>
          <w:rFonts w:ascii="Times New Roman" w:hAnsi="Times New Roman" w:cs="Times New Roman"/>
          <w:sz w:val="28"/>
          <w:szCs w:val="28"/>
        </w:rPr>
        <w:t>вает</w:t>
      </w:r>
      <w:r w:rsidR="00D33477" w:rsidRPr="00182E00">
        <w:rPr>
          <w:rFonts w:ascii="Times New Roman" w:hAnsi="Times New Roman" w:cs="Times New Roman"/>
          <w:sz w:val="28"/>
          <w:szCs w:val="28"/>
        </w:rPr>
        <w:t>, наблюда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D33477" w:rsidRPr="00182E00">
        <w:rPr>
          <w:rFonts w:ascii="Times New Roman" w:hAnsi="Times New Roman" w:cs="Times New Roman"/>
          <w:sz w:val="28"/>
          <w:szCs w:val="28"/>
        </w:rPr>
        <w:t xml:space="preserve"> за состоянием.</w:t>
      </w:r>
    </w:p>
    <w:p w:rsidR="00182E00" w:rsidRDefault="00182E00" w:rsidP="00182E0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</w:p>
    <w:p w:rsidR="00D33477" w:rsidRPr="00182E00" w:rsidRDefault="00E2565D" w:rsidP="00182E0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182E00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Слайд № </w:t>
      </w:r>
      <w:r w:rsidR="00B77C40">
        <w:rPr>
          <w:rFonts w:ascii="Times New Roman" w:hAnsi="Times New Roman" w:cs="Times New Roman"/>
          <w:b/>
          <w:caps/>
          <w:sz w:val="24"/>
          <w:szCs w:val="28"/>
          <w:u w:val="single"/>
        </w:rPr>
        <w:t>26</w:t>
      </w:r>
    </w:p>
    <w:p w:rsidR="00D33477" w:rsidRPr="00E2565D" w:rsidRDefault="00B77C40" w:rsidP="00B77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Моет </w:t>
      </w:r>
      <w:r w:rsidR="00D33477" w:rsidRPr="00B77C40">
        <w:rPr>
          <w:rFonts w:ascii="Times New Roman" w:hAnsi="Times New Roman" w:cs="Times New Roman"/>
          <w:sz w:val="28"/>
          <w:szCs w:val="28"/>
        </w:rPr>
        <w:t>руки (с использованием мыла или кожного антисептика).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477" w:rsidRPr="00B77C40">
        <w:rPr>
          <w:rFonts w:ascii="Times New Roman" w:hAnsi="Times New Roman" w:cs="Times New Roman"/>
          <w:sz w:val="28"/>
          <w:szCs w:val="28"/>
        </w:rPr>
        <w:t>Отме</w:t>
      </w:r>
      <w:r>
        <w:rPr>
          <w:rFonts w:ascii="Times New Roman" w:hAnsi="Times New Roman" w:cs="Times New Roman"/>
          <w:sz w:val="28"/>
          <w:szCs w:val="28"/>
        </w:rPr>
        <w:t>чает</w:t>
      </w:r>
      <w:r w:rsidR="00D33477" w:rsidRPr="00B77C40">
        <w:rPr>
          <w:rFonts w:ascii="Times New Roman" w:hAnsi="Times New Roman" w:cs="Times New Roman"/>
          <w:sz w:val="28"/>
          <w:szCs w:val="28"/>
        </w:rPr>
        <w:t xml:space="preserve"> в листе назначений о выполненной процедуре.</w:t>
      </w:r>
    </w:p>
    <w:p w:rsidR="00B77C40" w:rsidRDefault="00B77C40" w:rsidP="003D35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3477" w:rsidRPr="00B77C40" w:rsidRDefault="00E2565D" w:rsidP="00B77C4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B77C40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Слайд № </w:t>
      </w:r>
      <w:r w:rsidR="00B77C40">
        <w:rPr>
          <w:rFonts w:ascii="Times New Roman" w:hAnsi="Times New Roman" w:cs="Times New Roman"/>
          <w:b/>
          <w:caps/>
          <w:sz w:val="24"/>
          <w:szCs w:val="28"/>
          <w:u w:val="single"/>
        </w:rPr>
        <w:t>27</w:t>
      </w:r>
    </w:p>
    <w:p w:rsidR="00D33477" w:rsidRPr="00E2565D" w:rsidRDefault="00AC523F" w:rsidP="00AC52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</w:t>
      </w:r>
      <w:r w:rsidR="00D33477" w:rsidRPr="00AC523F">
        <w:rPr>
          <w:rFonts w:ascii="Times New Roman" w:hAnsi="Times New Roman" w:cs="Times New Roman"/>
          <w:sz w:val="28"/>
          <w:szCs w:val="28"/>
        </w:rPr>
        <w:t>ополнительны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33477" w:rsidRPr="00AC523F">
        <w:rPr>
          <w:rFonts w:ascii="Times New Roman" w:hAnsi="Times New Roman" w:cs="Times New Roman"/>
          <w:sz w:val="28"/>
          <w:szCs w:val="28"/>
        </w:rPr>
        <w:t xml:space="preserve"> сведения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33477" w:rsidRPr="00AC523F">
        <w:rPr>
          <w:rFonts w:ascii="Times New Roman" w:hAnsi="Times New Roman" w:cs="Times New Roman"/>
          <w:sz w:val="28"/>
          <w:szCs w:val="28"/>
        </w:rPr>
        <w:t xml:space="preserve"> об особенностях выполнения методики</w:t>
      </w:r>
      <w:r>
        <w:rPr>
          <w:rFonts w:ascii="Times New Roman" w:hAnsi="Times New Roman" w:cs="Times New Roman"/>
          <w:sz w:val="28"/>
          <w:szCs w:val="28"/>
        </w:rPr>
        <w:t xml:space="preserve"> относятся следующие:</w:t>
      </w:r>
    </w:p>
    <w:p w:rsidR="00D33477" w:rsidRPr="00AC523F" w:rsidRDefault="00D33477" w:rsidP="00AC523F">
      <w:pPr>
        <w:pStyle w:val="a3"/>
        <w:numPr>
          <w:ilvl w:val="0"/>
          <w:numId w:val="1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C523F">
        <w:rPr>
          <w:rFonts w:ascii="Times New Roman" w:hAnsi="Times New Roman" w:cs="Times New Roman"/>
          <w:sz w:val="28"/>
          <w:szCs w:val="28"/>
        </w:rPr>
        <w:t xml:space="preserve">Если пациент находится в бессознательном состоянии, промывание проводится с  использованием шприца </w:t>
      </w:r>
      <w:proofErr w:type="spellStart"/>
      <w:r w:rsidRPr="00AC523F">
        <w:rPr>
          <w:rFonts w:ascii="Times New Roman" w:hAnsi="Times New Roman" w:cs="Times New Roman"/>
          <w:sz w:val="28"/>
          <w:szCs w:val="28"/>
        </w:rPr>
        <w:t>Жанэ</w:t>
      </w:r>
      <w:proofErr w:type="spellEnd"/>
      <w:r w:rsidRPr="00AC523F">
        <w:rPr>
          <w:rFonts w:ascii="Times New Roman" w:hAnsi="Times New Roman" w:cs="Times New Roman"/>
          <w:sz w:val="28"/>
          <w:szCs w:val="28"/>
        </w:rPr>
        <w:t>.</w:t>
      </w:r>
    </w:p>
    <w:p w:rsidR="00D33477" w:rsidRPr="00AC523F" w:rsidRDefault="00D33477" w:rsidP="00AC523F">
      <w:pPr>
        <w:pStyle w:val="a3"/>
        <w:numPr>
          <w:ilvl w:val="0"/>
          <w:numId w:val="1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C523F">
        <w:rPr>
          <w:rFonts w:ascii="Times New Roman" w:hAnsi="Times New Roman" w:cs="Times New Roman"/>
          <w:sz w:val="28"/>
          <w:szCs w:val="28"/>
        </w:rPr>
        <w:t>При наличии в промывных водах крови проведение процедуры остановить для коррекции последующих действий.</w:t>
      </w:r>
    </w:p>
    <w:p w:rsidR="00AC523F" w:rsidRDefault="00AC523F" w:rsidP="00AC523F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</w:p>
    <w:p w:rsidR="00D33477" w:rsidRPr="00AC523F" w:rsidRDefault="00E2565D" w:rsidP="00AC523F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AC523F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Слайд № </w:t>
      </w:r>
      <w:r w:rsidR="00AC523F">
        <w:rPr>
          <w:rFonts w:ascii="Times New Roman" w:hAnsi="Times New Roman" w:cs="Times New Roman"/>
          <w:b/>
          <w:caps/>
          <w:sz w:val="24"/>
          <w:szCs w:val="28"/>
          <w:u w:val="single"/>
        </w:rPr>
        <w:t>28</w:t>
      </w:r>
    </w:p>
    <w:p w:rsidR="00D33477" w:rsidRDefault="00E2565D" w:rsidP="003D35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577">
        <w:rPr>
          <w:rFonts w:ascii="Times New Roman" w:hAnsi="Times New Roman" w:cs="Times New Roman"/>
          <w:sz w:val="28"/>
          <w:szCs w:val="28"/>
        </w:rPr>
        <w:t>Достигаемы</w:t>
      </w:r>
      <w:r w:rsidR="003D3577">
        <w:rPr>
          <w:rFonts w:ascii="Times New Roman" w:hAnsi="Times New Roman" w:cs="Times New Roman"/>
          <w:sz w:val="28"/>
          <w:szCs w:val="28"/>
        </w:rPr>
        <w:t>м</w:t>
      </w:r>
      <w:r w:rsidRPr="003D3577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3D3577">
        <w:rPr>
          <w:rFonts w:ascii="Times New Roman" w:hAnsi="Times New Roman" w:cs="Times New Roman"/>
          <w:sz w:val="28"/>
          <w:szCs w:val="28"/>
        </w:rPr>
        <w:t>ом</w:t>
      </w:r>
      <w:r w:rsidRPr="003D3577">
        <w:rPr>
          <w:rFonts w:ascii="Times New Roman" w:hAnsi="Times New Roman" w:cs="Times New Roman"/>
          <w:sz w:val="28"/>
          <w:szCs w:val="28"/>
        </w:rPr>
        <w:t xml:space="preserve"> </w:t>
      </w:r>
      <w:r w:rsidR="003D3577">
        <w:rPr>
          <w:rFonts w:ascii="Times New Roman" w:hAnsi="Times New Roman" w:cs="Times New Roman"/>
          <w:sz w:val="28"/>
          <w:szCs w:val="28"/>
        </w:rPr>
        <w:t>после проведения процедуры является н</w:t>
      </w:r>
      <w:r w:rsidR="00D33477" w:rsidRPr="00D33477">
        <w:rPr>
          <w:rFonts w:ascii="Times New Roman" w:hAnsi="Times New Roman" w:cs="Times New Roman"/>
          <w:sz w:val="28"/>
          <w:szCs w:val="28"/>
        </w:rPr>
        <w:t>аличие чистых промывных вод</w:t>
      </w:r>
      <w:r w:rsidR="003D3577">
        <w:rPr>
          <w:rFonts w:ascii="Times New Roman" w:hAnsi="Times New Roman" w:cs="Times New Roman"/>
          <w:sz w:val="28"/>
          <w:szCs w:val="28"/>
        </w:rPr>
        <w:t>, которые</w:t>
      </w:r>
      <w:r w:rsidR="00D33477" w:rsidRPr="00D33477">
        <w:rPr>
          <w:rFonts w:ascii="Times New Roman" w:hAnsi="Times New Roman" w:cs="Times New Roman"/>
          <w:sz w:val="28"/>
          <w:szCs w:val="28"/>
        </w:rPr>
        <w:t xml:space="preserve"> свидетельству</w:t>
      </w:r>
      <w:r w:rsidR="003D3577">
        <w:rPr>
          <w:rFonts w:ascii="Times New Roman" w:hAnsi="Times New Roman" w:cs="Times New Roman"/>
          <w:sz w:val="28"/>
          <w:szCs w:val="28"/>
        </w:rPr>
        <w:t>ю</w:t>
      </w:r>
      <w:r w:rsidR="00D33477" w:rsidRPr="00D33477">
        <w:rPr>
          <w:rFonts w:ascii="Times New Roman" w:hAnsi="Times New Roman" w:cs="Times New Roman"/>
          <w:sz w:val="28"/>
          <w:szCs w:val="28"/>
        </w:rPr>
        <w:t>т о полном промывании желудка.</w:t>
      </w:r>
    </w:p>
    <w:p w:rsidR="003D3577" w:rsidRDefault="003D3577" w:rsidP="003D35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3477" w:rsidRPr="003D3577" w:rsidRDefault="00D33477" w:rsidP="003D357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8"/>
          <w:u w:val="single"/>
        </w:rPr>
      </w:pPr>
      <w:r w:rsidRPr="003D3577">
        <w:rPr>
          <w:rFonts w:ascii="Times New Roman" w:hAnsi="Times New Roman" w:cs="Times New Roman"/>
          <w:b/>
          <w:caps/>
          <w:sz w:val="24"/>
          <w:szCs w:val="28"/>
          <w:u w:val="single"/>
        </w:rPr>
        <w:t>С</w:t>
      </w:r>
      <w:r w:rsidR="00E2565D" w:rsidRPr="003D3577">
        <w:rPr>
          <w:rFonts w:ascii="Times New Roman" w:hAnsi="Times New Roman" w:cs="Times New Roman"/>
          <w:b/>
          <w:caps/>
          <w:sz w:val="24"/>
          <w:szCs w:val="28"/>
          <w:u w:val="single"/>
        </w:rPr>
        <w:t xml:space="preserve">лайд </w:t>
      </w:r>
      <w:r w:rsidR="003D3577">
        <w:rPr>
          <w:rFonts w:ascii="Times New Roman" w:hAnsi="Times New Roman" w:cs="Times New Roman"/>
          <w:b/>
          <w:caps/>
          <w:sz w:val="24"/>
          <w:szCs w:val="28"/>
          <w:u w:val="single"/>
        </w:rPr>
        <w:t>29</w:t>
      </w:r>
    </w:p>
    <w:p w:rsidR="00D33477" w:rsidRPr="00D33477" w:rsidRDefault="00D33477" w:rsidP="00D614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3477">
        <w:rPr>
          <w:rFonts w:ascii="Times New Roman" w:hAnsi="Times New Roman" w:cs="Times New Roman"/>
          <w:sz w:val="28"/>
          <w:szCs w:val="28"/>
        </w:rPr>
        <w:t xml:space="preserve"> Благодарю за внимание! Я готова выслушать ваши вопросы.</w:t>
      </w:r>
    </w:p>
    <w:sectPr w:rsidR="00D33477" w:rsidRPr="00D33477" w:rsidSect="00605B89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21A" w:rsidRDefault="001E321A" w:rsidP="00D04211">
      <w:pPr>
        <w:spacing w:after="0" w:line="240" w:lineRule="auto"/>
      </w:pPr>
      <w:r>
        <w:separator/>
      </w:r>
    </w:p>
  </w:endnote>
  <w:endnote w:type="continuationSeparator" w:id="0">
    <w:p w:rsidR="001E321A" w:rsidRDefault="001E321A" w:rsidP="00D04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8711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D04211" w:rsidRPr="00D04211" w:rsidRDefault="00D04211">
        <w:pPr>
          <w:pStyle w:val="a6"/>
          <w:jc w:val="center"/>
          <w:rPr>
            <w:sz w:val="26"/>
            <w:szCs w:val="26"/>
          </w:rPr>
        </w:pPr>
        <w:r w:rsidRPr="00D04211">
          <w:rPr>
            <w:sz w:val="26"/>
            <w:szCs w:val="26"/>
          </w:rPr>
          <w:fldChar w:fldCharType="begin"/>
        </w:r>
        <w:r w:rsidRPr="00D04211">
          <w:rPr>
            <w:sz w:val="26"/>
            <w:szCs w:val="26"/>
          </w:rPr>
          <w:instrText xml:space="preserve"> PAGE   \* MERGEFORMAT </w:instrText>
        </w:r>
        <w:r w:rsidRPr="00D04211">
          <w:rPr>
            <w:sz w:val="26"/>
            <w:szCs w:val="26"/>
          </w:rPr>
          <w:fldChar w:fldCharType="separate"/>
        </w:r>
        <w:r w:rsidR="003D3577">
          <w:rPr>
            <w:noProof/>
            <w:sz w:val="26"/>
            <w:szCs w:val="26"/>
          </w:rPr>
          <w:t>4</w:t>
        </w:r>
        <w:r w:rsidRPr="00D04211">
          <w:rPr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21A" w:rsidRDefault="001E321A" w:rsidP="00D04211">
      <w:pPr>
        <w:spacing w:after="0" w:line="240" w:lineRule="auto"/>
      </w:pPr>
      <w:r>
        <w:separator/>
      </w:r>
    </w:p>
  </w:footnote>
  <w:footnote w:type="continuationSeparator" w:id="0">
    <w:p w:rsidR="001E321A" w:rsidRDefault="001E321A" w:rsidP="00D04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254"/>
    <w:multiLevelType w:val="hybridMultilevel"/>
    <w:tmpl w:val="2528E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96C8C"/>
    <w:multiLevelType w:val="hybridMultilevel"/>
    <w:tmpl w:val="F6747AA8"/>
    <w:lvl w:ilvl="0" w:tplc="177A004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8AEE2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9D044B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D684A1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E2A04AA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1149D9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AC67D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6280F2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5CA982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0DE4661"/>
    <w:multiLevelType w:val="hybridMultilevel"/>
    <w:tmpl w:val="A73AF606"/>
    <w:lvl w:ilvl="0" w:tplc="98626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882429"/>
    <w:multiLevelType w:val="hybridMultilevel"/>
    <w:tmpl w:val="EC844128"/>
    <w:lvl w:ilvl="0" w:tplc="7F8CBD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7C517B"/>
    <w:multiLevelType w:val="hybridMultilevel"/>
    <w:tmpl w:val="54BC3122"/>
    <w:lvl w:ilvl="0" w:tplc="7F8CBD1E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>
    <w:nsid w:val="284E75A6"/>
    <w:multiLevelType w:val="hybridMultilevel"/>
    <w:tmpl w:val="978A2876"/>
    <w:lvl w:ilvl="0" w:tplc="E75A03D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4CA7743E"/>
    <w:multiLevelType w:val="hybridMultilevel"/>
    <w:tmpl w:val="7FFEA0BC"/>
    <w:lvl w:ilvl="0" w:tplc="A232E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F138BC"/>
    <w:multiLevelType w:val="hybridMultilevel"/>
    <w:tmpl w:val="6922BB9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69304C"/>
    <w:multiLevelType w:val="hybridMultilevel"/>
    <w:tmpl w:val="D5E09438"/>
    <w:lvl w:ilvl="0" w:tplc="98626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1D571C"/>
    <w:multiLevelType w:val="hybridMultilevel"/>
    <w:tmpl w:val="15E2CD04"/>
    <w:lvl w:ilvl="0" w:tplc="A322DB1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6FA9F1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B4F78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A61BA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F2766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D08D9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20238E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6626EB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8ACA0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3477"/>
    <w:rsid w:val="0007615F"/>
    <w:rsid w:val="00161C35"/>
    <w:rsid w:val="00182E00"/>
    <w:rsid w:val="001E321A"/>
    <w:rsid w:val="00280A2F"/>
    <w:rsid w:val="002835C5"/>
    <w:rsid w:val="002B6CF2"/>
    <w:rsid w:val="002C59E2"/>
    <w:rsid w:val="00341618"/>
    <w:rsid w:val="00354464"/>
    <w:rsid w:val="003C164F"/>
    <w:rsid w:val="003D3577"/>
    <w:rsid w:val="00456D8A"/>
    <w:rsid w:val="004C224D"/>
    <w:rsid w:val="004E7077"/>
    <w:rsid w:val="004E73BB"/>
    <w:rsid w:val="005A3520"/>
    <w:rsid w:val="005E5361"/>
    <w:rsid w:val="00605B89"/>
    <w:rsid w:val="00736B13"/>
    <w:rsid w:val="00886571"/>
    <w:rsid w:val="008F0506"/>
    <w:rsid w:val="00904CA6"/>
    <w:rsid w:val="009938E4"/>
    <w:rsid w:val="009B5BC0"/>
    <w:rsid w:val="00AC523F"/>
    <w:rsid w:val="00AD6CDD"/>
    <w:rsid w:val="00B77C40"/>
    <w:rsid w:val="00BD319D"/>
    <w:rsid w:val="00C43871"/>
    <w:rsid w:val="00CA6B6A"/>
    <w:rsid w:val="00CE3EFC"/>
    <w:rsid w:val="00D04211"/>
    <w:rsid w:val="00D33477"/>
    <w:rsid w:val="00D61487"/>
    <w:rsid w:val="00D73B48"/>
    <w:rsid w:val="00DE7C9B"/>
    <w:rsid w:val="00E133CD"/>
    <w:rsid w:val="00E2565D"/>
    <w:rsid w:val="00E70006"/>
    <w:rsid w:val="00FB4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D33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D33477"/>
    <w:rPr>
      <w:rFonts w:ascii="Times New Roman" w:hAnsi="Times New Roman" w:cs="Times New Roman" w:hint="default"/>
      <w:b/>
      <w:bCs/>
      <w:sz w:val="18"/>
      <w:szCs w:val="18"/>
    </w:rPr>
  </w:style>
  <w:style w:type="paragraph" w:styleId="a3">
    <w:name w:val="List Paragraph"/>
    <w:basedOn w:val="a"/>
    <w:uiPriority w:val="34"/>
    <w:qFormat/>
    <w:rsid w:val="00D3347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04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04211"/>
  </w:style>
  <w:style w:type="paragraph" w:styleId="a6">
    <w:name w:val="footer"/>
    <w:basedOn w:val="a"/>
    <w:link w:val="a7"/>
    <w:uiPriority w:val="99"/>
    <w:unhideWhenUsed/>
    <w:rsid w:val="00D04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42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9683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706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46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53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ОПСА</cp:lastModifiedBy>
  <cp:revision>34</cp:revision>
  <dcterms:created xsi:type="dcterms:W3CDTF">2012-04-22T13:05:00Z</dcterms:created>
  <dcterms:modified xsi:type="dcterms:W3CDTF">2012-04-26T08:41:00Z</dcterms:modified>
</cp:coreProperties>
</file>