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409" w:rsidRPr="00580409" w:rsidRDefault="00580409" w:rsidP="00580409">
      <w:pPr>
        <w:pStyle w:val="a4"/>
        <w:spacing w:before="0" w:beforeAutospacing="0" w:after="0" w:afterAutospacing="0"/>
        <w:rPr>
          <w:b/>
          <w:bCs/>
          <w:caps/>
          <w:u w:val="single"/>
        </w:rPr>
      </w:pPr>
      <w:r w:rsidRPr="00580409">
        <w:rPr>
          <w:b/>
          <w:bCs/>
          <w:caps/>
          <w:u w:val="single"/>
        </w:rPr>
        <w:t>СЛАЙД № 1</w:t>
      </w:r>
      <w:bookmarkStart w:id="0" w:name="_GoBack"/>
      <w:bookmarkEnd w:id="0"/>
    </w:p>
    <w:p w:rsidR="00580409" w:rsidRPr="00580409" w:rsidRDefault="00580409" w:rsidP="00580409">
      <w:pPr>
        <w:pStyle w:val="a4"/>
        <w:spacing w:before="0" w:beforeAutospacing="0" w:after="0" w:afterAutospacing="0"/>
        <w:jc w:val="center"/>
        <w:rPr>
          <w:b/>
          <w:bCs/>
          <w:caps/>
        </w:rPr>
      </w:pPr>
      <w:r w:rsidRPr="00580409">
        <w:rPr>
          <w:b/>
          <w:bCs/>
          <w:caps/>
        </w:rPr>
        <w:t xml:space="preserve">«Предвидение и выявление признаков суицидальных состояний </w:t>
      </w:r>
      <w:r w:rsidR="00995747">
        <w:rPr>
          <w:b/>
          <w:bCs/>
          <w:caps/>
        </w:rPr>
        <w:t xml:space="preserve">              </w:t>
      </w:r>
      <w:r w:rsidRPr="00580409">
        <w:rPr>
          <w:b/>
          <w:bCs/>
          <w:caps/>
        </w:rPr>
        <w:t>у пациентов, страдающих психическими расстройствами»</w:t>
      </w:r>
    </w:p>
    <w:p w:rsidR="00580409" w:rsidRPr="00580409" w:rsidRDefault="00580409" w:rsidP="00580409">
      <w:pPr>
        <w:rPr>
          <w:b/>
          <w:sz w:val="24"/>
          <w:szCs w:val="24"/>
        </w:rPr>
      </w:pPr>
    </w:p>
    <w:p w:rsidR="00580409" w:rsidRPr="00580409" w:rsidRDefault="00580409" w:rsidP="00580409">
      <w:pPr>
        <w:jc w:val="right"/>
        <w:rPr>
          <w:b/>
          <w:sz w:val="24"/>
          <w:szCs w:val="24"/>
        </w:rPr>
      </w:pPr>
      <w:r w:rsidRPr="00580409">
        <w:rPr>
          <w:b/>
          <w:sz w:val="24"/>
          <w:szCs w:val="24"/>
        </w:rPr>
        <w:t xml:space="preserve">Зиновьева И.С., </w:t>
      </w:r>
    </w:p>
    <w:p w:rsidR="00580409" w:rsidRPr="00580409" w:rsidRDefault="00580409" w:rsidP="00580409">
      <w:pPr>
        <w:jc w:val="right"/>
        <w:rPr>
          <w:b/>
          <w:sz w:val="24"/>
          <w:szCs w:val="24"/>
        </w:rPr>
      </w:pPr>
      <w:r w:rsidRPr="00580409">
        <w:rPr>
          <w:b/>
          <w:sz w:val="24"/>
          <w:szCs w:val="24"/>
        </w:rPr>
        <w:t xml:space="preserve">старшая медицинская сестра </w:t>
      </w:r>
    </w:p>
    <w:p w:rsidR="00580409" w:rsidRPr="00580409" w:rsidRDefault="00580409" w:rsidP="00580409">
      <w:pPr>
        <w:jc w:val="right"/>
        <w:rPr>
          <w:b/>
          <w:sz w:val="24"/>
          <w:szCs w:val="24"/>
        </w:rPr>
      </w:pPr>
      <w:r w:rsidRPr="00580409">
        <w:rPr>
          <w:b/>
          <w:sz w:val="24"/>
          <w:szCs w:val="24"/>
        </w:rPr>
        <w:t xml:space="preserve">18-го психиатрического отделения </w:t>
      </w:r>
    </w:p>
    <w:p w:rsidR="00580409" w:rsidRPr="00580409" w:rsidRDefault="00580409" w:rsidP="00580409">
      <w:pPr>
        <w:jc w:val="right"/>
        <w:rPr>
          <w:b/>
          <w:sz w:val="24"/>
          <w:szCs w:val="24"/>
        </w:rPr>
      </w:pPr>
      <w:r w:rsidRPr="00580409">
        <w:rPr>
          <w:b/>
          <w:sz w:val="24"/>
          <w:szCs w:val="24"/>
        </w:rPr>
        <w:t>БУЗОО «КПБ им. Солодникова Н.Н».</w:t>
      </w:r>
    </w:p>
    <w:p w:rsidR="00580409" w:rsidRPr="00580409" w:rsidRDefault="00580409" w:rsidP="00580409">
      <w:pPr>
        <w:jc w:val="right"/>
        <w:rPr>
          <w:b/>
          <w:sz w:val="24"/>
          <w:szCs w:val="24"/>
        </w:rPr>
      </w:pPr>
    </w:p>
    <w:p w:rsidR="00580409" w:rsidRPr="00580409" w:rsidRDefault="00580409" w:rsidP="00580409">
      <w:pPr>
        <w:jc w:val="right"/>
        <w:rPr>
          <w:b/>
          <w:sz w:val="24"/>
          <w:szCs w:val="24"/>
        </w:rPr>
      </w:pPr>
      <w:r w:rsidRPr="00580409">
        <w:rPr>
          <w:b/>
          <w:sz w:val="24"/>
          <w:szCs w:val="24"/>
        </w:rPr>
        <w:t xml:space="preserve">Научный руководитель: С.С. Одарченко, </w:t>
      </w:r>
    </w:p>
    <w:p w:rsidR="00580409" w:rsidRPr="00580409" w:rsidRDefault="00580409" w:rsidP="00580409">
      <w:pPr>
        <w:jc w:val="right"/>
        <w:rPr>
          <w:b/>
          <w:sz w:val="24"/>
          <w:szCs w:val="24"/>
        </w:rPr>
      </w:pPr>
      <w:r w:rsidRPr="00580409">
        <w:rPr>
          <w:b/>
          <w:sz w:val="24"/>
          <w:szCs w:val="24"/>
        </w:rPr>
        <w:t xml:space="preserve">зам. гл. врача по </w:t>
      </w:r>
      <w:proofErr w:type="gramStart"/>
      <w:r w:rsidRPr="00580409">
        <w:rPr>
          <w:b/>
          <w:sz w:val="24"/>
          <w:szCs w:val="24"/>
        </w:rPr>
        <w:t>организационно-методической</w:t>
      </w:r>
      <w:proofErr w:type="gramEnd"/>
      <w:r w:rsidRPr="00580409">
        <w:rPr>
          <w:b/>
          <w:sz w:val="24"/>
          <w:szCs w:val="24"/>
        </w:rPr>
        <w:t xml:space="preserve"> </w:t>
      </w:r>
    </w:p>
    <w:p w:rsidR="00580409" w:rsidRPr="00580409" w:rsidRDefault="00580409" w:rsidP="00580409">
      <w:pPr>
        <w:jc w:val="right"/>
        <w:rPr>
          <w:b/>
          <w:sz w:val="24"/>
          <w:szCs w:val="24"/>
        </w:rPr>
      </w:pPr>
      <w:r w:rsidRPr="00580409">
        <w:rPr>
          <w:b/>
          <w:sz w:val="24"/>
          <w:szCs w:val="24"/>
        </w:rPr>
        <w:t xml:space="preserve">консультативной работе </w:t>
      </w:r>
    </w:p>
    <w:p w:rsidR="00580409" w:rsidRPr="00580409" w:rsidRDefault="00580409" w:rsidP="00580409">
      <w:pPr>
        <w:jc w:val="right"/>
        <w:rPr>
          <w:b/>
          <w:sz w:val="24"/>
          <w:szCs w:val="24"/>
        </w:rPr>
      </w:pPr>
      <w:r w:rsidRPr="00580409">
        <w:rPr>
          <w:b/>
          <w:sz w:val="24"/>
          <w:szCs w:val="24"/>
        </w:rPr>
        <w:t>БУЗОО «КПБ им. Н.Н. Солодникова», д.м.н.</w:t>
      </w:r>
    </w:p>
    <w:p w:rsidR="00580409" w:rsidRPr="00580409" w:rsidRDefault="00580409" w:rsidP="00580409">
      <w:pPr>
        <w:jc w:val="right"/>
        <w:rPr>
          <w:i/>
          <w:sz w:val="28"/>
          <w:szCs w:val="28"/>
        </w:rPr>
      </w:pPr>
    </w:p>
    <w:p w:rsidR="00580409" w:rsidRDefault="00580409" w:rsidP="00580409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Здравствуйте, уважаемые коллеги!</w:t>
      </w:r>
    </w:p>
    <w:p w:rsidR="00995747" w:rsidRPr="00580409" w:rsidRDefault="00995747" w:rsidP="00995747">
      <w:pPr>
        <w:pStyle w:val="a4"/>
        <w:spacing w:before="0" w:beforeAutospacing="0" w:after="0" w:afterAutospacing="0"/>
        <w:rPr>
          <w:b/>
          <w:bCs/>
          <w:caps/>
          <w:u w:val="single"/>
        </w:rPr>
      </w:pPr>
      <w:r w:rsidRPr="00580409">
        <w:rPr>
          <w:b/>
          <w:bCs/>
          <w:caps/>
          <w:u w:val="single"/>
        </w:rPr>
        <w:t xml:space="preserve">СЛАЙД № </w:t>
      </w:r>
      <w:r>
        <w:rPr>
          <w:b/>
          <w:bCs/>
          <w:caps/>
          <w:u w:val="single"/>
        </w:rPr>
        <w:t>2</w:t>
      </w:r>
    </w:p>
    <w:p w:rsidR="00580409" w:rsidRPr="00580409" w:rsidRDefault="00580409" w:rsidP="00580409">
      <w:pPr>
        <w:spacing w:line="360" w:lineRule="auto"/>
        <w:ind w:firstLine="709"/>
        <w:jc w:val="both"/>
        <w:rPr>
          <w:sz w:val="28"/>
          <w:szCs w:val="28"/>
        </w:rPr>
      </w:pPr>
      <w:r w:rsidRPr="00580409">
        <w:rPr>
          <w:sz w:val="28"/>
          <w:szCs w:val="28"/>
        </w:rPr>
        <w:t xml:space="preserve">По оценкам </w:t>
      </w:r>
      <w:r w:rsidR="00AE3E6A">
        <w:rPr>
          <w:sz w:val="28"/>
          <w:szCs w:val="28"/>
        </w:rPr>
        <w:t>Всемирной организации здравоохранения</w:t>
      </w:r>
      <w:r w:rsidRPr="00580409">
        <w:rPr>
          <w:sz w:val="28"/>
          <w:szCs w:val="28"/>
        </w:rPr>
        <w:t>, к 2020 году число самоубийств в мире достичь порядка 1,53 млн. Суицид входит в число 10 наиболее распространенных причин смерти населения во всех странах. Среди лиц, совершивших самоубийство (как в развивающихся, так и в развитых странах) уровень психических расстройств составляет от 80 до 100% случаев.</w:t>
      </w:r>
    </w:p>
    <w:p w:rsidR="00580409" w:rsidRPr="00580409" w:rsidRDefault="00580409" w:rsidP="00580409">
      <w:pPr>
        <w:spacing w:line="360" w:lineRule="auto"/>
        <w:ind w:firstLine="709"/>
        <w:jc w:val="both"/>
        <w:rPr>
          <w:sz w:val="28"/>
          <w:szCs w:val="28"/>
        </w:rPr>
      </w:pPr>
      <w:r w:rsidRPr="00580409">
        <w:rPr>
          <w:sz w:val="28"/>
          <w:szCs w:val="28"/>
        </w:rPr>
        <w:t>Самоубийство является одной из основных причин смертности психически больных. Согласно имеющимся данным, риск самоубийства у людей с аффективными расстройствами (преимущественно с депрессией) составляет 6-15%, у больных алкоголизмом – 7-15%, у страдающих шизофренией – 4-10%. Столь высокие показатели смертности психически больных от самоубийств сохраняются, несмотря на постоянное совершенствование методов лечения в психиатрии. Перечисленные факты свидетельствуют о необходимости поиска новых, более эффективных подходов к профилактике суицидов у пациентов, страдающих психическими расстройствами. Актуальность оценки суицидальных состояний у пациентов, страдающих  психическими расстройствами, определяет вопросы специализированной подготовки  медицинской сестры в способности спрогнозировать и своевременно предупредить суицидальное поведение  пациентов.</w:t>
      </w:r>
    </w:p>
    <w:p w:rsidR="00580409" w:rsidRPr="00580409" w:rsidRDefault="00580409" w:rsidP="00580409">
      <w:pPr>
        <w:spacing w:line="360" w:lineRule="auto"/>
        <w:ind w:firstLine="709"/>
        <w:jc w:val="both"/>
        <w:rPr>
          <w:sz w:val="28"/>
          <w:szCs w:val="28"/>
        </w:rPr>
      </w:pPr>
      <w:r w:rsidRPr="00580409">
        <w:rPr>
          <w:sz w:val="28"/>
          <w:szCs w:val="28"/>
        </w:rPr>
        <w:t xml:space="preserve">В доступной литературе мы не обнаружили достаточного количества информации, посвященной самоубийствам пациентов с психическими расстройствами. Для проведения обоснованных профилактических мероприятий </w:t>
      </w:r>
      <w:r w:rsidRPr="00580409">
        <w:rPr>
          <w:sz w:val="28"/>
          <w:szCs w:val="28"/>
        </w:rPr>
        <w:lastRenderedPageBreak/>
        <w:t xml:space="preserve">могли бы быть полезны сведения об особенностях </w:t>
      </w:r>
      <w:proofErr w:type="spellStart"/>
      <w:r w:rsidRPr="00580409">
        <w:rPr>
          <w:sz w:val="28"/>
          <w:szCs w:val="28"/>
        </w:rPr>
        <w:t>пресуицидального</w:t>
      </w:r>
      <w:proofErr w:type="spellEnd"/>
      <w:r w:rsidRPr="00580409">
        <w:rPr>
          <w:sz w:val="28"/>
          <w:szCs w:val="28"/>
        </w:rPr>
        <w:t xml:space="preserve"> периода, но они практически отсутствуют. Таким образом, недостаточная научная разработанность и высокая значимость аспектов суицидального поведения пациентов, страдающих психическими расстройствами, определяют актуальность настоящего исследования. </w:t>
      </w:r>
    </w:p>
    <w:p w:rsidR="00995747" w:rsidRDefault="00995747" w:rsidP="00580409">
      <w:pPr>
        <w:pStyle w:val="Style6"/>
        <w:widowControl/>
        <w:spacing w:line="360" w:lineRule="auto"/>
        <w:ind w:firstLine="709"/>
        <w:rPr>
          <w:b/>
          <w:sz w:val="28"/>
          <w:szCs w:val="28"/>
        </w:rPr>
      </w:pPr>
    </w:p>
    <w:p w:rsidR="00995747" w:rsidRPr="00580409" w:rsidRDefault="00995747" w:rsidP="00995747">
      <w:pPr>
        <w:pStyle w:val="a4"/>
        <w:spacing w:before="0" w:beforeAutospacing="0" w:after="0" w:afterAutospacing="0"/>
        <w:rPr>
          <w:b/>
          <w:bCs/>
          <w:caps/>
          <w:u w:val="single"/>
        </w:rPr>
      </w:pPr>
      <w:r w:rsidRPr="00580409">
        <w:rPr>
          <w:b/>
          <w:bCs/>
          <w:caps/>
          <w:u w:val="single"/>
        </w:rPr>
        <w:t xml:space="preserve">СЛАЙД № </w:t>
      </w:r>
      <w:r>
        <w:rPr>
          <w:b/>
          <w:bCs/>
          <w:caps/>
          <w:u w:val="single"/>
        </w:rPr>
        <w:t>3</w:t>
      </w:r>
    </w:p>
    <w:p w:rsidR="00580409" w:rsidRPr="00580409" w:rsidRDefault="00580409" w:rsidP="00580409">
      <w:pPr>
        <w:pStyle w:val="Style6"/>
        <w:widowControl/>
        <w:spacing w:line="360" w:lineRule="auto"/>
        <w:ind w:firstLine="709"/>
        <w:rPr>
          <w:sz w:val="28"/>
          <w:szCs w:val="28"/>
        </w:rPr>
      </w:pPr>
      <w:r w:rsidRPr="00AE3E6A">
        <w:rPr>
          <w:sz w:val="28"/>
          <w:szCs w:val="28"/>
        </w:rPr>
        <w:t>Новизна исследования</w:t>
      </w:r>
      <w:r w:rsidRPr="00580409">
        <w:rPr>
          <w:b/>
          <w:sz w:val="28"/>
          <w:szCs w:val="28"/>
        </w:rPr>
        <w:t xml:space="preserve"> </w:t>
      </w:r>
      <w:r w:rsidRPr="00580409">
        <w:rPr>
          <w:sz w:val="28"/>
          <w:szCs w:val="28"/>
        </w:rPr>
        <w:t xml:space="preserve">заключается в том, что впервые была разработана авторская скрининг-система (интервью), которая </w:t>
      </w:r>
      <w:r w:rsidRPr="00580409">
        <w:rPr>
          <w:rStyle w:val="FontStyle27"/>
          <w:sz w:val="28"/>
          <w:szCs w:val="28"/>
        </w:rPr>
        <w:t xml:space="preserve">позволила скорректировать наблюдение за выявленной группой риска и снизить остроту «душевной боли» за счет общения, проводимого в </w:t>
      </w:r>
      <w:proofErr w:type="spellStart"/>
      <w:r w:rsidRPr="00580409">
        <w:rPr>
          <w:rStyle w:val="FontStyle27"/>
          <w:sz w:val="28"/>
          <w:szCs w:val="28"/>
        </w:rPr>
        <w:t>эмпатичной</w:t>
      </w:r>
      <w:proofErr w:type="spellEnd"/>
      <w:r w:rsidRPr="00580409">
        <w:rPr>
          <w:rStyle w:val="FontStyle27"/>
          <w:sz w:val="28"/>
          <w:szCs w:val="28"/>
        </w:rPr>
        <w:t xml:space="preserve"> </w:t>
      </w:r>
      <w:proofErr w:type="spellStart"/>
      <w:r w:rsidRPr="00580409">
        <w:rPr>
          <w:rStyle w:val="FontStyle27"/>
          <w:sz w:val="28"/>
          <w:szCs w:val="28"/>
        </w:rPr>
        <w:t>недирективной</w:t>
      </w:r>
      <w:proofErr w:type="spellEnd"/>
      <w:r w:rsidRPr="00580409">
        <w:rPr>
          <w:rStyle w:val="FontStyle27"/>
          <w:sz w:val="28"/>
          <w:szCs w:val="28"/>
        </w:rPr>
        <w:t xml:space="preserve"> манере. Данная методика способствовала установлению рабочего альянса и возникновению </w:t>
      </w:r>
      <w:proofErr w:type="spellStart"/>
      <w:r w:rsidRPr="00580409">
        <w:rPr>
          <w:rStyle w:val="FontStyle27"/>
          <w:sz w:val="28"/>
          <w:szCs w:val="28"/>
        </w:rPr>
        <w:t>комплаентности</w:t>
      </w:r>
      <w:proofErr w:type="spellEnd"/>
      <w:r w:rsidRPr="00580409">
        <w:rPr>
          <w:rStyle w:val="FontStyle27"/>
          <w:sz w:val="28"/>
          <w:szCs w:val="28"/>
        </w:rPr>
        <w:t xml:space="preserve"> между медицинской сестрой и пациентами, получены данные  об эффективности применения.</w:t>
      </w:r>
    </w:p>
    <w:p w:rsidR="00580409" w:rsidRPr="00580409" w:rsidRDefault="00580409" w:rsidP="00580409">
      <w:pPr>
        <w:spacing w:line="360" w:lineRule="auto"/>
        <w:ind w:firstLine="709"/>
        <w:jc w:val="both"/>
        <w:rPr>
          <w:sz w:val="28"/>
          <w:szCs w:val="28"/>
        </w:rPr>
      </w:pPr>
      <w:r w:rsidRPr="00AE3E6A">
        <w:rPr>
          <w:sz w:val="28"/>
          <w:szCs w:val="28"/>
        </w:rPr>
        <w:t>Цель</w:t>
      </w:r>
      <w:r w:rsidR="00AE3E6A">
        <w:rPr>
          <w:sz w:val="28"/>
          <w:szCs w:val="28"/>
        </w:rPr>
        <w:t>ю</w:t>
      </w:r>
      <w:r w:rsidRPr="00AE3E6A">
        <w:rPr>
          <w:sz w:val="28"/>
          <w:szCs w:val="28"/>
        </w:rPr>
        <w:t xml:space="preserve"> исследования</w:t>
      </w:r>
      <w:r w:rsidR="00AE3E6A">
        <w:rPr>
          <w:sz w:val="28"/>
          <w:szCs w:val="28"/>
        </w:rPr>
        <w:t xml:space="preserve"> является</w:t>
      </w:r>
      <w:r w:rsidRPr="00580409">
        <w:rPr>
          <w:sz w:val="28"/>
          <w:szCs w:val="28"/>
        </w:rPr>
        <w:t xml:space="preserve"> повышение качества выявления пациентов с суицидальным риском.</w:t>
      </w:r>
    </w:p>
    <w:p w:rsidR="00783025" w:rsidRDefault="00783025" w:rsidP="0058040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783025" w:rsidRDefault="00783025" w:rsidP="00783025">
      <w:pPr>
        <w:pStyle w:val="a4"/>
        <w:tabs>
          <w:tab w:val="left" w:pos="1964"/>
        </w:tabs>
        <w:spacing w:before="0" w:beforeAutospacing="0" w:after="0" w:afterAutospacing="0"/>
        <w:rPr>
          <w:b/>
          <w:sz w:val="28"/>
          <w:szCs w:val="28"/>
        </w:rPr>
      </w:pPr>
      <w:r w:rsidRPr="00580409">
        <w:rPr>
          <w:b/>
          <w:bCs/>
          <w:caps/>
          <w:u w:val="single"/>
        </w:rPr>
        <w:t xml:space="preserve">СЛАЙД № </w:t>
      </w:r>
      <w:r>
        <w:rPr>
          <w:b/>
          <w:bCs/>
          <w:caps/>
          <w:u w:val="single"/>
        </w:rPr>
        <w:t>4</w:t>
      </w:r>
    </w:p>
    <w:p w:rsidR="00580409" w:rsidRPr="00AE3E6A" w:rsidRDefault="00580409" w:rsidP="00580409">
      <w:pPr>
        <w:spacing w:line="360" w:lineRule="auto"/>
        <w:ind w:firstLine="709"/>
        <w:jc w:val="both"/>
        <w:rPr>
          <w:sz w:val="28"/>
          <w:szCs w:val="28"/>
        </w:rPr>
      </w:pPr>
      <w:r w:rsidRPr="00AE3E6A">
        <w:rPr>
          <w:sz w:val="28"/>
          <w:szCs w:val="28"/>
        </w:rPr>
        <w:t>В соответствии с целью определены следующие задачи исследования:</w:t>
      </w:r>
    </w:p>
    <w:p w:rsidR="00580409" w:rsidRPr="00580409" w:rsidRDefault="00580409" w:rsidP="00580409">
      <w:pPr>
        <w:pStyle w:val="a3"/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jc w:val="both"/>
        <w:rPr>
          <w:b w:val="0"/>
          <w:sz w:val="28"/>
          <w:szCs w:val="28"/>
        </w:rPr>
      </w:pPr>
      <w:r w:rsidRPr="00580409">
        <w:rPr>
          <w:b w:val="0"/>
          <w:sz w:val="28"/>
          <w:szCs w:val="28"/>
        </w:rPr>
        <w:t>Разработать систему скрининга для выявления суицидальных тенденций.</w:t>
      </w:r>
    </w:p>
    <w:p w:rsidR="00580409" w:rsidRPr="00580409" w:rsidRDefault="00580409" w:rsidP="00580409">
      <w:pPr>
        <w:pStyle w:val="a3"/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jc w:val="both"/>
        <w:rPr>
          <w:b w:val="0"/>
          <w:sz w:val="28"/>
          <w:szCs w:val="28"/>
        </w:rPr>
      </w:pPr>
      <w:r w:rsidRPr="00580409">
        <w:rPr>
          <w:b w:val="0"/>
          <w:sz w:val="28"/>
          <w:szCs w:val="28"/>
        </w:rPr>
        <w:t>Определить спектр психических расстройств, для которых характерно проявление суицидальных тенденций.</w:t>
      </w:r>
    </w:p>
    <w:p w:rsidR="00580409" w:rsidRPr="00580409" w:rsidRDefault="00580409" w:rsidP="00580409">
      <w:pPr>
        <w:pStyle w:val="a3"/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jc w:val="both"/>
        <w:rPr>
          <w:b w:val="0"/>
          <w:sz w:val="28"/>
          <w:szCs w:val="28"/>
        </w:rPr>
      </w:pPr>
      <w:r w:rsidRPr="00580409">
        <w:rPr>
          <w:b w:val="0"/>
          <w:sz w:val="28"/>
          <w:szCs w:val="28"/>
        </w:rPr>
        <w:t>Выявить ранние прогностические признаки суицидального риска.</w:t>
      </w:r>
    </w:p>
    <w:p w:rsidR="00783025" w:rsidRDefault="00783025" w:rsidP="0058040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783025" w:rsidRDefault="00783025" w:rsidP="00783025">
      <w:pPr>
        <w:pStyle w:val="a4"/>
        <w:tabs>
          <w:tab w:val="left" w:pos="1964"/>
        </w:tabs>
        <w:spacing w:before="0" w:beforeAutospacing="0" w:after="0" w:afterAutospacing="0"/>
        <w:rPr>
          <w:b/>
          <w:sz w:val="28"/>
          <w:szCs w:val="28"/>
        </w:rPr>
      </w:pPr>
      <w:r w:rsidRPr="00580409">
        <w:rPr>
          <w:b/>
          <w:bCs/>
          <w:caps/>
          <w:u w:val="single"/>
        </w:rPr>
        <w:t xml:space="preserve">СЛАЙД № </w:t>
      </w:r>
      <w:r>
        <w:rPr>
          <w:b/>
          <w:bCs/>
          <w:caps/>
          <w:u w:val="single"/>
        </w:rPr>
        <w:t>5</w:t>
      </w:r>
    </w:p>
    <w:p w:rsidR="00580409" w:rsidRPr="00580409" w:rsidRDefault="008B6842" w:rsidP="00580409">
      <w:pPr>
        <w:spacing w:line="360" w:lineRule="auto"/>
        <w:ind w:firstLine="709"/>
        <w:jc w:val="both"/>
        <w:rPr>
          <w:sz w:val="28"/>
          <w:szCs w:val="28"/>
        </w:rPr>
      </w:pPr>
      <w:r w:rsidRPr="008B6842">
        <w:rPr>
          <w:sz w:val="28"/>
          <w:szCs w:val="28"/>
        </w:rPr>
        <w:t>В к</w:t>
      </w:r>
      <w:r w:rsidR="00580409" w:rsidRPr="008B6842">
        <w:rPr>
          <w:sz w:val="28"/>
          <w:szCs w:val="28"/>
        </w:rPr>
        <w:t>ритерии включения</w:t>
      </w:r>
      <w:r w:rsidRPr="008B6842">
        <w:rPr>
          <w:sz w:val="28"/>
          <w:szCs w:val="28"/>
        </w:rPr>
        <w:t xml:space="preserve"> вошли</w:t>
      </w:r>
      <w:r w:rsidR="00580409" w:rsidRPr="00580409">
        <w:rPr>
          <w:sz w:val="28"/>
          <w:szCs w:val="28"/>
        </w:rPr>
        <w:t xml:space="preserve"> женщины от 30 до 50 лет, не имеющие в анамнезе суицидальных попыток и без демонстрации предупредительных признаков суицида.</w:t>
      </w:r>
    </w:p>
    <w:p w:rsidR="00580409" w:rsidRPr="00580409" w:rsidRDefault="00580409" w:rsidP="00580409">
      <w:pPr>
        <w:spacing w:line="360" w:lineRule="auto"/>
        <w:ind w:firstLine="709"/>
        <w:jc w:val="both"/>
        <w:rPr>
          <w:sz w:val="28"/>
          <w:szCs w:val="28"/>
        </w:rPr>
      </w:pPr>
      <w:r w:rsidRPr="008B6842">
        <w:rPr>
          <w:sz w:val="28"/>
          <w:szCs w:val="28"/>
        </w:rPr>
        <w:t>Критери</w:t>
      </w:r>
      <w:r w:rsidR="008B6842" w:rsidRPr="008B6842">
        <w:rPr>
          <w:sz w:val="28"/>
          <w:szCs w:val="28"/>
        </w:rPr>
        <w:t>ями</w:t>
      </w:r>
      <w:r w:rsidRPr="008B6842">
        <w:rPr>
          <w:sz w:val="28"/>
          <w:szCs w:val="28"/>
        </w:rPr>
        <w:t xml:space="preserve"> исключения</w:t>
      </w:r>
      <w:r w:rsidR="008B6842" w:rsidRPr="008B6842">
        <w:rPr>
          <w:sz w:val="28"/>
          <w:szCs w:val="28"/>
        </w:rPr>
        <w:t xml:space="preserve"> стали</w:t>
      </w:r>
      <w:r w:rsidRPr="00580409">
        <w:rPr>
          <w:sz w:val="28"/>
          <w:szCs w:val="28"/>
        </w:rPr>
        <w:t xml:space="preserve"> женщины, не попадающие в критерий включения по возрасту, имеющие суицидальные попытки в анамнезе и активно проявляющие суицидальные интенции (намерения).</w:t>
      </w:r>
    </w:p>
    <w:p w:rsidR="00580409" w:rsidRPr="00580409" w:rsidRDefault="00580409" w:rsidP="00580409">
      <w:pPr>
        <w:spacing w:line="360" w:lineRule="auto"/>
        <w:ind w:firstLine="709"/>
        <w:jc w:val="both"/>
        <w:rPr>
          <w:sz w:val="28"/>
          <w:szCs w:val="28"/>
        </w:rPr>
      </w:pPr>
      <w:r w:rsidRPr="008B6842">
        <w:rPr>
          <w:sz w:val="28"/>
          <w:szCs w:val="28"/>
        </w:rPr>
        <w:t xml:space="preserve">Размер выборки </w:t>
      </w:r>
      <w:r w:rsidR="008B6842" w:rsidRPr="008B6842">
        <w:rPr>
          <w:sz w:val="28"/>
          <w:szCs w:val="28"/>
        </w:rPr>
        <w:t>составил</w:t>
      </w:r>
      <w:r w:rsidRPr="00580409">
        <w:rPr>
          <w:b/>
          <w:sz w:val="28"/>
          <w:szCs w:val="28"/>
        </w:rPr>
        <w:t xml:space="preserve"> </w:t>
      </w:r>
      <w:r w:rsidRPr="00580409">
        <w:rPr>
          <w:sz w:val="28"/>
          <w:szCs w:val="28"/>
        </w:rPr>
        <w:t>90 пациентов</w:t>
      </w:r>
      <w:r w:rsidR="00AE3E6A">
        <w:rPr>
          <w:sz w:val="28"/>
          <w:szCs w:val="28"/>
        </w:rPr>
        <w:t>.</w:t>
      </w:r>
    </w:p>
    <w:p w:rsidR="008B6842" w:rsidRDefault="008B6842" w:rsidP="008B6842">
      <w:pPr>
        <w:pStyle w:val="a4"/>
        <w:tabs>
          <w:tab w:val="left" w:pos="1964"/>
        </w:tabs>
        <w:spacing w:before="0" w:beforeAutospacing="0" w:after="0" w:afterAutospacing="0"/>
        <w:rPr>
          <w:b/>
          <w:sz w:val="28"/>
          <w:szCs w:val="28"/>
        </w:rPr>
      </w:pPr>
      <w:r w:rsidRPr="00580409">
        <w:rPr>
          <w:b/>
          <w:bCs/>
          <w:caps/>
          <w:u w:val="single"/>
        </w:rPr>
        <w:lastRenderedPageBreak/>
        <w:t xml:space="preserve">СЛАЙД № </w:t>
      </w:r>
      <w:r>
        <w:rPr>
          <w:b/>
          <w:bCs/>
          <w:caps/>
          <w:u w:val="single"/>
        </w:rPr>
        <w:t>6</w:t>
      </w:r>
    </w:p>
    <w:p w:rsidR="00580409" w:rsidRPr="00580409" w:rsidRDefault="008B6842" w:rsidP="00580409">
      <w:pPr>
        <w:spacing w:line="360" w:lineRule="auto"/>
        <w:ind w:firstLine="709"/>
        <w:jc w:val="both"/>
        <w:rPr>
          <w:sz w:val="28"/>
          <w:szCs w:val="28"/>
        </w:rPr>
      </w:pPr>
      <w:r w:rsidRPr="008B6842">
        <w:rPr>
          <w:rStyle w:val="FontStyle27"/>
          <w:sz w:val="28"/>
          <w:szCs w:val="28"/>
        </w:rPr>
        <w:t>При проведении исследования использовались следующие м</w:t>
      </w:r>
      <w:r w:rsidR="00580409" w:rsidRPr="008B6842">
        <w:rPr>
          <w:rStyle w:val="FontStyle27"/>
          <w:sz w:val="28"/>
          <w:szCs w:val="28"/>
        </w:rPr>
        <w:t>етоды:</w:t>
      </w:r>
      <w:r w:rsidR="00580409" w:rsidRPr="00580409">
        <w:rPr>
          <w:rStyle w:val="FontStyle27"/>
          <w:b/>
          <w:sz w:val="28"/>
          <w:szCs w:val="28"/>
        </w:rPr>
        <w:t xml:space="preserve"> </w:t>
      </w:r>
      <w:r w:rsidR="00580409" w:rsidRPr="00580409">
        <w:rPr>
          <w:rStyle w:val="FontStyle27"/>
          <w:sz w:val="28"/>
          <w:szCs w:val="28"/>
        </w:rPr>
        <w:t xml:space="preserve">интервью (авторская скрининг-система);  </w:t>
      </w:r>
      <w:proofErr w:type="spellStart"/>
      <w:r w:rsidR="00580409" w:rsidRPr="00580409">
        <w:rPr>
          <w:rStyle w:val="FontStyle27"/>
          <w:sz w:val="28"/>
          <w:szCs w:val="28"/>
        </w:rPr>
        <w:t>валидизированная</w:t>
      </w:r>
      <w:proofErr w:type="spellEnd"/>
      <w:r w:rsidR="00580409" w:rsidRPr="00580409">
        <w:rPr>
          <w:rStyle w:val="FontStyle27"/>
          <w:sz w:val="28"/>
          <w:szCs w:val="28"/>
        </w:rPr>
        <w:t xml:space="preserve">  Шкала безнадежности </w:t>
      </w:r>
      <w:proofErr w:type="spellStart"/>
      <w:r w:rsidR="00580409" w:rsidRPr="00580409">
        <w:rPr>
          <w:rStyle w:val="FontStyle27"/>
          <w:sz w:val="28"/>
          <w:szCs w:val="28"/>
        </w:rPr>
        <w:t>Бэка</w:t>
      </w:r>
      <w:proofErr w:type="spellEnd"/>
      <w:r w:rsidR="00580409" w:rsidRPr="00580409">
        <w:rPr>
          <w:rStyle w:val="FontStyle27"/>
          <w:sz w:val="28"/>
          <w:szCs w:val="28"/>
        </w:rPr>
        <w:t>; наблюдение.</w:t>
      </w:r>
    </w:p>
    <w:p w:rsidR="00995747" w:rsidRDefault="00995747" w:rsidP="00580409">
      <w:pPr>
        <w:pStyle w:val="Style6"/>
        <w:widowControl/>
        <w:spacing w:line="360" w:lineRule="auto"/>
        <w:ind w:firstLine="715"/>
        <w:rPr>
          <w:rStyle w:val="FontStyle27"/>
          <w:sz w:val="28"/>
          <w:szCs w:val="28"/>
        </w:rPr>
      </w:pPr>
    </w:p>
    <w:p w:rsidR="008B6842" w:rsidRDefault="008B6842" w:rsidP="008B6842">
      <w:pPr>
        <w:pStyle w:val="a4"/>
        <w:tabs>
          <w:tab w:val="left" w:pos="1964"/>
        </w:tabs>
        <w:spacing w:before="0" w:beforeAutospacing="0" w:after="0" w:afterAutospacing="0"/>
        <w:rPr>
          <w:b/>
          <w:sz w:val="28"/>
          <w:szCs w:val="28"/>
        </w:rPr>
      </w:pPr>
      <w:r w:rsidRPr="00580409">
        <w:rPr>
          <w:b/>
          <w:bCs/>
          <w:caps/>
          <w:u w:val="single"/>
        </w:rPr>
        <w:t xml:space="preserve">СЛАЙД № </w:t>
      </w:r>
      <w:r>
        <w:rPr>
          <w:b/>
          <w:bCs/>
          <w:caps/>
          <w:u w:val="single"/>
        </w:rPr>
        <w:t>7</w:t>
      </w:r>
    </w:p>
    <w:p w:rsidR="00995747" w:rsidRPr="00BA31E0" w:rsidRDefault="00995747" w:rsidP="00580409">
      <w:pPr>
        <w:pStyle w:val="Style6"/>
        <w:widowControl/>
        <w:spacing w:line="360" w:lineRule="auto"/>
        <w:ind w:firstLine="715"/>
        <w:rPr>
          <w:rStyle w:val="FontStyle27"/>
          <w:b/>
          <w:sz w:val="28"/>
          <w:szCs w:val="28"/>
        </w:rPr>
      </w:pPr>
      <w:r w:rsidRPr="004214ED">
        <w:rPr>
          <w:rStyle w:val="FontStyle27"/>
          <w:sz w:val="28"/>
          <w:szCs w:val="28"/>
        </w:rPr>
        <w:t>В исследовательскую группу вошли: медицинская сестра</w:t>
      </w:r>
      <w:r w:rsidR="00D749ED">
        <w:rPr>
          <w:rStyle w:val="FontStyle27"/>
          <w:sz w:val="28"/>
          <w:szCs w:val="28"/>
        </w:rPr>
        <w:t>-</w:t>
      </w:r>
      <w:r w:rsidRPr="004214ED">
        <w:rPr>
          <w:rStyle w:val="FontStyle27"/>
          <w:sz w:val="28"/>
          <w:szCs w:val="28"/>
        </w:rPr>
        <w:t>исследователь</w:t>
      </w:r>
      <w:r w:rsidR="00D749ED">
        <w:rPr>
          <w:rStyle w:val="FontStyle27"/>
          <w:sz w:val="28"/>
          <w:szCs w:val="28"/>
        </w:rPr>
        <w:t xml:space="preserve"> </w:t>
      </w:r>
      <w:r w:rsidRPr="004214ED">
        <w:rPr>
          <w:rStyle w:val="FontStyle27"/>
          <w:sz w:val="28"/>
          <w:szCs w:val="28"/>
        </w:rPr>
        <w:t xml:space="preserve"> Зиновьева Ирина Сергеевна, </w:t>
      </w:r>
      <w:r w:rsidR="00D749ED">
        <w:rPr>
          <w:rStyle w:val="FontStyle27"/>
          <w:sz w:val="28"/>
          <w:szCs w:val="28"/>
        </w:rPr>
        <w:t>с</w:t>
      </w:r>
      <w:r w:rsidRPr="004214ED">
        <w:rPr>
          <w:rStyle w:val="FontStyle27"/>
          <w:sz w:val="28"/>
          <w:szCs w:val="28"/>
        </w:rPr>
        <w:t>пециалист по вводу данных Шпор Ольга Михайловна, специалист по анализу данных</w:t>
      </w:r>
      <w:r w:rsidR="00D749ED">
        <w:rPr>
          <w:rStyle w:val="FontStyle27"/>
          <w:sz w:val="28"/>
          <w:szCs w:val="28"/>
        </w:rPr>
        <w:t xml:space="preserve"> </w:t>
      </w:r>
      <w:r w:rsidRPr="004214ED">
        <w:rPr>
          <w:rStyle w:val="FontStyle27"/>
          <w:sz w:val="28"/>
          <w:szCs w:val="28"/>
        </w:rPr>
        <w:t>Лудын</w:t>
      </w:r>
      <w:r w:rsidR="00D749ED">
        <w:rPr>
          <w:rStyle w:val="FontStyle27"/>
          <w:sz w:val="28"/>
          <w:szCs w:val="28"/>
        </w:rPr>
        <w:t xml:space="preserve"> Татьяна Николаевна</w:t>
      </w:r>
      <w:r w:rsidRPr="004214ED">
        <w:rPr>
          <w:rStyle w:val="FontStyle27"/>
          <w:sz w:val="28"/>
          <w:szCs w:val="28"/>
        </w:rPr>
        <w:t>, специалист</w:t>
      </w:r>
      <w:r w:rsidR="00D749ED">
        <w:rPr>
          <w:rStyle w:val="FontStyle27"/>
          <w:sz w:val="28"/>
          <w:szCs w:val="28"/>
        </w:rPr>
        <w:t>ы</w:t>
      </w:r>
      <w:r w:rsidRPr="004214ED">
        <w:rPr>
          <w:rStyle w:val="FontStyle27"/>
          <w:sz w:val="28"/>
          <w:szCs w:val="28"/>
        </w:rPr>
        <w:t xml:space="preserve"> по сбору данных  </w:t>
      </w:r>
      <w:proofErr w:type="spellStart"/>
      <w:r w:rsidRPr="004214ED">
        <w:rPr>
          <w:rStyle w:val="FontStyle27"/>
          <w:sz w:val="28"/>
          <w:szCs w:val="28"/>
        </w:rPr>
        <w:t>Сапсаева</w:t>
      </w:r>
      <w:proofErr w:type="spellEnd"/>
      <w:r w:rsidRPr="004214ED">
        <w:rPr>
          <w:rStyle w:val="FontStyle27"/>
          <w:sz w:val="28"/>
          <w:szCs w:val="28"/>
        </w:rPr>
        <w:t xml:space="preserve"> Людмила Ивановна </w:t>
      </w:r>
      <w:r w:rsidR="00D749ED">
        <w:rPr>
          <w:rStyle w:val="FontStyle27"/>
          <w:sz w:val="28"/>
          <w:szCs w:val="28"/>
        </w:rPr>
        <w:t>и</w:t>
      </w:r>
      <w:r w:rsidRPr="004214ED">
        <w:rPr>
          <w:rStyle w:val="FontStyle27"/>
          <w:sz w:val="28"/>
          <w:szCs w:val="28"/>
        </w:rPr>
        <w:t xml:space="preserve"> Миллер Надежда Павловна, </w:t>
      </w:r>
      <w:r w:rsidRPr="00BA31E0">
        <w:rPr>
          <w:rStyle w:val="FontStyle27"/>
          <w:sz w:val="28"/>
          <w:szCs w:val="28"/>
        </w:rPr>
        <w:t xml:space="preserve">а также медицинские сестры </w:t>
      </w:r>
      <w:r w:rsidR="00BA31E0">
        <w:rPr>
          <w:rStyle w:val="FontStyle27"/>
          <w:sz w:val="28"/>
          <w:szCs w:val="28"/>
        </w:rPr>
        <w:t>к</w:t>
      </w:r>
      <w:r w:rsidRPr="00BA31E0">
        <w:rPr>
          <w:rStyle w:val="FontStyle27"/>
          <w:sz w:val="28"/>
          <w:szCs w:val="28"/>
        </w:rPr>
        <w:t>омплексных отделений 8, 18,19 отделений Омской областной психиатрической больницы.</w:t>
      </w:r>
    </w:p>
    <w:p w:rsidR="00995747" w:rsidRPr="00BA31E0" w:rsidRDefault="00995747" w:rsidP="00580409">
      <w:pPr>
        <w:pStyle w:val="Style6"/>
        <w:widowControl/>
        <w:spacing w:line="360" w:lineRule="auto"/>
        <w:ind w:firstLine="715"/>
        <w:rPr>
          <w:rStyle w:val="FontStyle27"/>
          <w:b/>
          <w:sz w:val="28"/>
          <w:szCs w:val="28"/>
        </w:rPr>
      </w:pPr>
    </w:p>
    <w:p w:rsidR="008B6842" w:rsidRDefault="008B6842" w:rsidP="008B6842">
      <w:pPr>
        <w:pStyle w:val="a4"/>
        <w:tabs>
          <w:tab w:val="left" w:pos="1964"/>
        </w:tabs>
        <w:spacing w:before="0" w:beforeAutospacing="0" w:after="0" w:afterAutospacing="0"/>
        <w:rPr>
          <w:b/>
          <w:sz w:val="28"/>
          <w:szCs w:val="28"/>
        </w:rPr>
      </w:pPr>
      <w:r w:rsidRPr="00580409">
        <w:rPr>
          <w:b/>
          <w:bCs/>
          <w:caps/>
          <w:u w:val="single"/>
        </w:rPr>
        <w:t xml:space="preserve">СЛАЙД № </w:t>
      </w:r>
      <w:r>
        <w:rPr>
          <w:b/>
          <w:bCs/>
          <w:caps/>
          <w:u w:val="single"/>
        </w:rPr>
        <w:t>8</w:t>
      </w:r>
    </w:p>
    <w:p w:rsidR="00580409" w:rsidRPr="00580409" w:rsidRDefault="00580409" w:rsidP="00580409">
      <w:pPr>
        <w:pStyle w:val="Style6"/>
        <w:widowControl/>
        <w:spacing w:line="360" w:lineRule="auto"/>
        <w:ind w:firstLine="715"/>
        <w:rPr>
          <w:sz w:val="28"/>
          <w:szCs w:val="28"/>
        </w:rPr>
      </w:pPr>
      <w:r w:rsidRPr="00580409">
        <w:rPr>
          <w:rStyle w:val="FontStyle27"/>
          <w:sz w:val="28"/>
          <w:szCs w:val="28"/>
        </w:rPr>
        <w:t xml:space="preserve">Исследование проводилось на базе трех крупных лечебно-диагностических комплексов </w:t>
      </w:r>
      <w:r w:rsidR="001F387D">
        <w:rPr>
          <w:rStyle w:val="FontStyle27"/>
          <w:sz w:val="28"/>
          <w:szCs w:val="28"/>
        </w:rPr>
        <w:t>Клинической психиатрической больницы</w:t>
      </w:r>
      <w:r w:rsidRPr="00580409">
        <w:rPr>
          <w:rStyle w:val="FontStyle27"/>
          <w:sz w:val="28"/>
          <w:szCs w:val="28"/>
        </w:rPr>
        <w:t xml:space="preserve"> им. Н.Н. Солодникова </w:t>
      </w:r>
      <w:r w:rsidR="001F387D">
        <w:rPr>
          <w:rStyle w:val="FontStyle27"/>
          <w:sz w:val="28"/>
          <w:szCs w:val="28"/>
        </w:rPr>
        <w:t>в</w:t>
      </w:r>
      <w:r w:rsidRPr="00580409">
        <w:rPr>
          <w:sz w:val="28"/>
          <w:szCs w:val="28"/>
        </w:rPr>
        <w:t xml:space="preserve"> период с 11 июня  2011 г. по 31 января 2012 г. </w:t>
      </w:r>
    </w:p>
    <w:p w:rsidR="00580409" w:rsidRPr="00580409" w:rsidRDefault="00580409" w:rsidP="00580409">
      <w:pPr>
        <w:pStyle w:val="Style6"/>
        <w:widowControl/>
        <w:spacing w:line="360" w:lineRule="auto"/>
        <w:ind w:firstLine="715"/>
        <w:rPr>
          <w:sz w:val="28"/>
          <w:szCs w:val="28"/>
        </w:rPr>
      </w:pPr>
      <w:r w:rsidRPr="00580409">
        <w:rPr>
          <w:rStyle w:val="FontStyle27"/>
          <w:sz w:val="28"/>
          <w:szCs w:val="28"/>
        </w:rPr>
        <w:t xml:space="preserve">Порядок проведения и лист-опросник интервью были разработаны совместно с психологом </w:t>
      </w:r>
      <w:proofErr w:type="spellStart"/>
      <w:r w:rsidRPr="00580409">
        <w:rPr>
          <w:rStyle w:val="FontStyle27"/>
          <w:sz w:val="28"/>
          <w:szCs w:val="28"/>
        </w:rPr>
        <w:t>суицидологической</w:t>
      </w:r>
      <w:proofErr w:type="spellEnd"/>
      <w:r w:rsidRPr="00580409">
        <w:rPr>
          <w:rStyle w:val="FontStyle27"/>
          <w:sz w:val="28"/>
          <w:szCs w:val="28"/>
        </w:rPr>
        <w:t xml:space="preserve"> службы, при этом преследовалась цель адаптировать процедуру интервью для медицинских сестер, а именно: сократить временные затраты при максимальной информативности, т.е. создать систему скрининга. Для оценки достоверности применяемой методики параллельно проводилось тестирование по </w:t>
      </w:r>
      <w:proofErr w:type="spellStart"/>
      <w:r w:rsidRPr="00580409">
        <w:rPr>
          <w:rStyle w:val="FontStyle27"/>
          <w:sz w:val="28"/>
          <w:szCs w:val="28"/>
        </w:rPr>
        <w:t>валидизированной</w:t>
      </w:r>
      <w:proofErr w:type="spellEnd"/>
      <w:r w:rsidRPr="00580409">
        <w:rPr>
          <w:rStyle w:val="FontStyle27"/>
          <w:sz w:val="28"/>
          <w:szCs w:val="28"/>
        </w:rPr>
        <w:t xml:space="preserve"> Шкале безнадежности </w:t>
      </w:r>
      <w:proofErr w:type="spellStart"/>
      <w:r w:rsidRPr="00580409">
        <w:rPr>
          <w:rStyle w:val="FontStyle27"/>
          <w:sz w:val="28"/>
          <w:szCs w:val="28"/>
        </w:rPr>
        <w:t>Бэка</w:t>
      </w:r>
      <w:proofErr w:type="spellEnd"/>
      <w:r w:rsidRPr="00580409">
        <w:rPr>
          <w:rStyle w:val="FontStyle27"/>
          <w:sz w:val="28"/>
          <w:szCs w:val="28"/>
        </w:rPr>
        <w:t xml:space="preserve">. </w:t>
      </w:r>
      <w:r w:rsidRPr="00580409">
        <w:rPr>
          <w:sz w:val="28"/>
          <w:szCs w:val="28"/>
        </w:rPr>
        <w:t>Данная шкала используется в различных исследованиях, включая изучение возможности предвидения самоубийства.</w:t>
      </w:r>
    </w:p>
    <w:p w:rsidR="003A76CA" w:rsidRDefault="003A76CA" w:rsidP="003A76CA">
      <w:pPr>
        <w:pStyle w:val="a4"/>
        <w:tabs>
          <w:tab w:val="left" w:pos="1964"/>
        </w:tabs>
        <w:spacing w:before="0" w:beforeAutospacing="0" w:after="0" w:afterAutospacing="0"/>
        <w:rPr>
          <w:b/>
          <w:bCs/>
          <w:caps/>
          <w:u w:val="single"/>
        </w:rPr>
      </w:pPr>
    </w:p>
    <w:p w:rsidR="003A76CA" w:rsidRDefault="003A76CA" w:rsidP="003A76CA">
      <w:pPr>
        <w:pStyle w:val="a4"/>
        <w:tabs>
          <w:tab w:val="left" w:pos="1964"/>
        </w:tabs>
        <w:spacing w:before="0" w:beforeAutospacing="0" w:after="0" w:afterAutospacing="0"/>
        <w:rPr>
          <w:b/>
          <w:sz w:val="28"/>
          <w:szCs w:val="28"/>
        </w:rPr>
      </w:pPr>
      <w:r w:rsidRPr="00580409">
        <w:rPr>
          <w:b/>
          <w:bCs/>
          <w:caps/>
          <w:u w:val="single"/>
        </w:rPr>
        <w:t xml:space="preserve">СЛАЙД № </w:t>
      </w:r>
      <w:r>
        <w:rPr>
          <w:b/>
          <w:bCs/>
          <w:caps/>
          <w:u w:val="single"/>
        </w:rPr>
        <w:t>9</w:t>
      </w:r>
    </w:p>
    <w:p w:rsidR="00580409" w:rsidRPr="00580409" w:rsidRDefault="003A76CA" w:rsidP="00580409">
      <w:pPr>
        <w:pStyle w:val="Style6"/>
        <w:widowControl/>
        <w:spacing w:line="360" w:lineRule="auto"/>
        <w:ind w:firstLine="715"/>
        <w:rPr>
          <w:rStyle w:val="FontStyle27"/>
          <w:sz w:val="28"/>
          <w:szCs w:val="28"/>
        </w:rPr>
      </w:pPr>
      <w:r>
        <w:rPr>
          <w:sz w:val="28"/>
          <w:szCs w:val="28"/>
        </w:rPr>
        <w:t>П</w:t>
      </w:r>
      <w:r w:rsidR="00580409" w:rsidRPr="00580409">
        <w:rPr>
          <w:rStyle w:val="FontStyle27"/>
          <w:sz w:val="28"/>
          <w:szCs w:val="28"/>
        </w:rPr>
        <w:t>ров</w:t>
      </w:r>
      <w:r>
        <w:rPr>
          <w:rStyle w:val="FontStyle27"/>
          <w:sz w:val="28"/>
          <w:szCs w:val="28"/>
        </w:rPr>
        <w:t>еден</w:t>
      </w:r>
      <w:r w:rsidR="00580409" w:rsidRPr="00580409">
        <w:rPr>
          <w:rStyle w:val="FontStyle27"/>
          <w:sz w:val="28"/>
          <w:szCs w:val="28"/>
        </w:rPr>
        <w:t xml:space="preserve"> анализ информации, полученной из десятидневных листов наблюдения, журналов учета изменения состояния и дифференцированных режимов наблюдения. Эти данные позволили разработать </w:t>
      </w:r>
      <w:proofErr w:type="gramStart"/>
      <w:r w:rsidR="00580409" w:rsidRPr="00580409">
        <w:rPr>
          <w:rStyle w:val="FontStyle27"/>
          <w:sz w:val="28"/>
          <w:szCs w:val="28"/>
        </w:rPr>
        <w:t>памятки</w:t>
      </w:r>
      <w:proofErr w:type="gramEnd"/>
      <w:r w:rsidR="00580409" w:rsidRPr="00580409">
        <w:rPr>
          <w:rStyle w:val="FontStyle27"/>
          <w:sz w:val="28"/>
          <w:szCs w:val="28"/>
        </w:rPr>
        <w:t xml:space="preserve"> как для медицинских сестер, так и для родственников пациентов.</w:t>
      </w:r>
    </w:p>
    <w:p w:rsidR="003A76CA" w:rsidRDefault="003A76CA" w:rsidP="00580409">
      <w:pPr>
        <w:pStyle w:val="Default"/>
        <w:tabs>
          <w:tab w:val="left" w:pos="142"/>
        </w:tabs>
        <w:spacing w:line="360" w:lineRule="auto"/>
        <w:ind w:firstLine="709"/>
        <w:jc w:val="both"/>
        <w:rPr>
          <w:rStyle w:val="FontStyle27"/>
          <w:sz w:val="28"/>
          <w:szCs w:val="28"/>
        </w:rPr>
      </w:pPr>
    </w:p>
    <w:p w:rsidR="003A76CA" w:rsidRDefault="003A76CA" w:rsidP="003A76CA">
      <w:pPr>
        <w:pStyle w:val="a4"/>
        <w:tabs>
          <w:tab w:val="left" w:pos="1964"/>
        </w:tabs>
        <w:spacing w:before="0" w:beforeAutospacing="0" w:after="0" w:afterAutospacing="0"/>
        <w:rPr>
          <w:b/>
          <w:bCs/>
          <w:caps/>
          <w:u w:val="single"/>
        </w:rPr>
      </w:pPr>
    </w:p>
    <w:p w:rsidR="003A76CA" w:rsidRDefault="003A76CA" w:rsidP="003A76CA">
      <w:pPr>
        <w:pStyle w:val="a4"/>
        <w:tabs>
          <w:tab w:val="left" w:pos="1964"/>
        </w:tabs>
        <w:spacing w:before="0" w:beforeAutospacing="0" w:after="0" w:afterAutospacing="0"/>
        <w:rPr>
          <w:b/>
          <w:bCs/>
          <w:caps/>
          <w:u w:val="single"/>
        </w:rPr>
      </w:pPr>
    </w:p>
    <w:p w:rsidR="003A76CA" w:rsidRDefault="003A76CA" w:rsidP="003A76CA">
      <w:pPr>
        <w:pStyle w:val="a4"/>
        <w:tabs>
          <w:tab w:val="left" w:pos="1964"/>
        </w:tabs>
        <w:spacing w:before="0" w:beforeAutospacing="0" w:after="0" w:afterAutospacing="0"/>
        <w:rPr>
          <w:b/>
          <w:sz w:val="28"/>
          <w:szCs w:val="28"/>
        </w:rPr>
      </w:pPr>
      <w:r w:rsidRPr="00580409">
        <w:rPr>
          <w:b/>
          <w:bCs/>
          <w:caps/>
          <w:u w:val="single"/>
        </w:rPr>
        <w:lastRenderedPageBreak/>
        <w:t xml:space="preserve">СЛАЙД № </w:t>
      </w:r>
      <w:r>
        <w:rPr>
          <w:b/>
          <w:bCs/>
          <w:caps/>
          <w:u w:val="single"/>
        </w:rPr>
        <w:t>10</w:t>
      </w:r>
    </w:p>
    <w:p w:rsidR="00580409" w:rsidRPr="00580409" w:rsidRDefault="00580409" w:rsidP="00580409">
      <w:pPr>
        <w:pStyle w:val="Default"/>
        <w:tabs>
          <w:tab w:val="left" w:pos="142"/>
        </w:tabs>
        <w:spacing w:line="360" w:lineRule="auto"/>
        <w:ind w:firstLine="709"/>
        <w:jc w:val="both"/>
        <w:rPr>
          <w:rStyle w:val="FontStyle27"/>
          <w:sz w:val="28"/>
          <w:szCs w:val="28"/>
        </w:rPr>
      </w:pPr>
      <w:r w:rsidRPr="00580409">
        <w:rPr>
          <w:rStyle w:val="FontStyle27"/>
          <w:sz w:val="28"/>
          <w:szCs w:val="28"/>
        </w:rPr>
        <w:t>Результаты проведенного скрининга показали, что из общего числа интервьюированных у 39 женщин выявлен суицидальный риск. Из них у 23 женщин — средний и у 16 — высокий</w:t>
      </w:r>
      <w:r w:rsidR="00CC3B47">
        <w:rPr>
          <w:rStyle w:val="FontStyle27"/>
          <w:sz w:val="28"/>
          <w:szCs w:val="28"/>
        </w:rPr>
        <w:t xml:space="preserve"> показатель суицидального риска.</w:t>
      </w:r>
    </w:p>
    <w:p w:rsidR="00580409" w:rsidRPr="00580409" w:rsidRDefault="00580409" w:rsidP="00580409">
      <w:pPr>
        <w:pStyle w:val="Default"/>
        <w:tabs>
          <w:tab w:val="left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580409">
        <w:rPr>
          <w:sz w:val="28"/>
          <w:szCs w:val="28"/>
        </w:rPr>
        <w:t>Полученный результат позволил утверждать, что в исследуемой группе женщин наблюдается значительная доля лиц со средним и высоким риском суицида.</w:t>
      </w:r>
    </w:p>
    <w:p w:rsidR="003A76CA" w:rsidRDefault="003A76CA" w:rsidP="00580409">
      <w:pPr>
        <w:pStyle w:val="Default"/>
        <w:tabs>
          <w:tab w:val="left" w:pos="142"/>
        </w:tabs>
        <w:spacing w:line="360" w:lineRule="auto"/>
        <w:ind w:firstLine="709"/>
        <w:jc w:val="both"/>
        <w:rPr>
          <w:sz w:val="28"/>
          <w:szCs w:val="28"/>
        </w:rPr>
      </w:pPr>
    </w:p>
    <w:p w:rsidR="00CC3B47" w:rsidRDefault="00CC3B47" w:rsidP="00CC3B47">
      <w:pPr>
        <w:pStyle w:val="a4"/>
        <w:tabs>
          <w:tab w:val="left" w:pos="1964"/>
        </w:tabs>
        <w:spacing w:before="0" w:beforeAutospacing="0" w:after="0" w:afterAutospacing="0"/>
        <w:rPr>
          <w:b/>
          <w:sz w:val="28"/>
          <w:szCs w:val="28"/>
        </w:rPr>
      </w:pPr>
      <w:r w:rsidRPr="00580409">
        <w:rPr>
          <w:b/>
          <w:bCs/>
          <w:caps/>
          <w:u w:val="single"/>
        </w:rPr>
        <w:t xml:space="preserve">СЛАЙД № </w:t>
      </w:r>
      <w:r>
        <w:rPr>
          <w:b/>
          <w:bCs/>
          <w:caps/>
          <w:u w:val="single"/>
        </w:rPr>
        <w:t>11</w:t>
      </w:r>
    </w:p>
    <w:p w:rsidR="00580409" w:rsidRPr="00580409" w:rsidRDefault="00580409" w:rsidP="00580409">
      <w:pPr>
        <w:pStyle w:val="Default"/>
        <w:tabs>
          <w:tab w:val="left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580409">
        <w:rPr>
          <w:sz w:val="28"/>
          <w:szCs w:val="28"/>
        </w:rPr>
        <w:t xml:space="preserve">В свою очередь, результаты тестирования по шкале </w:t>
      </w:r>
      <w:proofErr w:type="spellStart"/>
      <w:r w:rsidRPr="00580409">
        <w:rPr>
          <w:sz w:val="28"/>
          <w:szCs w:val="28"/>
        </w:rPr>
        <w:t>Бэка</w:t>
      </w:r>
      <w:proofErr w:type="spellEnd"/>
      <w:r w:rsidRPr="00580409">
        <w:rPr>
          <w:sz w:val="28"/>
          <w:szCs w:val="28"/>
        </w:rPr>
        <w:t xml:space="preserve"> показывают, что у 35 женщин из общего числа (90 пациенток) выявлена безнадежность, из них у 14 женщин — тяжелая безнадежность, и у 21 пациентки — умеренная. </w:t>
      </w:r>
    </w:p>
    <w:p w:rsidR="00580409" w:rsidRPr="00580409" w:rsidRDefault="00580409" w:rsidP="00580409">
      <w:pPr>
        <w:pStyle w:val="Default"/>
        <w:tabs>
          <w:tab w:val="left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580409">
        <w:rPr>
          <w:sz w:val="28"/>
          <w:szCs w:val="28"/>
        </w:rPr>
        <w:t xml:space="preserve">При  сравнении данных интервью и шкалы Бека мы обнаружили высокую степень идентичности результатов - это говорит о том, что главная задача - создание адаптированной системы скрининга - была решена, а незначительная </w:t>
      </w:r>
      <w:proofErr w:type="spellStart"/>
      <w:r w:rsidRPr="00580409">
        <w:rPr>
          <w:sz w:val="28"/>
          <w:szCs w:val="28"/>
        </w:rPr>
        <w:t>гипердиагностика</w:t>
      </w:r>
      <w:proofErr w:type="spellEnd"/>
      <w:r w:rsidRPr="00580409">
        <w:rPr>
          <w:sz w:val="28"/>
          <w:szCs w:val="28"/>
        </w:rPr>
        <w:t xml:space="preserve"> при проведении интервью связана с меньшим числом утверждений и не оказывает  влияния на результат.</w:t>
      </w:r>
    </w:p>
    <w:p w:rsidR="00CC3B47" w:rsidRDefault="00CC3B47" w:rsidP="00580409">
      <w:pPr>
        <w:pStyle w:val="Default"/>
        <w:tabs>
          <w:tab w:val="left" w:pos="142"/>
        </w:tabs>
        <w:spacing w:line="360" w:lineRule="auto"/>
        <w:ind w:firstLine="709"/>
        <w:jc w:val="both"/>
        <w:rPr>
          <w:sz w:val="28"/>
          <w:szCs w:val="28"/>
        </w:rPr>
      </w:pPr>
    </w:p>
    <w:p w:rsidR="00CC3B47" w:rsidRDefault="00CC3B47" w:rsidP="00CC3B47">
      <w:pPr>
        <w:pStyle w:val="a4"/>
        <w:tabs>
          <w:tab w:val="left" w:pos="1964"/>
        </w:tabs>
        <w:spacing w:before="0" w:beforeAutospacing="0" w:after="0" w:afterAutospacing="0"/>
        <w:rPr>
          <w:b/>
          <w:sz w:val="28"/>
          <w:szCs w:val="28"/>
        </w:rPr>
      </w:pPr>
      <w:r w:rsidRPr="00580409">
        <w:rPr>
          <w:b/>
          <w:bCs/>
          <w:caps/>
          <w:u w:val="single"/>
        </w:rPr>
        <w:t xml:space="preserve">СЛАЙД № </w:t>
      </w:r>
      <w:r>
        <w:rPr>
          <w:b/>
          <w:bCs/>
          <w:caps/>
          <w:u w:val="single"/>
        </w:rPr>
        <w:t>12</w:t>
      </w:r>
    </w:p>
    <w:p w:rsidR="00580409" w:rsidRPr="00580409" w:rsidRDefault="00580409" w:rsidP="00580409">
      <w:pPr>
        <w:pStyle w:val="Default"/>
        <w:tabs>
          <w:tab w:val="left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580409">
        <w:rPr>
          <w:sz w:val="28"/>
          <w:szCs w:val="28"/>
        </w:rPr>
        <w:t xml:space="preserve">Проведенный спектральный анализ полученных в ходе исследования данных показал, что из общего количества пациентов с выявленным риском 16 женщин составили пациенты с шизофренией, 11 — аффективные </w:t>
      </w:r>
      <w:proofErr w:type="spellStart"/>
      <w:r w:rsidRPr="00580409">
        <w:rPr>
          <w:sz w:val="28"/>
          <w:szCs w:val="28"/>
        </w:rPr>
        <w:t>непсихотические</w:t>
      </w:r>
      <w:proofErr w:type="spellEnd"/>
      <w:r w:rsidRPr="00580409">
        <w:rPr>
          <w:sz w:val="28"/>
          <w:szCs w:val="28"/>
        </w:rPr>
        <w:t xml:space="preserve"> расстройства, включая биполярные, 7 —  расстройства личности и поведения, 3 пациента — невротические и </w:t>
      </w:r>
      <w:proofErr w:type="spellStart"/>
      <w:r w:rsidRPr="00580409">
        <w:rPr>
          <w:sz w:val="28"/>
          <w:szCs w:val="28"/>
        </w:rPr>
        <w:t>соматоформные</w:t>
      </w:r>
      <w:proofErr w:type="spellEnd"/>
      <w:r w:rsidRPr="00580409">
        <w:rPr>
          <w:sz w:val="28"/>
          <w:szCs w:val="28"/>
        </w:rPr>
        <w:t xml:space="preserve"> расстройства, 2 — органическое расстройство личности. </w:t>
      </w:r>
    </w:p>
    <w:p w:rsidR="00580409" w:rsidRPr="00580409" w:rsidRDefault="00580409" w:rsidP="00580409">
      <w:pPr>
        <w:pStyle w:val="Default"/>
        <w:tabs>
          <w:tab w:val="left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580409">
        <w:rPr>
          <w:sz w:val="28"/>
          <w:szCs w:val="28"/>
        </w:rPr>
        <w:t>Полученные результаты позволяют с достоверностью утверждать, что пациенты со скрытыми суицидальными тенденциями есть в каждой группе.</w:t>
      </w:r>
    </w:p>
    <w:p w:rsidR="00CC3B47" w:rsidRDefault="00CC3B47" w:rsidP="00580409">
      <w:pPr>
        <w:pStyle w:val="Default"/>
        <w:tabs>
          <w:tab w:val="left" w:pos="142"/>
        </w:tabs>
        <w:spacing w:line="360" w:lineRule="auto"/>
        <w:ind w:firstLine="709"/>
        <w:jc w:val="both"/>
        <w:rPr>
          <w:sz w:val="28"/>
          <w:szCs w:val="28"/>
        </w:rPr>
      </w:pPr>
    </w:p>
    <w:p w:rsidR="000758E4" w:rsidRDefault="000758E4" w:rsidP="000758E4">
      <w:pPr>
        <w:pStyle w:val="a4"/>
        <w:tabs>
          <w:tab w:val="left" w:pos="1964"/>
        </w:tabs>
        <w:spacing w:before="0" w:beforeAutospacing="0" w:after="0" w:afterAutospacing="0"/>
        <w:rPr>
          <w:b/>
          <w:sz w:val="28"/>
          <w:szCs w:val="28"/>
        </w:rPr>
      </w:pPr>
      <w:r w:rsidRPr="00580409">
        <w:rPr>
          <w:b/>
          <w:bCs/>
          <w:caps/>
          <w:u w:val="single"/>
        </w:rPr>
        <w:t xml:space="preserve">СЛАЙД № </w:t>
      </w:r>
      <w:r>
        <w:rPr>
          <w:b/>
          <w:bCs/>
          <w:caps/>
          <w:u w:val="single"/>
        </w:rPr>
        <w:t>13</w:t>
      </w:r>
    </w:p>
    <w:p w:rsidR="00580409" w:rsidRPr="00580409" w:rsidRDefault="000758E4" w:rsidP="000758E4">
      <w:pPr>
        <w:pStyle w:val="Default"/>
        <w:tabs>
          <w:tab w:val="left" w:pos="28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п</w:t>
      </w:r>
      <w:r w:rsidR="00580409" w:rsidRPr="00580409">
        <w:rPr>
          <w:sz w:val="28"/>
          <w:szCs w:val="28"/>
        </w:rPr>
        <w:t xml:space="preserve">роведенное   исследование  подтвердило необходимость и возможность  использования системы скрининга для выявления суицидальных тенденций для объективизированной оценки выраженности суицидального  риска. </w:t>
      </w:r>
    </w:p>
    <w:p w:rsidR="00580409" w:rsidRDefault="00580409" w:rsidP="000758E4">
      <w:pPr>
        <w:pStyle w:val="Default"/>
        <w:tabs>
          <w:tab w:val="left" w:pos="284"/>
        </w:tabs>
        <w:spacing w:line="360" w:lineRule="auto"/>
        <w:ind w:firstLine="709"/>
        <w:jc w:val="both"/>
        <w:rPr>
          <w:sz w:val="28"/>
          <w:szCs w:val="28"/>
        </w:rPr>
      </w:pPr>
      <w:r w:rsidRPr="00580409">
        <w:rPr>
          <w:sz w:val="28"/>
          <w:szCs w:val="28"/>
        </w:rPr>
        <w:lastRenderedPageBreak/>
        <w:t xml:space="preserve">Использование интервью позволило скорректировать наблюдение за выявленной группой  и уменьшить  остроту </w:t>
      </w:r>
      <w:r w:rsidR="000758E4">
        <w:rPr>
          <w:sz w:val="28"/>
          <w:szCs w:val="28"/>
        </w:rPr>
        <w:t>«</w:t>
      </w:r>
      <w:r w:rsidRPr="00580409">
        <w:rPr>
          <w:sz w:val="28"/>
          <w:szCs w:val="28"/>
        </w:rPr>
        <w:t>душевной боли</w:t>
      </w:r>
      <w:r w:rsidR="000758E4">
        <w:rPr>
          <w:sz w:val="28"/>
          <w:szCs w:val="28"/>
        </w:rPr>
        <w:t>»</w:t>
      </w:r>
      <w:r w:rsidRPr="00580409">
        <w:rPr>
          <w:sz w:val="28"/>
          <w:szCs w:val="28"/>
        </w:rPr>
        <w:t xml:space="preserve"> за счет общения, проводимого в </w:t>
      </w:r>
      <w:proofErr w:type="spellStart"/>
      <w:r w:rsidRPr="00580409">
        <w:rPr>
          <w:sz w:val="28"/>
          <w:szCs w:val="28"/>
        </w:rPr>
        <w:t>эмпатичной</w:t>
      </w:r>
      <w:proofErr w:type="spellEnd"/>
      <w:r w:rsidRPr="00580409">
        <w:rPr>
          <w:sz w:val="28"/>
          <w:szCs w:val="28"/>
        </w:rPr>
        <w:t xml:space="preserve"> </w:t>
      </w:r>
      <w:proofErr w:type="spellStart"/>
      <w:r w:rsidRPr="00580409">
        <w:rPr>
          <w:sz w:val="28"/>
          <w:szCs w:val="28"/>
        </w:rPr>
        <w:t>недирективной</w:t>
      </w:r>
      <w:proofErr w:type="spellEnd"/>
      <w:r w:rsidRPr="00580409">
        <w:rPr>
          <w:sz w:val="28"/>
          <w:szCs w:val="28"/>
        </w:rPr>
        <w:t xml:space="preserve"> манере.</w:t>
      </w:r>
      <w:r w:rsidR="000758E4">
        <w:rPr>
          <w:sz w:val="28"/>
          <w:szCs w:val="28"/>
        </w:rPr>
        <w:t xml:space="preserve"> </w:t>
      </w:r>
      <w:r w:rsidRPr="00580409">
        <w:rPr>
          <w:sz w:val="28"/>
          <w:szCs w:val="28"/>
        </w:rPr>
        <w:t xml:space="preserve">Данная методика способствовала установлению рабочего альянса и возникновению </w:t>
      </w:r>
      <w:proofErr w:type="spellStart"/>
      <w:r w:rsidRPr="00580409">
        <w:rPr>
          <w:sz w:val="28"/>
          <w:szCs w:val="28"/>
        </w:rPr>
        <w:t>комплаентности</w:t>
      </w:r>
      <w:proofErr w:type="spellEnd"/>
      <w:r w:rsidRPr="00580409">
        <w:rPr>
          <w:sz w:val="28"/>
          <w:szCs w:val="28"/>
        </w:rPr>
        <w:t xml:space="preserve"> между медицинской сестрой и пациентами. </w:t>
      </w:r>
    </w:p>
    <w:p w:rsidR="000758E4" w:rsidRDefault="000758E4" w:rsidP="000758E4">
      <w:pPr>
        <w:pStyle w:val="Default"/>
        <w:tabs>
          <w:tab w:val="left" w:pos="284"/>
        </w:tabs>
        <w:spacing w:line="360" w:lineRule="auto"/>
        <w:ind w:firstLine="709"/>
        <w:jc w:val="both"/>
        <w:rPr>
          <w:sz w:val="28"/>
          <w:szCs w:val="28"/>
        </w:rPr>
      </w:pPr>
    </w:p>
    <w:p w:rsidR="000758E4" w:rsidRDefault="000758E4" w:rsidP="000758E4">
      <w:pPr>
        <w:pStyle w:val="a4"/>
        <w:tabs>
          <w:tab w:val="left" w:pos="1964"/>
        </w:tabs>
        <w:spacing w:before="0" w:beforeAutospacing="0" w:after="0" w:afterAutospacing="0"/>
        <w:rPr>
          <w:b/>
          <w:sz w:val="28"/>
          <w:szCs w:val="28"/>
        </w:rPr>
      </w:pPr>
      <w:r w:rsidRPr="00580409">
        <w:rPr>
          <w:b/>
          <w:bCs/>
          <w:caps/>
          <w:u w:val="single"/>
        </w:rPr>
        <w:t xml:space="preserve">СЛАЙД № </w:t>
      </w:r>
      <w:r>
        <w:rPr>
          <w:b/>
          <w:bCs/>
          <w:caps/>
          <w:u w:val="single"/>
        </w:rPr>
        <w:t>14</w:t>
      </w:r>
    </w:p>
    <w:p w:rsidR="000758E4" w:rsidRPr="005E6E7A" w:rsidRDefault="000758E4" w:rsidP="000758E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Style w:val="FontStyle27"/>
          <w:sz w:val="28"/>
          <w:szCs w:val="28"/>
        </w:rPr>
      </w:pPr>
      <w:r w:rsidRPr="005E6E7A">
        <w:rPr>
          <w:rStyle w:val="FontStyle27"/>
          <w:sz w:val="28"/>
          <w:szCs w:val="28"/>
        </w:rPr>
        <w:t>Закончить свое выступление я хочу слова</w:t>
      </w:r>
      <w:r w:rsidR="005E6E7A">
        <w:rPr>
          <w:rStyle w:val="FontStyle27"/>
          <w:sz w:val="28"/>
          <w:szCs w:val="28"/>
        </w:rPr>
        <w:t>ми</w:t>
      </w:r>
      <w:r w:rsidRPr="005E6E7A">
        <w:rPr>
          <w:rStyle w:val="FontStyle27"/>
          <w:sz w:val="28"/>
          <w:szCs w:val="28"/>
        </w:rPr>
        <w:t xml:space="preserve"> Альбера Камю: «Существует  только один серьезный  философский вопрос: суицид».</w:t>
      </w:r>
    </w:p>
    <w:p w:rsidR="000758E4" w:rsidRDefault="000758E4" w:rsidP="000758E4">
      <w:pPr>
        <w:pStyle w:val="a4"/>
        <w:tabs>
          <w:tab w:val="left" w:pos="1964"/>
        </w:tabs>
        <w:spacing w:before="0" w:beforeAutospacing="0" w:after="0" w:afterAutospacing="0"/>
        <w:rPr>
          <w:b/>
          <w:bCs/>
          <w:caps/>
          <w:u w:val="single"/>
        </w:rPr>
      </w:pPr>
    </w:p>
    <w:p w:rsidR="000758E4" w:rsidRDefault="000758E4" w:rsidP="000758E4">
      <w:pPr>
        <w:pStyle w:val="a4"/>
        <w:tabs>
          <w:tab w:val="left" w:pos="1964"/>
        </w:tabs>
        <w:spacing w:before="0" w:beforeAutospacing="0" w:after="0" w:afterAutospacing="0"/>
        <w:rPr>
          <w:b/>
          <w:sz w:val="28"/>
          <w:szCs w:val="28"/>
        </w:rPr>
      </w:pPr>
      <w:r w:rsidRPr="00580409">
        <w:rPr>
          <w:b/>
          <w:bCs/>
          <w:caps/>
          <w:u w:val="single"/>
        </w:rPr>
        <w:t xml:space="preserve">СЛАЙД № </w:t>
      </w:r>
      <w:r>
        <w:rPr>
          <w:b/>
          <w:bCs/>
          <w:caps/>
          <w:u w:val="single"/>
        </w:rPr>
        <w:t>15</w:t>
      </w:r>
    </w:p>
    <w:p w:rsidR="000758E4" w:rsidRPr="00580409" w:rsidRDefault="000758E4" w:rsidP="000758E4">
      <w:pPr>
        <w:pStyle w:val="Default"/>
        <w:tabs>
          <w:tab w:val="left" w:pos="28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Благодарю за внимание!</w:t>
      </w:r>
    </w:p>
    <w:sectPr w:rsidR="000758E4" w:rsidRPr="00580409" w:rsidSect="00C339AA">
      <w:footerReference w:type="default" r:id="rId7"/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7D50" w:rsidRDefault="006F7D50" w:rsidP="00580409">
      <w:r>
        <w:separator/>
      </w:r>
    </w:p>
  </w:endnote>
  <w:endnote w:type="continuationSeparator" w:id="0">
    <w:p w:rsidR="006F7D50" w:rsidRDefault="006F7D50" w:rsidP="005804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9053228"/>
      <w:docPartObj>
        <w:docPartGallery w:val="Page Numbers (Bottom of Page)"/>
        <w:docPartUnique/>
      </w:docPartObj>
    </w:sdtPr>
    <w:sdtContent>
      <w:p w:rsidR="00580409" w:rsidRDefault="00123E2A">
        <w:pPr>
          <w:pStyle w:val="a7"/>
        </w:pPr>
        <w:r>
          <w:fldChar w:fldCharType="begin"/>
        </w:r>
        <w:r w:rsidR="00580409">
          <w:instrText>PAGE   \* MERGEFORMAT</w:instrText>
        </w:r>
        <w:r>
          <w:fldChar w:fldCharType="separate"/>
        </w:r>
        <w:r w:rsidR="005E6E7A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7D50" w:rsidRDefault="006F7D50" w:rsidP="00580409">
      <w:r>
        <w:separator/>
      </w:r>
    </w:p>
  </w:footnote>
  <w:footnote w:type="continuationSeparator" w:id="0">
    <w:p w:rsidR="006F7D50" w:rsidRDefault="006F7D50" w:rsidP="005804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E87839"/>
    <w:multiLevelType w:val="hybridMultilevel"/>
    <w:tmpl w:val="023AC8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81360BA"/>
    <w:multiLevelType w:val="hybridMultilevel"/>
    <w:tmpl w:val="15CED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5CA5"/>
    <w:rsid w:val="000758E4"/>
    <w:rsid w:val="000910F4"/>
    <w:rsid w:val="00123E2A"/>
    <w:rsid w:val="001F387D"/>
    <w:rsid w:val="003A76CA"/>
    <w:rsid w:val="00476639"/>
    <w:rsid w:val="00580409"/>
    <w:rsid w:val="005E6E7A"/>
    <w:rsid w:val="006F7D50"/>
    <w:rsid w:val="00703E21"/>
    <w:rsid w:val="00783025"/>
    <w:rsid w:val="008B6842"/>
    <w:rsid w:val="008F4A5F"/>
    <w:rsid w:val="00995747"/>
    <w:rsid w:val="00A4707F"/>
    <w:rsid w:val="00AE3E6A"/>
    <w:rsid w:val="00BA31E0"/>
    <w:rsid w:val="00C339AA"/>
    <w:rsid w:val="00CC3B47"/>
    <w:rsid w:val="00D45CA5"/>
    <w:rsid w:val="00D749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409"/>
    <w:pPr>
      <w:spacing w:after="0" w:line="240" w:lineRule="auto"/>
      <w:jc w:val="center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80409"/>
    <w:pPr>
      <w:ind w:left="720"/>
      <w:contextualSpacing/>
    </w:pPr>
    <w:rPr>
      <w:b/>
    </w:rPr>
  </w:style>
  <w:style w:type="paragraph" w:customStyle="1" w:styleId="Default">
    <w:name w:val="Default"/>
    <w:rsid w:val="0058040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Normal (Web)"/>
    <w:basedOn w:val="a"/>
    <w:uiPriority w:val="99"/>
    <w:rsid w:val="00580409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character" w:customStyle="1" w:styleId="FontStyle27">
    <w:name w:val="Font Style27"/>
    <w:rsid w:val="00580409"/>
    <w:rPr>
      <w:rFonts w:ascii="Times New Roman" w:hAnsi="Times New Roman" w:cs="Times New Roman" w:hint="default"/>
      <w:sz w:val="26"/>
      <w:szCs w:val="26"/>
    </w:rPr>
  </w:style>
  <w:style w:type="paragraph" w:customStyle="1" w:styleId="Style6">
    <w:name w:val="Style6"/>
    <w:basedOn w:val="a"/>
    <w:rsid w:val="00580409"/>
    <w:pPr>
      <w:widowControl w:val="0"/>
      <w:autoSpaceDE w:val="0"/>
      <w:autoSpaceDN w:val="0"/>
      <w:adjustRightInd w:val="0"/>
      <w:spacing w:line="322" w:lineRule="exact"/>
      <w:ind w:firstLine="710"/>
      <w:jc w:val="both"/>
    </w:pPr>
    <w:rPr>
      <w:rFonts w:eastAsia="Calibri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58040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80409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58040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80409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409"/>
    <w:pPr>
      <w:spacing w:after="0" w:line="240" w:lineRule="auto"/>
      <w:jc w:val="center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80409"/>
    <w:pPr>
      <w:ind w:left="720"/>
      <w:contextualSpacing/>
    </w:pPr>
    <w:rPr>
      <w:b/>
    </w:rPr>
  </w:style>
  <w:style w:type="paragraph" w:customStyle="1" w:styleId="Default">
    <w:name w:val="Default"/>
    <w:rsid w:val="0058040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Normal (Web)"/>
    <w:basedOn w:val="a"/>
    <w:uiPriority w:val="99"/>
    <w:rsid w:val="00580409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character" w:customStyle="1" w:styleId="FontStyle27">
    <w:name w:val="Font Style27"/>
    <w:rsid w:val="00580409"/>
    <w:rPr>
      <w:rFonts w:ascii="Times New Roman" w:hAnsi="Times New Roman" w:cs="Times New Roman" w:hint="default"/>
      <w:sz w:val="26"/>
      <w:szCs w:val="26"/>
    </w:rPr>
  </w:style>
  <w:style w:type="paragraph" w:customStyle="1" w:styleId="Style6">
    <w:name w:val="Style6"/>
    <w:basedOn w:val="a"/>
    <w:rsid w:val="00580409"/>
    <w:pPr>
      <w:widowControl w:val="0"/>
      <w:autoSpaceDE w:val="0"/>
      <w:autoSpaceDN w:val="0"/>
      <w:adjustRightInd w:val="0"/>
      <w:spacing w:line="322" w:lineRule="exact"/>
      <w:ind w:firstLine="710"/>
      <w:jc w:val="both"/>
    </w:pPr>
    <w:rPr>
      <w:rFonts w:eastAsia="Calibri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58040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80409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58040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80409"/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5</Pages>
  <Words>1067</Words>
  <Characters>6082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</dc:creator>
  <cp:keywords/>
  <dc:description/>
  <cp:lastModifiedBy>ОПСА</cp:lastModifiedBy>
  <cp:revision>12</cp:revision>
  <dcterms:created xsi:type="dcterms:W3CDTF">2012-06-25T16:51:00Z</dcterms:created>
  <dcterms:modified xsi:type="dcterms:W3CDTF">2012-06-26T04:45:00Z</dcterms:modified>
</cp:coreProperties>
</file>