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5FF" w:rsidRPr="00AD2F06" w:rsidRDefault="001E6525" w:rsidP="00AD2F06">
      <w:pPr>
        <w:spacing w:after="0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AD2F06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№1</w:t>
      </w:r>
    </w:p>
    <w:p w:rsidR="008E0156" w:rsidRPr="00AD2F06" w:rsidRDefault="008E0156" w:rsidP="00AD2F06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AD2F06">
        <w:rPr>
          <w:rFonts w:ascii="Times New Roman" w:hAnsi="Times New Roman" w:cs="Times New Roman"/>
          <w:b/>
          <w:caps/>
          <w:sz w:val="24"/>
          <w:szCs w:val="24"/>
        </w:rPr>
        <w:t>Роль медицинской сестры участковой в осуществлении диспансеризации населения на современном этапе</w:t>
      </w:r>
    </w:p>
    <w:p w:rsidR="00AD2F06" w:rsidRDefault="00AD2F06" w:rsidP="00AD2F0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AD2F06" w:rsidRPr="00AD2F06" w:rsidRDefault="00AD2F06" w:rsidP="00AD2F0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D2F06">
        <w:rPr>
          <w:rFonts w:ascii="Times New Roman" w:hAnsi="Times New Roman" w:cs="Times New Roman"/>
          <w:b/>
          <w:sz w:val="24"/>
          <w:szCs w:val="24"/>
        </w:rPr>
        <w:t xml:space="preserve">Н.С. </w:t>
      </w:r>
      <w:r w:rsidR="00AD0ED3" w:rsidRPr="00AD2F06">
        <w:rPr>
          <w:rFonts w:ascii="Times New Roman" w:hAnsi="Times New Roman" w:cs="Times New Roman"/>
          <w:b/>
          <w:sz w:val="24"/>
          <w:szCs w:val="24"/>
        </w:rPr>
        <w:t xml:space="preserve">Стогова, </w:t>
      </w:r>
    </w:p>
    <w:p w:rsidR="00AD2F06" w:rsidRPr="00AD2F06" w:rsidRDefault="00AD0ED3" w:rsidP="00AD2F0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D2F06">
        <w:rPr>
          <w:rFonts w:ascii="Times New Roman" w:hAnsi="Times New Roman" w:cs="Times New Roman"/>
          <w:b/>
          <w:sz w:val="24"/>
          <w:szCs w:val="24"/>
        </w:rPr>
        <w:t xml:space="preserve">старшая медицинская сестра 3-го терапевтического отделения </w:t>
      </w:r>
    </w:p>
    <w:p w:rsidR="00AD0ED3" w:rsidRPr="00AD2F06" w:rsidRDefault="00AD0ED3" w:rsidP="00AD2F0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D2F06">
        <w:rPr>
          <w:rFonts w:ascii="Times New Roman" w:hAnsi="Times New Roman" w:cs="Times New Roman"/>
          <w:b/>
          <w:sz w:val="24"/>
          <w:szCs w:val="24"/>
        </w:rPr>
        <w:t xml:space="preserve">поликлиники </w:t>
      </w:r>
      <w:r w:rsidR="00AD2F06" w:rsidRPr="00AD2F06">
        <w:rPr>
          <w:rFonts w:ascii="Times New Roman" w:hAnsi="Times New Roman" w:cs="Times New Roman"/>
          <w:b/>
          <w:sz w:val="24"/>
          <w:szCs w:val="24"/>
        </w:rPr>
        <w:t>БУЗОО «ГКБ</w:t>
      </w:r>
      <w:r w:rsidRPr="00AD2F06">
        <w:rPr>
          <w:rFonts w:ascii="Times New Roman" w:hAnsi="Times New Roman" w:cs="Times New Roman"/>
          <w:b/>
          <w:sz w:val="24"/>
          <w:szCs w:val="24"/>
        </w:rPr>
        <w:t xml:space="preserve"> № 1 им. Кабанова А.Н.</w:t>
      </w:r>
      <w:r w:rsidR="00AD2F06" w:rsidRPr="00AD2F06">
        <w:rPr>
          <w:rFonts w:ascii="Times New Roman" w:hAnsi="Times New Roman" w:cs="Times New Roman"/>
          <w:b/>
          <w:sz w:val="24"/>
          <w:szCs w:val="24"/>
        </w:rPr>
        <w:t>»,</w:t>
      </w:r>
      <w:r w:rsidRPr="00AD2F06">
        <w:rPr>
          <w:rFonts w:ascii="Times New Roman" w:hAnsi="Times New Roman" w:cs="Times New Roman"/>
          <w:b/>
          <w:sz w:val="24"/>
          <w:szCs w:val="24"/>
        </w:rPr>
        <w:t xml:space="preserve"> г. Омск</w:t>
      </w:r>
    </w:p>
    <w:p w:rsidR="00AD0ED3" w:rsidRPr="00AD2F06" w:rsidRDefault="00AD0ED3" w:rsidP="00AD2F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21E8A" w:rsidRPr="00AD2F06" w:rsidRDefault="00221E8A" w:rsidP="00221E8A">
      <w:pPr>
        <w:spacing w:after="0" w:line="36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№2</w:t>
      </w:r>
    </w:p>
    <w:p w:rsidR="00AB0616" w:rsidRPr="00AD2F06" w:rsidRDefault="00EF3B98" w:rsidP="00221E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F06">
        <w:rPr>
          <w:rFonts w:ascii="Times New Roman" w:hAnsi="Times New Roman" w:cs="Times New Roman"/>
          <w:sz w:val="28"/>
          <w:szCs w:val="28"/>
        </w:rPr>
        <w:t>Приоритетным направлением в реформировании здравоохранения на современном этапе является укрепление амбулаторно-поликлинической службы</w:t>
      </w:r>
      <w:r w:rsidR="005944AD" w:rsidRPr="00AD2F06">
        <w:rPr>
          <w:rFonts w:ascii="Times New Roman" w:hAnsi="Times New Roman" w:cs="Times New Roman"/>
          <w:sz w:val="28"/>
          <w:szCs w:val="28"/>
        </w:rPr>
        <w:t>, инновационным направлением которой является создание системы мониторинга состояния здоровья на протяжении всей жизни человека, обеспечивающей оценку и динамический контроль здоровья каждого человека и общества в целом, в т.ч. путем проведения всеобщей диспансеризации населения.</w:t>
      </w:r>
    </w:p>
    <w:p w:rsidR="00AD2F06" w:rsidRDefault="00AD2F06" w:rsidP="007605A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E6525" w:rsidRPr="007605A4" w:rsidRDefault="00221E8A" w:rsidP="00AD2F06">
      <w:pPr>
        <w:spacing w:after="0" w:line="36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7605A4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№3</w:t>
      </w:r>
    </w:p>
    <w:p w:rsidR="005944AD" w:rsidRPr="00AD2F06" w:rsidRDefault="005944AD" w:rsidP="007605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F06">
        <w:rPr>
          <w:rFonts w:ascii="Times New Roman" w:hAnsi="Times New Roman" w:cs="Times New Roman"/>
          <w:sz w:val="28"/>
          <w:szCs w:val="28"/>
        </w:rPr>
        <w:t>Диспансеризация – это активное динамическое наблюдение за состоянием здоровья населения, включающее проведение профилактических, лечебно-диагностических и оздоровительных мероприятий, направленных на предупреждение развития заболеваний, на раннее выявление основных факторов риска развития хронических неинфекционных заболеваний, укрепление здоровья и увеличение продолжительности жизни.</w:t>
      </w:r>
    </w:p>
    <w:p w:rsidR="00221E8A" w:rsidRDefault="00221E8A" w:rsidP="007605A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E6525" w:rsidRPr="007605A4" w:rsidRDefault="00221E8A" w:rsidP="00AD2F06">
      <w:pPr>
        <w:spacing w:after="0" w:line="36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7605A4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№4</w:t>
      </w:r>
    </w:p>
    <w:p w:rsidR="00B17EE7" w:rsidRPr="00AD2F06" w:rsidRDefault="00B17EE7" w:rsidP="007605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F06">
        <w:rPr>
          <w:rFonts w:ascii="Times New Roman" w:hAnsi="Times New Roman" w:cs="Times New Roman"/>
          <w:sz w:val="28"/>
          <w:szCs w:val="28"/>
        </w:rPr>
        <w:t>Целью диспансеризации является формирование, сохранение и укрепление здоровья населения, профилактика заболеваний, снижение заболеваемости, инвалидности, смертности, достижение активного долголетия. Главная цель диспансеризации – создать единую систему, обеспечивающую оценку и динамический контроль состояния здоровья каждого человека и общества в целом.</w:t>
      </w:r>
    </w:p>
    <w:p w:rsidR="001E6525" w:rsidRPr="00AD2F06" w:rsidRDefault="001E6525" w:rsidP="007605A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6525" w:rsidRPr="007605A4" w:rsidRDefault="00B309A7" w:rsidP="00AD2F06">
      <w:pPr>
        <w:spacing w:after="0" w:line="36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7605A4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№5</w:t>
      </w:r>
    </w:p>
    <w:p w:rsidR="00B17EE7" w:rsidRPr="00AD2F06" w:rsidRDefault="00B17EE7" w:rsidP="007605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F06">
        <w:rPr>
          <w:rFonts w:ascii="Times New Roman" w:hAnsi="Times New Roman" w:cs="Times New Roman"/>
          <w:sz w:val="28"/>
          <w:szCs w:val="28"/>
        </w:rPr>
        <w:t>С 2005 по 2013 год в рамках национального проекта «Здоровье» проводилась дополнительная диспансеризация работающих граждан.</w:t>
      </w:r>
    </w:p>
    <w:p w:rsidR="00B17EE7" w:rsidRPr="00AD2F06" w:rsidRDefault="00B17EE7" w:rsidP="007605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F06">
        <w:rPr>
          <w:rFonts w:ascii="Times New Roman" w:hAnsi="Times New Roman" w:cs="Times New Roman"/>
          <w:sz w:val="28"/>
          <w:szCs w:val="28"/>
        </w:rPr>
        <w:lastRenderedPageBreak/>
        <w:t>С 2013 года вступил в силу приказ Минздрава России от 03.12.12 г. № 1006н «</w:t>
      </w:r>
      <w:r w:rsidR="00221E8A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 w:rsidR="00221E8A">
        <w:rPr>
          <w:rFonts w:ascii="Times New Roman" w:hAnsi="Times New Roman" w:cs="Times New Roman"/>
          <w:sz w:val="28"/>
          <w:szCs w:val="28"/>
        </w:rPr>
        <w:t>п</w:t>
      </w:r>
      <w:r w:rsidRPr="00AD2F06">
        <w:rPr>
          <w:rFonts w:ascii="Times New Roman" w:hAnsi="Times New Roman" w:cs="Times New Roman"/>
          <w:sz w:val="28"/>
          <w:szCs w:val="28"/>
        </w:rPr>
        <w:t>оряд</w:t>
      </w:r>
      <w:r w:rsidR="00221E8A">
        <w:rPr>
          <w:rFonts w:ascii="Times New Roman" w:hAnsi="Times New Roman" w:cs="Times New Roman"/>
          <w:sz w:val="28"/>
          <w:szCs w:val="28"/>
        </w:rPr>
        <w:t>ка</w:t>
      </w:r>
      <w:r w:rsidRPr="00AD2F06">
        <w:rPr>
          <w:rFonts w:ascii="Times New Roman" w:hAnsi="Times New Roman" w:cs="Times New Roman"/>
          <w:sz w:val="28"/>
          <w:szCs w:val="28"/>
        </w:rPr>
        <w:t xml:space="preserve"> проведения диспансеризации определенных групп взрослого населения</w:t>
      </w:r>
      <w:proofErr w:type="gramEnd"/>
      <w:r w:rsidRPr="00AD2F06">
        <w:rPr>
          <w:rFonts w:ascii="Times New Roman" w:hAnsi="Times New Roman" w:cs="Times New Roman"/>
          <w:sz w:val="28"/>
          <w:szCs w:val="28"/>
        </w:rPr>
        <w:t>».</w:t>
      </w:r>
    </w:p>
    <w:p w:rsidR="00B17EE7" w:rsidRPr="00AD2F06" w:rsidRDefault="001E6525" w:rsidP="007605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F06">
        <w:rPr>
          <w:rFonts w:ascii="Times New Roman" w:hAnsi="Times New Roman" w:cs="Times New Roman"/>
          <w:sz w:val="28"/>
          <w:szCs w:val="28"/>
        </w:rPr>
        <w:t>Диспансеризация позволяе</w:t>
      </w:r>
      <w:r w:rsidR="00B17EE7" w:rsidRPr="00AD2F06">
        <w:rPr>
          <w:rFonts w:ascii="Times New Roman" w:hAnsi="Times New Roman" w:cs="Times New Roman"/>
          <w:sz w:val="28"/>
          <w:szCs w:val="28"/>
        </w:rPr>
        <w:t>т сохранить и укрепить здоровье</w:t>
      </w:r>
      <w:r w:rsidR="009749C1" w:rsidRPr="00AD2F06"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="00B17EE7" w:rsidRPr="00AD2F06">
        <w:rPr>
          <w:rFonts w:ascii="Times New Roman" w:hAnsi="Times New Roman" w:cs="Times New Roman"/>
          <w:sz w:val="28"/>
          <w:szCs w:val="28"/>
        </w:rPr>
        <w:t>, а при необходимости своевременно пр</w:t>
      </w:r>
      <w:r w:rsidR="009749C1" w:rsidRPr="00AD2F06">
        <w:rPr>
          <w:rFonts w:ascii="Times New Roman" w:hAnsi="Times New Roman" w:cs="Times New Roman"/>
          <w:sz w:val="28"/>
          <w:szCs w:val="28"/>
        </w:rPr>
        <w:t xml:space="preserve">овести </w:t>
      </w:r>
      <w:proofErr w:type="spellStart"/>
      <w:r w:rsidR="009749C1" w:rsidRPr="00AD2F06">
        <w:rPr>
          <w:rFonts w:ascii="Times New Roman" w:hAnsi="Times New Roman" w:cs="Times New Roman"/>
          <w:sz w:val="28"/>
          <w:szCs w:val="28"/>
        </w:rPr>
        <w:t>дообследование</w:t>
      </w:r>
      <w:proofErr w:type="spellEnd"/>
      <w:r w:rsidR="009749C1" w:rsidRPr="00AD2F06">
        <w:rPr>
          <w:rFonts w:ascii="Times New Roman" w:hAnsi="Times New Roman" w:cs="Times New Roman"/>
          <w:sz w:val="28"/>
          <w:szCs w:val="28"/>
        </w:rPr>
        <w:t xml:space="preserve"> и лечение выявленных заболеваний.</w:t>
      </w:r>
      <w:r w:rsidR="00B17EE7" w:rsidRPr="00AD2F06">
        <w:rPr>
          <w:rFonts w:ascii="Times New Roman" w:hAnsi="Times New Roman" w:cs="Times New Roman"/>
          <w:sz w:val="28"/>
          <w:szCs w:val="28"/>
        </w:rPr>
        <w:t xml:space="preserve"> Консультации врачей и результаты тестов помогут не только узнать о своем здоровье, но и </w:t>
      </w:r>
      <w:r w:rsidR="009749C1" w:rsidRPr="00AD2F06">
        <w:rPr>
          <w:rFonts w:ascii="Times New Roman" w:hAnsi="Times New Roman" w:cs="Times New Roman"/>
          <w:sz w:val="28"/>
          <w:szCs w:val="28"/>
        </w:rPr>
        <w:t>получить</w:t>
      </w:r>
      <w:r w:rsidR="00B17EE7" w:rsidRPr="00AD2F06">
        <w:rPr>
          <w:rFonts w:ascii="Times New Roman" w:hAnsi="Times New Roman" w:cs="Times New Roman"/>
          <w:sz w:val="28"/>
          <w:szCs w:val="28"/>
        </w:rPr>
        <w:t xml:space="preserve"> необходимые рекомендации об основах здорового образа жизни или по выявленным факторам риска.</w:t>
      </w:r>
    </w:p>
    <w:p w:rsidR="00B309A7" w:rsidRDefault="00B309A7" w:rsidP="00AD2F0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E6525" w:rsidRPr="007605A4" w:rsidRDefault="00B309A7" w:rsidP="00AD2F06">
      <w:pPr>
        <w:spacing w:after="0" w:line="36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7605A4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№6</w:t>
      </w:r>
    </w:p>
    <w:p w:rsidR="00B17EE7" w:rsidRPr="00AD2F06" w:rsidRDefault="00B17EE7" w:rsidP="007605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F06">
        <w:rPr>
          <w:rFonts w:ascii="Times New Roman" w:hAnsi="Times New Roman" w:cs="Times New Roman"/>
          <w:sz w:val="28"/>
          <w:szCs w:val="28"/>
        </w:rPr>
        <w:t xml:space="preserve">Пройти диспансеризацию по </w:t>
      </w:r>
      <w:r w:rsidR="001E6525" w:rsidRPr="00AD2F06">
        <w:rPr>
          <w:rFonts w:ascii="Times New Roman" w:hAnsi="Times New Roman" w:cs="Times New Roman"/>
          <w:sz w:val="28"/>
          <w:szCs w:val="28"/>
        </w:rPr>
        <w:t xml:space="preserve">страховому </w:t>
      </w:r>
      <w:r w:rsidRPr="00AD2F06">
        <w:rPr>
          <w:rFonts w:ascii="Times New Roman" w:hAnsi="Times New Roman" w:cs="Times New Roman"/>
          <w:sz w:val="28"/>
          <w:szCs w:val="28"/>
        </w:rPr>
        <w:t xml:space="preserve">полису </w:t>
      </w:r>
      <w:r w:rsidR="001E6525" w:rsidRPr="00AD2F06">
        <w:rPr>
          <w:rFonts w:ascii="Times New Roman" w:hAnsi="Times New Roman" w:cs="Times New Roman"/>
          <w:sz w:val="28"/>
          <w:szCs w:val="28"/>
        </w:rPr>
        <w:t xml:space="preserve">обязательного медицинского страхования </w:t>
      </w:r>
      <w:r w:rsidRPr="00AD2F06">
        <w:rPr>
          <w:rFonts w:ascii="Times New Roman" w:hAnsi="Times New Roman" w:cs="Times New Roman"/>
          <w:sz w:val="28"/>
          <w:szCs w:val="28"/>
        </w:rPr>
        <w:t xml:space="preserve"> в поликлинике по месту жительства (прикрепления) могут те граждане, которым в текущем году исполнится 21 год и далее с кратностью 3 года. Исключения составляют категории граждан, которым диспансеризация проводится ежегодно вне зависимости от возраста (в объеме, предусмотренном для граждан ближайшей возрастной категории): инвалиды Великой Отечественной войны, лица, награжденные знаком «Жителю блокадного Ленинграда», лица признанные инвалидами вследствие общего заболевания</w:t>
      </w:r>
      <w:r w:rsidR="00BC386A" w:rsidRPr="00AD2F06">
        <w:rPr>
          <w:rFonts w:ascii="Times New Roman" w:hAnsi="Times New Roman" w:cs="Times New Roman"/>
          <w:sz w:val="28"/>
          <w:szCs w:val="28"/>
        </w:rPr>
        <w:t>, трудового увечья и других причин (кроме лиц, инвалидность которых наступила вследствие их противоправных действий).</w:t>
      </w:r>
    </w:p>
    <w:p w:rsidR="00BC386A" w:rsidRPr="00AD2F06" w:rsidRDefault="00BC386A" w:rsidP="007605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D2F06">
        <w:rPr>
          <w:rFonts w:ascii="Times New Roman" w:hAnsi="Times New Roman" w:cs="Times New Roman"/>
          <w:sz w:val="28"/>
          <w:szCs w:val="28"/>
        </w:rPr>
        <w:t>Граждане имеют право пройти диспансеризацию в медицинской организации по месту жительства (прикрепления), в которой они получают первичную, медико-санитарную помощь  в поликлинике, в центре (отделении) общей врачебной практики (семейной медицины), во врачебной амбулатории, медсанчасти др. Каждый человек, который хотел бы пройти диспансеризацию, должен обратиться к своему участковому терапевту.</w:t>
      </w:r>
      <w:proofErr w:type="gramEnd"/>
    </w:p>
    <w:p w:rsidR="00B309A7" w:rsidRDefault="00B309A7" w:rsidP="007605A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E6525" w:rsidRPr="007605A4" w:rsidRDefault="001E6525" w:rsidP="00AD2F06">
      <w:pPr>
        <w:spacing w:after="0" w:line="36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7605A4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</w:t>
      </w:r>
      <w:r w:rsidR="00B309A7" w:rsidRPr="007605A4">
        <w:rPr>
          <w:rFonts w:ascii="Times New Roman" w:hAnsi="Times New Roman" w:cs="Times New Roman"/>
          <w:b/>
          <w:caps/>
          <w:sz w:val="24"/>
          <w:szCs w:val="24"/>
          <w:u w:val="single"/>
        </w:rPr>
        <w:t>7</w:t>
      </w:r>
    </w:p>
    <w:p w:rsidR="00BC386A" w:rsidRPr="00AD2F06" w:rsidRDefault="00BC386A" w:rsidP="007605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F06">
        <w:rPr>
          <w:rFonts w:ascii="Times New Roman" w:hAnsi="Times New Roman" w:cs="Times New Roman"/>
          <w:sz w:val="28"/>
          <w:szCs w:val="28"/>
        </w:rPr>
        <w:t>Основополагающей задачей участковой медсестры является планирование своей работы с обязательным выделением времени для работы с диспансерной группой населения</w:t>
      </w:r>
      <w:r w:rsidR="00A26330" w:rsidRPr="00AD2F06">
        <w:rPr>
          <w:rFonts w:ascii="Times New Roman" w:hAnsi="Times New Roman" w:cs="Times New Roman"/>
          <w:sz w:val="28"/>
          <w:szCs w:val="28"/>
        </w:rPr>
        <w:t xml:space="preserve">. Один из основных документов, помогающий медицинской сестре в проведении диспансеризации это паспорт участка, в нем есть все </w:t>
      </w:r>
      <w:r w:rsidR="00A26330" w:rsidRPr="00AD2F06">
        <w:rPr>
          <w:rFonts w:ascii="Times New Roman" w:hAnsi="Times New Roman" w:cs="Times New Roman"/>
          <w:sz w:val="28"/>
          <w:szCs w:val="28"/>
        </w:rPr>
        <w:lastRenderedPageBreak/>
        <w:t>сведения о гражданине, проживающем на закре</w:t>
      </w:r>
      <w:r w:rsidR="00BF7BF4" w:rsidRPr="00AD2F06">
        <w:rPr>
          <w:rFonts w:ascii="Times New Roman" w:hAnsi="Times New Roman" w:cs="Times New Roman"/>
          <w:sz w:val="28"/>
          <w:szCs w:val="28"/>
        </w:rPr>
        <w:t>пленном территориальном участке (охват переписи населения составляет 100%).</w:t>
      </w:r>
    </w:p>
    <w:p w:rsidR="00B309A7" w:rsidRDefault="00B309A7" w:rsidP="00AD2F0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E6525" w:rsidRPr="007605A4" w:rsidRDefault="001E6525" w:rsidP="00AD2F06">
      <w:pPr>
        <w:spacing w:after="0" w:line="36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7605A4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№8</w:t>
      </w:r>
    </w:p>
    <w:p w:rsidR="008A1FCC" w:rsidRDefault="007605A4" w:rsidP="007605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B309A7">
        <w:rPr>
          <w:rFonts w:ascii="Times New Roman" w:hAnsi="Times New Roman" w:cs="Times New Roman"/>
          <w:sz w:val="28"/>
          <w:szCs w:val="28"/>
        </w:rPr>
        <w:t xml:space="preserve">адачей </w:t>
      </w:r>
      <w:r w:rsidR="00A26330" w:rsidRPr="00AD2F06">
        <w:rPr>
          <w:rFonts w:ascii="Times New Roman" w:hAnsi="Times New Roman" w:cs="Times New Roman"/>
          <w:sz w:val="28"/>
          <w:szCs w:val="28"/>
        </w:rPr>
        <w:t xml:space="preserve">участковой медицинской сестры на </w:t>
      </w:r>
      <w:r w:rsidR="00B309A7">
        <w:rPr>
          <w:rFonts w:ascii="Times New Roman" w:hAnsi="Times New Roman" w:cs="Times New Roman"/>
          <w:sz w:val="28"/>
          <w:szCs w:val="28"/>
        </w:rPr>
        <w:t xml:space="preserve">подготовительном этапе является </w:t>
      </w:r>
      <w:r w:rsidR="00A26330" w:rsidRPr="00AD2F06">
        <w:rPr>
          <w:rFonts w:ascii="Times New Roman" w:hAnsi="Times New Roman" w:cs="Times New Roman"/>
          <w:sz w:val="28"/>
          <w:szCs w:val="28"/>
        </w:rPr>
        <w:t xml:space="preserve">составление списков граждан, подлежащих диспансеризации в текущем календарном году, и плана проведения диспансеризации на текущий календарный год с учетом возрастной категории граждан. </w:t>
      </w:r>
    </w:p>
    <w:p w:rsidR="004570AC" w:rsidRPr="00AD2F06" w:rsidRDefault="00A26330" w:rsidP="007605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F06">
        <w:rPr>
          <w:rFonts w:ascii="Times New Roman" w:hAnsi="Times New Roman" w:cs="Times New Roman"/>
          <w:sz w:val="28"/>
          <w:szCs w:val="28"/>
        </w:rPr>
        <w:t xml:space="preserve">Форма составления списков граждан, подлежащих диспансеризации в текущем календарном году, и форма плана проведения диспансеризации на текущий календарный год с учетом возрастной категории граждан строго не регламентированы и могут иметь свои отличия в каждой медицинской организации, </w:t>
      </w:r>
      <w:r w:rsidR="007605A4">
        <w:rPr>
          <w:rFonts w:ascii="Times New Roman" w:hAnsi="Times New Roman" w:cs="Times New Roman"/>
          <w:sz w:val="28"/>
          <w:szCs w:val="28"/>
        </w:rPr>
        <w:t xml:space="preserve">проводящей диспансеризацию.  </w:t>
      </w:r>
    </w:p>
    <w:p w:rsidR="006D4649" w:rsidRPr="00AD2F06" w:rsidRDefault="006D4649" w:rsidP="00AD2F0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309A7" w:rsidRPr="007605A4" w:rsidRDefault="00B309A7" w:rsidP="00B309A7">
      <w:pPr>
        <w:spacing w:after="0" w:line="36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7605A4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</w:t>
      </w:r>
      <w:r w:rsidR="00EB64F6" w:rsidRPr="007605A4">
        <w:rPr>
          <w:rFonts w:ascii="Times New Roman" w:hAnsi="Times New Roman" w:cs="Times New Roman"/>
          <w:b/>
          <w:caps/>
          <w:sz w:val="24"/>
          <w:szCs w:val="24"/>
          <w:u w:val="single"/>
        </w:rPr>
        <w:t>9</w:t>
      </w:r>
    </w:p>
    <w:p w:rsidR="006D4649" w:rsidRPr="00AD2F06" w:rsidRDefault="001E6525" w:rsidP="007605A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2F06">
        <w:rPr>
          <w:rFonts w:ascii="Times New Roman" w:hAnsi="Times New Roman" w:cs="Times New Roman"/>
          <w:sz w:val="28"/>
          <w:szCs w:val="28"/>
        </w:rPr>
        <w:t>Далее следует:</w:t>
      </w:r>
    </w:p>
    <w:p w:rsidR="004570AC" w:rsidRPr="007605A4" w:rsidRDefault="006D4649" w:rsidP="007605A4">
      <w:pPr>
        <w:pStyle w:val="a8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605A4">
        <w:rPr>
          <w:rFonts w:ascii="Times New Roman" w:hAnsi="Times New Roman" w:cs="Times New Roman"/>
          <w:sz w:val="28"/>
          <w:szCs w:val="28"/>
        </w:rPr>
        <w:t>приглашение для прохождения диспансеризации транспортабельных пациентов как во время врачебного приема в поликлинике, так и при посещении на дому;</w:t>
      </w:r>
    </w:p>
    <w:p w:rsidR="006D4649" w:rsidRPr="007605A4" w:rsidRDefault="006D4649" w:rsidP="007605A4">
      <w:pPr>
        <w:pStyle w:val="a8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605A4">
        <w:rPr>
          <w:rFonts w:ascii="Times New Roman" w:hAnsi="Times New Roman" w:cs="Times New Roman"/>
          <w:sz w:val="28"/>
          <w:szCs w:val="28"/>
        </w:rPr>
        <w:t>информирование населения о проведении диспансеризации средствами наглядной агитации;</w:t>
      </w:r>
    </w:p>
    <w:p w:rsidR="00BF7BF4" w:rsidRPr="007605A4" w:rsidRDefault="006D4649" w:rsidP="007605A4">
      <w:pPr>
        <w:pStyle w:val="a8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605A4">
        <w:rPr>
          <w:rFonts w:ascii="Times New Roman" w:hAnsi="Times New Roman" w:cs="Times New Roman"/>
          <w:sz w:val="28"/>
          <w:szCs w:val="28"/>
        </w:rPr>
        <w:t xml:space="preserve">ведение учета </w:t>
      </w:r>
      <w:proofErr w:type="gramStart"/>
      <w:r w:rsidRPr="007605A4">
        <w:rPr>
          <w:rFonts w:ascii="Times New Roman" w:hAnsi="Times New Roman" w:cs="Times New Roman"/>
          <w:sz w:val="28"/>
          <w:szCs w:val="28"/>
        </w:rPr>
        <w:t>приглашенных</w:t>
      </w:r>
      <w:proofErr w:type="gramEnd"/>
      <w:r w:rsidRPr="007605A4">
        <w:rPr>
          <w:rFonts w:ascii="Times New Roman" w:hAnsi="Times New Roman" w:cs="Times New Roman"/>
          <w:sz w:val="28"/>
          <w:szCs w:val="28"/>
        </w:rPr>
        <w:t xml:space="preserve"> и уже прошедших диспансеризацию.</w:t>
      </w:r>
    </w:p>
    <w:p w:rsidR="00BF7BF4" w:rsidRPr="00AD2F06" w:rsidRDefault="00BF7BF4" w:rsidP="007605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F06">
        <w:rPr>
          <w:rFonts w:ascii="Times New Roman" w:hAnsi="Times New Roman" w:cs="Times New Roman"/>
          <w:sz w:val="28"/>
          <w:szCs w:val="28"/>
        </w:rPr>
        <w:t>После окончания диспансеризации медицинская сестра сортирует амбулаторные карты с выявле</w:t>
      </w:r>
      <w:r w:rsidR="001E6525" w:rsidRPr="00AD2F06">
        <w:rPr>
          <w:rFonts w:ascii="Times New Roman" w:hAnsi="Times New Roman" w:cs="Times New Roman"/>
          <w:sz w:val="28"/>
          <w:szCs w:val="28"/>
        </w:rPr>
        <w:t>нной патологией для 2-го этапа</w:t>
      </w:r>
      <w:r w:rsidRPr="00AD2F06">
        <w:rPr>
          <w:rFonts w:ascii="Times New Roman" w:hAnsi="Times New Roman" w:cs="Times New Roman"/>
          <w:sz w:val="28"/>
          <w:szCs w:val="28"/>
        </w:rPr>
        <w:t>.</w:t>
      </w:r>
    </w:p>
    <w:p w:rsidR="00BF7BF4" w:rsidRPr="00AD2F06" w:rsidRDefault="00BF7BF4" w:rsidP="007605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F06">
        <w:rPr>
          <w:rFonts w:ascii="Times New Roman" w:hAnsi="Times New Roman" w:cs="Times New Roman"/>
          <w:sz w:val="28"/>
          <w:szCs w:val="28"/>
        </w:rPr>
        <w:t>Наличие информационно-аналитической базы компьютерных данных состояния здоровья прикрепленного населения позволяет хранить, обрабатывать и анализировать полученные результаты скрининга и проведенных дополнительных исследований.</w:t>
      </w:r>
    </w:p>
    <w:p w:rsidR="00EB64F6" w:rsidRDefault="00EB64F6" w:rsidP="007605A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E6525" w:rsidRPr="007605A4" w:rsidRDefault="001E6525" w:rsidP="00AD2F06">
      <w:pPr>
        <w:spacing w:after="0" w:line="36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7605A4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№10</w:t>
      </w:r>
    </w:p>
    <w:p w:rsidR="00B616EC" w:rsidRPr="00AD2F06" w:rsidRDefault="00B616EC" w:rsidP="007605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F06">
        <w:rPr>
          <w:rFonts w:ascii="Times New Roman" w:hAnsi="Times New Roman" w:cs="Times New Roman"/>
          <w:sz w:val="28"/>
          <w:szCs w:val="28"/>
        </w:rPr>
        <w:t>А сейчас,</w:t>
      </w:r>
      <w:r w:rsidR="007605A4">
        <w:rPr>
          <w:rFonts w:ascii="Times New Roman" w:hAnsi="Times New Roman" w:cs="Times New Roman"/>
          <w:sz w:val="28"/>
          <w:szCs w:val="28"/>
        </w:rPr>
        <w:t xml:space="preserve"> </w:t>
      </w:r>
      <w:r w:rsidRPr="00AD2F06">
        <w:rPr>
          <w:rFonts w:ascii="Times New Roman" w:hAnsi="Times New Roman" w:cs="Times New Roman"/>
          <w:sz w:val="28"/>
          <w:szCs w:val="28"/>
        </w:rPr>
        <w:t>уважаемые коллеги, хотелось бы поговорить о проведении диспансеризации на конкретном примере, в медицинской организации ГКБ №1 им</w:t>
      </w:r>
      <w:proofErr w:type="gramStart"/>
      <w:r w:rsidRPr="00AD2F06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AD2F06">
        <w:rPr>
          <w:rFonts w:ascii="Times New Roman" w:hAnsi="Times New Roman" w:cs="Times New Roman"/>
          <w:sz w:val="28"/>
          <w:szCs w:val="28"/>
        </w:rPr>
        <w:t>абанова А.Н. Прикрепленное население поликлиники составляет 94</w:t>
      </w:r>
      <w:r w:rsidR="007605A4">
        <w:rPr>
          <w:rFonts w:ascii="Times New Roman" w:hAnsi="Times New Roman" w:cs="Times New Roman"/>
          <w:sz w:val="28"/>
          <w:szCs w:val="28"/>
        </w:rPr>
        <w:t xml:space="preserve"> </w:t>
      </w:r>
      <w:r w:rsidRPr="00AD2F06">
        <w:rPr>
          <w:rFonts w:ascii="Times New Roman" w:hAnsi="Times New Roman" w:cs="Times New Roman"/>
          <w:sz w:val="28"/>
          <w:szCs w:val="28"/>
        </w:rPr>
        <w:t xml:space="preserve">940 </w:t>
      </w:r>
      <w:r w:rsidRPr="00AD2F06">
        <w:rPr>
          <w:rFonts w:ascii="Times New Roman" w:hAnsi="Times New Roman" w:cs="Times New Roman"/>
          <w:sz w:val="28"/>
          <w:szCs w:val="28"/>
        </w:rPr>
        <w:lastRenderedPageBreak/>
        <w:t>человек. На 2014 год запланировано провести диспансеризацию 23</w:t>
      </w:r>
      <w:r w:rsidR="007605A4">
        <w:rPr>
          <w:rFonts w:ascii="Times New Roman" w:hAnsi="Times New Roman" w:cs="Times New Roman"/>
          <w:sz w:val="28"/>
          <w:szCs w:val="28"/>
        </w:rPr>
        <w:t xml:space="preserve"> </w:t>
      </w:r>
      <w:r w:rsidRPr="00AD2F06">
        <w:rPr>
          <w:rFonts w:ascii="Times New Roman" w:hAnsi="Times New Roman" w:cs="Times New Roman"/>
          <w:sz w:val="28"/>
          <w:szCs w:val="28"/>
        </w:rPr>
        <w:t xml:space="preserve">625 человек, за 9 месяцев число обследованных </w:t>
      </w:r>
      <w:r w:rsidR="007605A4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Pr="00AD2F06">
        <w:rPr>
          <w:rFonts w:ascii="Times New Roman" w:hAnsi="Times New Roman" w:cs="Times New Roman"/>
          <w:sz w:val="28"/>
          <w:szCs w:val="28"/>
        </w:rPr>
        <w:t>20</w:t>
      </w:r>
      <w:r w:rsidR="007605A4">
        <w:rPr>
          <w:rFonts w:ascii="Times New Roman" w:hAnsi="Times New Roman" w:cs="Times New Roman"/>
          <w:sz w:val="28"/>
          <w:szCs w:val="28"/>
        </w:rPr>
        <w:t xml:space="preserve"> </w:t>
      </w:r>
      <w:r w:rsidRPr="00AD2F06">
        <w:rPr>
          <w:rFonts w:ascii="Times New Roman" w:hAnsi="Times New Roman" w:cs="Times New Roman"/>
          <w:sz w:val="28"/>
          <w:szCs w:val="28"/>
        </w:rPr>
        <w:t xml:space="preserve">465 </w:t>
      </w:r>
      <w:r w:rsidR="009749C1" w:rsidRPr="00AD2F06">
        <w:rPr>
          <w:rFonts w:ascii="Times New Roman" w:hAnsi="Times New Roman" w:cs="Times New Roman"/>
          <w:sz w:val="28"/>
          <w:szCs w:val="28"/>
        </w:rPr>
        <w:t>человек</w:t>
      </w:r>
      <w:r w:rsidR="007605A4">
        <w:rPr>
          <w:rFonts w:ascii="Times New Roman" w:hAnsi="Times New Roman" w:cs="Times New Roman"/>
          <w:sz w:val="28"/>
          <w:szCs w:val="28"/>
        </w:rPr>
        <w:t xml:space="preserve"> (</w:t>
      </w:r>
      <w:r w:rsidR="009749C1" w:rsidRPr="00AD2F06">
        <w:rPr>
          <w:rFonts w:ascii="Times New Roman" w:hAnsi="Times New Roman" w:cs="Times New Roman"/>
          <w:sz w:val="28"/>
          <w:szCs w:val="28"/>
        </w:rPr>
        <w:t>86,6%</w:t>
      </w:r>
      <w:r w:rsidR="007605A4">
        <w:rPr>
          <w:rFonts w:ascii="Times New Roman" w:hAnsi="Times New Roman" w:cs="Times New Roman"/>
          <w:sz w:val="28"/>
          <w:szCs w:val="28"/>
        </w:rPr>
        <w:t>)</w:t>
      </w:r>
      <w:r w:rsidR="009749C1" w:rsidRPr="00AD2F06">
        <w:rPr>
          <w:rFonts w:ascii="Times New Roman" w:hAnsi="Times New Roman" w:cs="Times New Roman"/>
          <w:sz w:val="28"/>
          <w:szCs w:val="28"/>
        </w:rPr>
        <w:t>, в</w:t>
      </w:r>
      <w:r w:rsidRPr="00AD2F06">
        <w:rPr>
          <w:rFonts w:ascii="Times New Roman" w:hAnsi="Times New Roman" w:cs="Times New Roman"/>
          <w:sz w:val="28"/>
          <w:szCs w:val="28"/>
        </w:rPr>
        <w:t xml:space="preserve"> конце года этот показатель должен быть 100% прошедших диспансеризацию из числа запланированных.</w:t>
      </w:r>
      <w:r w:rsidR="001E6525" w:rsidRPr="00AD2F06">
        <w:rPr>
          <w:rFonts w:ascii="Times New Roman" w:hAnsi="Times New Roman" w:cs="Times New Roman"/>
          <w:sz w:val="28"/>
          <w:szCs w:val="28"/>
        </w:rPr>
        <w:t xml:space="preserve"> Данные показатели свидетельствуют, как о заинтересованности населения в сохранении своего здоровья, так и о высоком уровне организации проведения диспансеризации.</w:t>
      </w:r>
    </w:p>
    <w:p w:rsidR="00EB64F6" w:rsidRDefault="00EB64F6" w:rsidP="00AD2F0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E6525" w:rsidRPr="007605A4" w:rsidRDefault="001E6525" w:rsidP="00AD2F06">
      <w:pPr>
        <w:spacing w:after="0" w:line="36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7605A4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№11</w:t>
      </w:r>
    </w:p>
    <w:p w:rsidR="00B616EC" w:rsidRPr="00AD2F06" w:rsidRDefault="009749C1" w:rsidP="007605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D2F06">
        <w:rPr>
          <w:rFonts w:ascii="Times New Roman" w:hAnsi="Times New Roman" w:cs="Times New Roman"/>
          <w:sz w:val="28"/>
          <w:szCs w:val="28"/>
        </w:rPr>
        <w:t>В 2014 году выявлены</w:t>
      </w:r>
      <w:r w:rsidR="00B616EC" w:rsidRPr="00AD2F06">
        <w:rPr>
          <w:rFonts w:ascii="Times New Roman" w:hAnsi="Times New Roman" w:cs="Times New Roman"/>
          <w:sz w:val="28"/>
          <w:szCs w:val="28"/>
        </w:rPr>
        <w:t xml:space="preserve"> факторы риска: повышенный уровень артериального давления</w:t>
      </w:r>
      <w:r w:rsidR="001E6525" w:rsidRPr="00AD2F06">
        <w:rPr>
          <w:rFonts w:ascii="Times New Roman" w:hAnsi="Times New Roman" w:cs="Times New Roman"/>
          <w:sz w:val="28"/>
          <w:szCs w:val="28"/>
        </w:rPr>
        <w:t xml:space="preserve"> имеют</w:t>
      </w:r>
      <w:r w:rsidR="000D2849" w:rsidRPr="00AD2F06">
        <w:rPr>
          <w:rFonts w:ascii="Times New Roman" w:hAnsi="Times New Roman" w:cs="Times New Roman"/>
          <w:sz w:val="28"/>
          <w:szCs w:val="28"/>
        </w:rPr>
        <w:t xml:space="preserve"> 4</w:t>
      </w:r>
      <w:r w:rsidR="007605A4">
        <w:rPr>
          <w:rFonts w:ascii="Times New Roman" w:hAnsi="Times New Roman" w:cs="Times New Roman"/>
          <w:sz w:val="28"/>
          <w:szCs w:val="28"/>
        </w:rPr>
        <w:t xml:space="preserve"> </w:t>
      </w:r>
      <w:r w:rsidR="000D2849" w:rsidRPr="00AD2F06">
        <w:rPr>
          <w:rFonts w:ascii="Times New Roman" w:hAnsi="Times New Roman" w:cs="Times New Roman"/>
          <w:sz w:val="28"/>
          <w:szCs w:val="28"/>
        </w:rPr>
        <w:t>284 чел</w:t>
      </w:r>
      <w:r w:rsidR="007605A4">
        <w:rPr>
          <w:rFonts w:ascii="Times New Roman" w:hAnsi="Times New Roman" w:cs="Times New Roman"/>
          <w:sz w:val="28"/>
          <w:szCs w:val="28"/>
        </w:rPr>
        <w:t>.</w:t>
      </w:r>
      <w:r w:rsidR="000D2849" w:rsidRPr="00AD2F06">
        <w:rPr>
          <w:rFonts w:ascii="Times New Roman" w:hAnsi="Times New Roman" w:cs="Times New Roman"/>
          <w:sz w:val="28"/>
          <w:szCs w:val="28"/>
        </w:rPr>
        <w:t xml:space="preserve"> (21%), </w:t>
      </w:r>
      <w:r w:rsidR="00661032" w:rsidRPr="00AD2F06">
        <w:rPr>
          <w:rFonts w:ascii="Times New Roman" w:hAnsi="Times New Roman" w:cs="Times New Roman"/>
          <w:sz w:val="28"/>
          <w:szCs w:val="28"/>
        </w:rPr>
        <w:t xml:space="preserve">повышенный уровень сахара </w:t>
      </w:r>
      <w:r w:rsidR="000D2849" w:rsidRPr="00AD2F06">
        <w:rPr>
          <w:rFonts w:ascii="Times New Roman" w:hAnsi="Times New Roman" w:cs="Times New Roman"/>
          <w:sz w:val="28"/>
          <w:szCs w:val="28"/>
        </w:rPr>
        <w:t xml:space="preserve"> крови</w:t>
      </w:r>
      <w:r w:rsidR="00661032" w:rsidRPr="00AD2F06">
        <w:rPr>
          <w:rFonts w:ascii="Times New Roman" w:hAnsi="Times New Roman" w:cs="Times New Roman"/>
          <w:sz w:val="28"/>
          <w:szCs w:val="28"/>
        </w:rPr>
        <w:t xml:space="preserve"> имеют</w:t>
      </w:r>
      <w:r w:rsidR="000D2849" w:rsidRPr="00AD2F06">
        <w:rPr>
          <w:rFonts w:ascii="Times New Roman" w:hAnsi="Times New Roman" w:cs="Times New Roman"/>
          <w:sz w:val="28"/>
          <w:szCs w:val="28"/>
        </w:rPr>
        <w:t xml:space="preserve"> 1</w:t>
      </w:r>
      <w:r w:rsidR="007605A4">
        <w:rPr>
          <w:rFonts w:ascii="Times New Roman" w:hAnsi="Times New Roman" w:cs="Times New Roman"/>
          <w:sz w:val="28"/>
          <w:szCs w:val="28"/>
        </w:rPr>
        <w:t xml:space="preserve"> </w:t>
      </w:r>
      <w:r w:rsidR="000D2849" w:rsidRPr="00AD2F06">
        <w:rPr>
          <w:rFonts w:ascii="Times New Roman" w:hAnsi="Times New Roman" w:cs="Times New Roman"/>
          <w:sz w:val="28"/>
          <w:szCs w:val="28"/>
        </w:rPr>
        <w:t xml:space="preserve">632 чел (8%), </w:t>
      </w:r>
      <w:r w:rsidR="00661032" w:rsidRPr="00AD2F06">
        <w:rPr>
          <w:rFonts w:ascii="Times New Roman" w:hAnsi="Times New Roman" w:cs="Times New Roman"/>
          <w:sz w:val="28"/>
          <w:szCs w:val="28"/>
        </w:rPr>
        <w:t xml:space="preserve">злоупотребляют </w:t>
      </w:r>
      <w:r w:rsidR="000D2849" w:rsidRPr="00AD2F06">
        <w:rPr>
          <w:rFonts w:ascii="Times New Roman" w:hAnsi="Times New Roman" w:cs="Times New Roman"/>
          <w:sz w:val="28"/>
          <w:szCs w:val="28"/>
        </w:rPr>
        <w:t>курение</w:t>
      </w:r>
      <w:r w:rsidR="00661032" w:rsidRPr="00AD2F06">
        <w:rPr>
          <w:rFonts w:ascii="Times New Roman" w:hAnsi="Times New Roman" w:cs="Times New Roman"/>
          <w:sz w:val="28"/>
          <w:szCs w:val="28"/>
        </w:rPr>
        <w:t>м</w:t>
      </w:r>
      <w:r w:rsidR="000D2849" w:rsidRPr="00AD2F06">
        <w:rPr>
          <w:rFonts w:ascii="Times New Roman" w:hAnsi="Times New Roman" w:cs="Times New Roman"/>
          <w:sz w:val="28"/>
          <w:szCs w:val="28"/>
        </w:rPr>
        <w:t xml:space="preserve"> таба</w:t>
      </w:r>
      <w:r w:rsidR="00661032" w:rsidRPr="00AD2F06">
        <w:rPr>
          <w:rFonts w:ascii="Times New Roman" w:hAnsi="Times New Roman" w:cs="Times New Roman"/>
          <w:sz w:val="28"/>
          <w:szCs w:val="28"/>
        </w:rPr>
        <w:t>ка 3</w:t>
      </w:r>
      <w:r w:rsidR="007605A4">
        <w:rPr>
          <w:rFonts w:ascii="Times New Roman" w:hAnsi="Times New Roman" w:cs="Times New Roman"/>
          <w:sz w:val="28"/>
          <w:szCs w:val="28"/>
        </w:rPr>
        <w:t xml:space="preserve"> </w:t>
      </w:r>
      <w:r w:rsidR="00661032" w:rsidRPr="00AD2F06">
        <w:rPr>
          <w:rFonts w:ascii="Times New Roman" w:hAnsi="Times New Roman" w:cs="Times New Roman"/>
          <w:sz w:val="28"/>
          <w:szCs w:val="28"/>
        </w:rPr>
        <w:t>060 чел</w:t>
      </w:r>
      <w:r w:rsidR="007605A4">
        <w:rPr>
          <w:rFonts w:ascii="Times New Roman" w:hAnsi="Times New Roman" w:cs="Times New Roman"/>
          <w:sz w:val="28"/>
          <w:szCs w:val="28"/>
        </w:rPr>
        <w:t>.</w:t>
      </w:r>
      <w:r w:rsidR="00661032" w:rsidRPr="00AD2F06">
        <w:rPr>
          <w:rFonts w:ascii="Times New Roman" w:hAnsi="Times New Roman" w:cs="Times New Roman"/>
          <w:sz w:val="28"/>
          <w:szCs w:val="28"/>
        </w:rPr>
        <w:t xml:space="preserve"> (15%), употреблением </w:t>
      </w:r>
      <w:r w:rsidR="000D2849" w:rsidRPr="00AD2F06">
        <w:rPr>
          <w:rFonts w:ascii="Times New Roman" w:hAnsi="Times New Roman" w:cs="Times New Roman"/>
          <w:sz w:val="28"/>
          <w:szCs w:val="28"/>
        </w:rPr>
        <w:t xml:space="preserve"> алкогол</w:t>
      </w:r>
      <w:r w:rsidR="00661032" w:rsidRPr="00AD2F06">
        <w:rPr>
          <w:rFonts w:ascii="Times New Roman" w:hAnsi="Times New Roman" w:cs="Times New Roman"/>
          <w:sz w:val="28"/>
          <w:szCs w:val="28"/>
        </w:rPr>
        <w:t xml:space="preserve">я </w:t>
      </w:r>
      <w:r w:rsidR="007605A4">
        <w:rPr>
          <w:rFonts w:ascii="Times New Roman" w:hAnsi="Times New Roman" w:cs="Times New Roman"/>
          <w:sz w:val="28"/>
          <w:szCs w:val="28"/>
        </w:rPr>
        <w:t xml:space="preserve">– </w:t>
      </w:r>
      <w:r w:rsidR="00661032" w:rsidRPr="00AD2F06">
        <w:rPr>
          <w:rFonts w:ascii="Times New Roman" w:hAnsi="Times New Roman" w:cs="Times New Roman"/>
          <w:sz w:val="28"/>
          <w:szCs w:val="28"/>
        </w:rPr>
        <w:t>1</w:t>
      </w:r>
      <w:r w:rsidR="007605A4">
        <w:rPr>
          <w:rFonts w:ascii="Times New Roman" w:hAnsi="Times New Roman" w:cs="Times New Roman"/>
          <w:sz w:val="28"/>
          <w:szCs w:val="28"/>
        </w:rPr>
        <w:t xml:space="preserve"> </w:t>
      </w:r>
      <w:r w:rsidR="00661032" w:rsidRPr="00AD2F06">
        <w:rPr>
          <w:rFonts w:ascii="Times New Roman" w:hAnsi="Times New Roman" w:cs="Times New Roman"/>
          <w:sz w:val="28"/>
          <w:szCs w:val="28"/>
        </w:rPr>
        <w:t>836 чел</w:t>
      </w:r>
      <w:r w:rsidR="007605A4">
        <w:rPr>
          <w:rFonts w:ascii="Times New Roman" w:hAnsi="Times New Roman" w:cs="Times New Roman"/>
          <w:sz w:val="28"/>
          <w:szCs w:val="28"/>
        </w:rPr>
        <w:t>.</w:t>
      </w:r>
      <w:r w:rsidR="00661032" w:rsidRPr="00AD2F06">
        <w:rPr>
          <w:rFonts w:ascii="Times New Roman" w:hAnsi="Times New Roman" w:cs="Times New Roman"/>
          <w:sz w:val="28"/>
          <w:szCs w:val="28"/>
        </w:rPr>
        <w:t xml:space="preserve"> (9%), нерационально питаются</w:t>
      </w:r>
      <w:r w:rsidR="000D2849" w:rsidRPr="00AD2F06">
        <w:rPr>
          <w:rFonts w:ascii="Times New Roman" w:hAnsi="Times New Roman" w:cs="Times New Roman"/>
          <w:sz w:val="28"/>
          <w:szCs w:val="28"/>
        </w:rPr>
        <w:t xml:space="preserve"> 13</w:t>
      </w:r>
      <w:r w:rsidR="007605A4">
        <w:rPr>
          <w:rFonts w:ascii="Times New Roman" w:hAnsi="Times New Roman" w:cs="Times New Roman"/>
          <w:sz w:val="28"/>
          <w:szCs w:val="28"/>
        </w:rPr>
        <w:t xml:space="preserve"> </w:t>
      </w:r>
      <w:r w:rsidR="000D2849" w:rsidRPr="00AD2F06">
        <w:rPr>
          <w:rFonts w:ascii="Times New Roman" w:hAnsi="Times New Roman" w:cs="Times New Roman"/>
          <w:sz w:val="28"/>
          <w:szCs w:val="28"/>
        </w:rPr>
        <w:t>260 чел</w:t>
      </w:r>
      <w:r w:rsidR="007605A4">
        <w:rPr>
          <w:rFonts w:ascii="Times New Roman" w:hAnsi="Times New Roman" w:cs="Times New Roman"/>
          <w:sz w:val="28"/>
          <w:szCs w:val="28"/>
        </w:rPr>
        <w:t>.</w:t>
      </w:r>
      <w:r w:rsidR="000D2849" w:rsidRPr="00AD2F06">
        <w:rPr>
          <w:rFonts w:ascii="Times New Roman" w:hAnsi="Times New Roman" w:cs="Times New Roman"/>
          <w:sz w:val="28"/>
          <w:szCs w:val="28"/>
        </w:rPr>
        <w:t xml:space="preserve"> (65%),</w:t>
      </w:r>
      <w:r w:rsidR="00661032" w:rsidRPr="00AD2F06">
        <w:rPr>
          <w:rFonts w:ascii="Times New Roman" w:hAnsi="Times New Roman" w:cs="Times New Roman"/>
          <w:sz w:val="28"/>
          <w:szCs w:val="28"/>
        </w:rPr>
        <w:t xml:space="preserve">имеют  низкую  физическую </w:t>
      </w:r>
      <w:r w:rsidR="000D2849" w:rsidRPr="00AD2F06">
        <w:rPr>
          <w:rFonts w:ascii="Times New Roman" w:hAnsi="Times New Roman" w:cs="Times New Roman"/>
          <w:sz w:val="28"/>
          <w:szCs w:val="28"/>
        </w:rPr>
        <w:t xml:space="preserve"> активность 6</w:t>
      </w:r>
      <w:r w:rsidR="007605A4">
        <w:rPr>
          <w:rFonts w:ascii="Times New Roman" w:hAnsi="Times New Roman" w:cs="Times New Roman"/>
          <w:sz w:val="28"/>
          <w:szCs w:val="28"/>
        </w:rPr>
        <w:t xml:space="preserve"> </w:t>
      </w:r>
      <w:r w:rsidR="000D2849" w:rsidRPr="00AD2F06">
        <w:rPr>
          <w:rFonts w:ascii="Times New Roman" w:hAnsi="Times New Roman" w:cs="Times New Roman"/>
          <w:sz w:val="28"/>
          <w:szCs w:val="28"/>
        </w:rPr>
        <w:t>324 чел</w:t>
      </w:r>
      <w:r w:rsidR="007605A4">
        <w:rPr>
          <w:rFonts w:ascii="Times New Roman" w:hAnsi="Times New Roman" w:cs="Times New Roman"/>
          <w:sz w:val="28"/>
          <w:szCs w:val="28"/>
        </w:rPr>
        <w:t>.</w:t>
      </w:r>
      <w:r w:rsidR="00661032" w:rsidRPr="00AD2F06">
        <w:rPr>
          <w:rFonts w:ascii="Times New Roman" w:hAnsi="Times New Roman" w:cs="Times New Roman"/>
          <w:sz w:val="28"/>
          <w:szCs w:val="28"/>
        </w:rPr>
        <w:t xml:space="preserve"> (31%), избыточную массу</w:t>
      </w:r>
      <w:r w:rsidR="000D2849" w:rsidRPr="00AD2F06">
        <w:rPr>
          <w:rFonts w:ascii="Times New Roman" w:hAnsi="Times New Roman" w:cs="Times New Roman"/>
          <w:sz w:val="28"/>
          <w:szCs w:val="28"/>
        </w:rPr>
        <w:t xml:space="preserve"> тела 2</w:t>
      </w:r>
      <w:r w:rsidR="007605A4">
        <w:rPr>
          <w:rFonts w:ascii="Times New Roman" w:hAnsi="Times New Roman" w:cs="Times New Roman"/>
          <w:sz w:val="28"/>
          <w:szCs w:val="28"/>
        </w:rPr>
        <w:t xml:space="preserve"> </w:t>
      </w:r>
      <w:r w:rsidR="000D2849" w:rsidRPr="00AD2F06">
        <w:rPr>
          <w:rFonts w:ascii="Times New Roman" w:hAnsi="Times New Roman" w:cs="Times New Roman"/>
          <w:sz w:val="28"/>
          <w:szCs w:val="28"/>
        </w:rPr>
        <w:t>448 чел</w:t>
      </w:r>
      <w:r w:rsidR="007605A4">
        <w:rPr>
          <w:rFonts w:ascii="Times New Roman" w:hAnsi="Times New Roman" w:cs="Times New Roman"/>
          <w:sz w:val="28"/>
          <w:szCs w:val="28"/>
        </w:rPr>
        <w:t>.</w:t>
      </w:r>
      <w:r w:rsidR="000D2849" w:rsidRPr="00AD2F06">
        <w:rPr>
          <w:rFonts w:ascii="Times New Roman" w:hAnsi="Times New Roman" w:cs="Times New Roman"/>
          <w:sz w:val="28"/>
          <w:szCs w:val="28"/>
        </w:rPr>
        <w:t xml:space="preserve"> (12%).</w:t>
      </w:r>
      <w:proofErr w:type="gramEnd"/>
    </w:p>
    <w:p w:rsidR="00661032" w:rsidRPr="007605A4" w:rsidRDefault="00661032" w:rsidP="00AD2F06">
      <w:pPr>
        <w:spacing w:after="0" w:line="36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7605A4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№12</w:t>
      </w:r>
    </w:p>
    <w:p w:rsidR="00AF16DA" w:rsidRPr="00AD2F06" w:rsidRDefault="000D2849" w:rsidP="007605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F06">
        <w:rPr>
          <w:rFonts w:ascii="Times New Roman" w:hAnsi="Times New Roman" w:cs="Times New Roman"/>
          <w:sz w:val="28"/>
          <w:szCs w:val="28"/>
        </w:rPr>
        <w:t xml:space="preserve">Выявлено лиц с подозрением на </w:t>
      </w:r>
      <w:proofErr w:type="spellStart"/>
      <w:r w:rsidRPr="00AD2F06">
        <w:rPr>
          <w:rFonts w:ascii="Times New Roman" w:hAnsi="Times New Roman" w:cs="Times New Roman"/>
          <w:sz w:val="28"/>
          <w:szCs w:val="28"/>
        </w:rPr>
        <w:t>онкопатологию</w:t>
      </w:r>
      <w:proofErr w:type="spellEnd"/>
      <w:r w:rsidRPr="00AD2F06">
        <w:rPr>
          <w:rFonts w:ascii="Times New Roman" w:hAnsi="Times New Roman" w:cs="Times New Roman"/>
          <w:sz w:val="28"/>
          <w:szCs w:val="28"/>
        </w:rPr>
        <w:t xml:space="preserve"> 612 чел (3%), в т.ч. с подозрением на рак молочной железы 192 чел</w:t>
      </w:r>
      <w:r w:rsidR="007605A4">
        <w:rPr>
          <w:rFonts w:ascii="Times New Roman" w:hAnsi="Times New Roman" w:cs="Times New Roman"/>
          <w:sz w:val="28"/>
          <w:szCs w:val="28"/>
        </w:rPr>
        <w:t>.</w:t>
      </w:r>
      <w:r w:rsidRPr="00AD2F06">
        <w:rPr>
          <w:rFonts w:ascii="Times New Roman" w:hAnsi="Times New Roman" w:cs="Times New Roman"/>
          <w:sz w:val="28"/>
          <w:szCs w:val="28"/>
        </w:rPr>
        <w:t xml:space="preserve"> (подтверждено при </w:t>
      </w:r>
      <w:proofErr w:type="spellStart"/>
      <w:r w:rsidRPr="00AD2F06">
        <w:rPr>
          <w:rFonts w:ascii="Times New Roman" w:hAnsi="Times New Roman" w:cs="Times New Roman"/>
          <w:sz w:val="28"/>
          <w:szCs w:val="28"/>
        </w:rPr>
        <w:t>дообследо</w:t>
      </w:r>
      <w:r w:rsidR="00661032" w:rsidRPr="00AD2F06">
        <w:rPr>
          <w:rFonts w:ascii="Times New Roman" w:hAnsi="Times New Roman" w:cs="Times New Roman"/>
          <w:sz w:val="28"/>
          <w:szCs w:val="28"/>
        </w:rPr>
        <w:t>вании</w:t>
      </w:r>
      <w:proofErr w:type="spellEnd"/>
      <w:r w:rsidR="00661032" w:rsidRPr="00AD2F06">
        <w:rPr>
          <w:rFonts w:ascii="Times New Roman" w:hAnsi="Times New Roman" w:cs="Times New Roman"/>
          <w:sz w:val="28"/>
          <w:szCs w:val="28"/>
        </w:rPr>
        <w:t xml:space="preserve"> 31 чел</w:t>
      </w:r>
      <w:r w:rsidR="007605A4">
        <w:rPr>
          <w:rFonts w:ascii="Times New Roman" w:hAnsi="Times New Roman" w:cs="Times New Roman"/>
          <w:sz w:val="28"/>
          <w:szCs w:val="28"/>
        </w:rPr>
        <w:t>.</w:t>
      </w:r>
      <w:r w:rsidR="00661032" w:rsidRPr="00AD2F06">
        <w:rPr>
          <w:rFonts w:ascii="Times New Roman" w:hAnsi="Times New Roman" w:cs="Times New Roman"/>
          <w:sz w:val="28"/>
          <w:szCs w:val="28"/>
        </w:rPr>
        <w:t>), доброкачественные образования</w:t>
      </w:r>
      <w:r w:rsidRPr="00AD2F06">
        <w:rPr>
          <w:rFonts w:ascii="Times New Roman" w:hAnsi="Times New Roman" w:cs="Times New Roman"/>
          <w:sz w:val="28"/>
          <w:szCs w:val="28"/>
        </w:rPr>
        <w:t xml:space="preserve"> молочных желез </w:t>
      </w:r>
      <w:r w:rsidR="00661032" w:rsidRPr="00AD2F06">
        <w:rPr>
          <w:rFonts w:ascii="Times New Roman" w:hAnsi="Times New Roman" w:cs="Times New Roman"/>
          <w:sz w:val="28"/>
          <w:szCs w:val="28"/>
        </w:rPr>
        <w:t xml:space="preserve">выявлены у </w:t>
      </w:r>
      <w:r w:rsidRPr="00AD2F06">
        <w:rPr>
          <w:rFonts w:ascii="Times New Roman" w:hAnsi="Times New Roman" w:cs="Times New Roman"/>
          <w:sz w:val="28"/>
          <w:szCs w:val="28"/>
        </w:rPr>
        <w:t>180 чел</w:t>
      </w:r>
      <w:r w:rsidR="007605A4">
        <w:rPr>
          <w:rFonts w:ascii="Times New Roman" w:hAnsi="Times New Roman" w:cs="Times New Roman"/>
          <w:sz w:val="28"/>
          <w:szCs w:val="28"/>
        </w:rPr>
        <w:t>.</w:t>
      </w:r>
      <w:r w:rsidRPr="00AD2F06">
        <w:rPr>
          <w:rFonts w:ascii="Times New Roman" w:hAnsi="Times New Roman" w:cs="Times New Roman"/>
          <w:sz w:val="28"/>
          <w:szCs w:val="28"/>
        </w:rPr>
        <w:t xml:space="preserve"> (33,4%). С подозрением на рак предстательной железы</w:t>
      </w:r>
      <w:r w:rsidR="00661032" w:rsidRPr="00AD2F06">
        <w:rPr>
          <w:rFonts w:ascii="Times New Roman" w:hAnsi="Times New Roman" w:cs="Times New Roman"/>
          <w:sz w:val="28"/>
          <w:szCs w:val="28"/>
        </w:rPr>
        <w:t xml:space="preserve"> обнаружено у</w:t>
      </w:r>
      <w:r w:rsidRPr="00AD2F06">
        <w:rPr>
          <w:rFonts w:ascii="Times New Roman" w:hAnsi="Times New Roman" w:cs="Times New Roman"/>
          <w:sz w:val="28"/>
          <w:szCs w:val="28"/>
        </w:rPr>
        <w:t xml:space="preserve"> 70 чел</w:t>
      </w:r>
      <w:r w:rsidR="007605A4">
        <w:rPr>
          <w:rFonts w:ascii="Times New Roman" w:hAnsi="Times New Roman" w:cs="Times New Roman"/>
          <w:sz w:val="28"/>
          <w:szCs w:val="28"/>
        </w:rPr>
        <w:t>.</w:t>
      </w:r>
      <w:r w:rsidRPr="00AD2F06">
        <w:rPr>
          <w:rFonts w:ascii="Times New Roman" w:hAnsi="Times New Roman" w:cs="Times New Roman"/>
          <w:sz w:val="28"/>
          <w:szCs w:val="28"/>
        </w:rPr>
        <w:t xml:space="preserve"> (13%), </w:t>
      </w:r>
      <w:r w:rsidR="00661032" w:rsidRPr="00AD2F06">
        <w:rPr>
          <w:rFonts w:ascii="Times New Roman" w:hAnsi="Times New Roman" w:cs="Times New Roman"/>
          <w:sz w:val="28"/>
          <w:szCs w:val="28"/>
        </w:rPr>
        <w:t>диагноз подтвержден</w:t>
      </w:r>
      <w:r w:rsidRPr="00AD2F0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D2F06">
        <w:rPr>
          <w:rFonts w:ascii="Times New Roman" w:hAnsi="Times New Roman" w:cs="Times New Roman"/>
          <w:sz w:val="28"/>
          <w:szCs w:val="28"/>
        </w:rPr>
        <w:t>дообследовании</w:t>
      </w:r>
      <w:proofErr w:type="spellEnd"/>
      <w:r w:rsidRPr="00AD2F06">
        <w:rPr>
          <w:rFonts w:ascii="Times New Roman" w:hAnsi="Times New Roman" w:cs="Times New Roman"/>
          <w:sz w:val="28"/>
          <w:szCs w:val="28"/>
        </w:rPr>
        <w:t xml:space="preserve"> </w:t>
      </w:r>
      <w:r w:rsidR="00661032" w:rsidRPr="00AD2F06">
        <w:rPr>
          <w:rFonts w:ascii="Times New Roman" w:hAnsi="Times New Roman" w:cs="Times New Roman"/>
          <w:sz w:val="28"/>
          <w:szCs w:val="28"/>
        </w:rPr>
        <w:t xml:space="preserve">у </w:t>
      </w:r>
      <w:r w:rsidRPr="00AD2F06">
        <w:rPr>
          <w:rFonts w:ascii="Times New Roman" w:hAnsi="Times New Roman" w:cs="Times New Roman"/>
          <w:sz w:val="28"/>
          <w:szCs w:val="28"/>
        </w:rPr>
        <w:t xml:space="preserve">11 чел. Всего выявлено </w:t>
      </w:r>
      <w:proofErr w:type="spellStart"/>
      <w:r w:rsidRPr="00AD2F06">
        <w:rPr>
          <w:rFonts w:ascii="Times New Roman" w:hAnsi="Times New Roman" w:cs="Times New Roman"/>
          <w:sz w:val="28"/>
          <w:szCs w:val="28"/>
        </w:rPr>
        <w:t>онказаболеваний</w:t>
      </w:r>
      <w:proofErr w:type="spellEnd"/>
      <w:r w:rsidRPr="00AD2F06">
        <w:rPr>
          <w:rFonts w:ascii="Times New Roman" w:hAnsi="Times New Roman" w:cs="Times New Roman"/>
          <w:sz w:val="28"/>
          <w:szCs w:val="28"/>
        </w:rPr>
        <w:t xml:space="preserve"> за</w:t>
      </w:r>
      <w:r w:rsidR="00661032" w:rsidRPr="00AD2F06">
        <w:rPr>
          <w:rFonts w:ascii="Times New Roman" w:hAnsi="Times New Roman" w:cs="Times New Roman"/>
          <w:sz w:val="28"/>
          <w:szCs w:val="28"/>
        </w:rPr>
        <w:t xml:space="preserve"> 9 месяцев </w:t>
      </w:r>
      <w:r w:rsidRPr="00AD2F06">
        <w:rPr>
          <w:rFonts w:ascii="Times New Roman" w:hAnsi="Times New Roman" w:cs="Times New Roman"/>
          <w:sz w:val="28"/>
          <w:szCs w:val="28"/>
        </w:rPr>
        <w:t xml:space="preserve"> 2014 год</w:t>
      </w:r>
      <w:r w:rsidR="00661032" w:rsidRPr="00AD2F06">
        <w:rPr>
          <w:rFonts w:ascii="Times New Roman" w:hAnsi="Times New Roman" w:cs="Times New Roman"/>
          <w:sz w:val="28"/>
          <w:szCs w:val="28"/>
        </w:rPr>
        <w:t>а</w:t>
      </w:r>
      <w:r w:rsidRPr="00AD2F06">
        <w:rPr>
          <w:rFonts w:ascii="Times New Roman" w:hAnsi="Times New Roman" w:cs="Times New Roman"/>
          <w:sz w:val="28"/>
          <w:szCs w:val="28"/>
        </w:rPr>
        <w:t xml:space="preserve"> – 384 че</w:t>
      </w:r>
      <w:r w:rsidR="00661032" w:rsidRPr="00AD2F06">
        <w:rPr>
          <w:rFonts w:ascii="Times New Roman" w:hAnsi="Times New Roman" w:cs="Times New Roman"/>
          <w:sz w:val="28"/>
          <w:szCs w:val="28"/>
        </w:rPr>
        <w:t>л</w:t>
      </w:r>
      <w:r w:rsidR="007605A4">
        <w:rPr>
          <w:rFonts w:ascii="Times New Roman" w:hAnsi="Times New Roman" w:cs="Times New Roman"/>
          <w:sz w:val="28"/>
          <w:szCs w:val="28"/>
        </w:rPr>
        <w:t>.</w:t>
      </w:r>
      <w:r w:rsidR="00661032" w:rsidRPr="00AD2F06">
        <w:rPr>
          <w:rFonts w:ascii="Times New Roman" w:hAnsi="Times New Roman" w:cs="Times New Roman"/>
          <w:sz w:val="28"/>
          <w:szCs w:val="28"/>
        </w:rPr>
        <w:t xml:space="preserve">, из них при диспансеризации у </w:t>
      </w:r>
      <w:r w:rsidRPr="00AD2F06">
        <w:rPr>
          <w:rFonts w:ascii="Times New Roman" w:hAnsi="Times New Roman" w:cs="Times New Roman"/>
          <w:sz w:val="28"/>
          <w:szCs w:val="28"/>
        </w:rPr>
        <w:t>86</w:t>
      </w:r>
      <w:r w:rsidR="00661032" w:rsidRPr="00AD2F06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Pr="00AD2F06">
        <w:rPr>
          <w:rFonts w:ascii="Times New Roman" w:hAnsi="Times New Roman" w:cs="Times New Roman"/>
          <w:sz w:val="28"/>
          <w:szCs w:val="28"/>
        </w:rPr>
        <w:t>.</w:t>
      </w:r>
    </w:p>
    <w:p w:rsidR="00EB64F6" w:rsidRDefault="00EB64F6" w:rsidP="007605A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61032" w:rsidRPr="007605A4" w:rsidRDefault="00661032" w:rsidP="00AD2F06">
      <w:pPr>
        <w:spacing w:after="0" w:line="36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7605A4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№13</w:t>
      </w:r>
    </w:p>
    <w:p w:rsidR="000D2849" w:rsidRPr="00AD2F06" w:rsidRDefault="002D245D" w:rsidP="007605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F06">
        <w:rPr>
          <w:rFonts w:ascii="Times New Roman" w:hAnsi="Times New Roman" w:cs="Times New Roman"/>
          <w:sz w:val="28"/>
          <w:szCs w:val="28"/>
        </w:rPr>
        <w:t xml:space="preserve">В долгосрочной перспективе эффективность диспансеризации будет определяться не только полнотой охвата населения, но и зависеть </w:t>
      </w:r>
      <w:proofErr w:type="gramStart"/>
      <w:r w:rsidRPr="00AD2F0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AF16DA" w:rsidRPr="00AD2F06">
        <w:rPr>
          <w:rFonts w:ascii="Times New Roman" w:hAnsi="Times New Roman" w:cs="Times New Roman"/>
          <w:sz w:val="28"/>
          <w:szCs w:val="28"/>
        </w:rPr>
        <w:t>:</w:t>
      </w:r>
    </w:p>
    <w:p w:rsidR="00AF16DA" w:rsidRPr="00AD2F06" w:rsidRDefault="002D245D" w:rsidP="007605A4">
      <w:pPr>
        <w:pStyle w:val="a8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D2F06">
        <w:rPr>
          <w:rFonts w:ascii="Times New Roman" w:hAnsi="Times New Roman" w:cs="Times New Roman"/>
          <w:sz w:val="28"/>
          <w:szCs w:val="28"/>
        </w:rPr>
        <w:t>уменьшения</w:t>
      </w:r>
      <w:r w:rsidR="00AF16DA" w:rsidRPr="00AD2F06">
        <w:rPr>
          <w:rFonts w:ascii="Times New Roman" w:hAnsi="Times New Roman" w:cs="Times New Roman"/>
          <w:sz w:val="28"/>
          <w:szCs w:val="28"/>
        </w:rPr>
        <w:t xml:space="preserve"> частоты выявления и регистрации факторов риска хронических неинфекционных заболеваний среди граждан, проходящих диспансеризацию;</w:t>
      </w:r>
    </w:p>
    <w:p w:rsidR="00AF16DA" w:rsidRPr="00AD2F06" w:rsidRDefault="002D245D" w:rsidP="007605A4">
      <w:pPr>
        <w:pStyle w:val="a8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D2F06">
        <w:rPr>
          <w:rFonts w:ascii="Times New Roman" w:hAnsi="Times New Roman" w:cs="Times New Roman"/>
          <w:sz w:val="28"/>
          <w:szCs w:val="28"/>
        </w:rPr>
        <w:t>уменьшения</w:t>
      </w:r>
      <w:r w:rsidR="00AF16DA" w:rsidRPr="00AD2F06">
        <w:rPr>
          <w:rFonts w:ascii="Times New Roman" w:hAnsi="Times New Roman" w:cs="Times New Roman"/>
          <w:sz w:val="28"/>
          <w:szCs w:val="28"/>
        </w:rPr>
        <w:t xml:space="preserve"> числа граждан с первично выявленными заболеваниями на поздних стадиях их развития;</w:t>
      </w:r>
    </w:p>
    <w:p w:rsidR="00AF16DA" w:rsidRPr="00AD2F06" w:rsidRDefault="002D245D" w:rsidP="007605A4">
      <w:pPr>
        <w:pStyle w:val="a8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D2F06">
        <w:rPr>
          <w:rFonts w:ascii="Times New Roman" w:hAnsi="Times New Roman" w:cs="Times New Roman"/>
          <w:sz w:val="28"/>
          <w:szCs w:val="28"/>
        </w:rPr>
        <w:t>снижения</w:t>
      </w:r>
      <w:r w:rsidR="00AF16DA" w:rsidRPr="00AD2F06">
        <w:rPr>
          <w:rFonts w:ascii="Times New Roman" w:hAnsi="Times New Roman" w:cs="Times New Roman"/>
          <w:sz w:val="28"/>
          <w:szCs w:val="28"/>
        </w:rPr>
        <w:t xml:space="preserve"> инвалидности и смертности от хронических неинфекционных заболеваний среди граждан, проходящих диспансеризацию;</w:t>
      </w:r>
    </w:p>
    <w:p w:rsidR="00AF16DA" w:rsidRPr="00AD2F06" w:rsidRDefault="00AF16DA" w:rsidP="007605A4">
      <w:pPr>
        <w:pStyle w:val="a8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D2F06">
        <w:rPr>
          <w:rFonts w:ascii="Times New Roman" w:hAnsi="Times New Roman" w:cs="Times New Roman"/>
          <w:sz w:val="28"/>
          <w:szCs w:val="28"/>
        </w:rPr>
        <w:lastRenderedPageBreak/>
        <w:t>увеличен</w:t>
      </w:r>
      <w:r w:rsidR="002D245D" w:rsidRPr="00AD2F06">
        <w:rPr>
          <w:rFonts w:ascii="Times New Roman" w:hAnsi="Times New Roman" w:cs="Times New Roman"/>
          <w:sz w:val="28"/>
          <w:szCs w:val="28"/>
        </w:rPr>
        <w:t>ия</w:t>
      </w:r>
      <w:r w:rsidRPr="00AD2F06">
        <w:rPr>
          <w:rFonts w:ascii="Times New Roman" w:hAnsi="Times New Roman" w:cs="Times New Roman"/>
          <w:sz w:val="28"/>
          <w:szCs w:val="28"/>
        </w:rPr>
        <w:t xml:space="preserve"> числа граждан, относящихся к 1 группе здоровья, и уменьшение числа граждан, относящихся ко 2 и 3 группам здоровья</w:t>
      </w:r>
      <w:r w:rsidR="00D92F97" w:rsidRPr="00AD2F06">
        <w:rPr>
          <w:rFonts w:ascii="Times New Roman" w:hAnsi="Times New Roman" w:cs="Times New Roman"/>
          <w:sz w:val="28"/>
          <w:szCs w:val="28"/>
        </w:rPr>
        <w:t>.</w:t>
      </w:r>
    </w:p>
    <w:p w:rsidR="007605A4" w:rsidRDefault="007605A4" w:rsidP="007605A4">
      <w:pPr>
        <w:spacing w:after="0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D92F97" w:rsidRPr="007605A4" w:rsidRDefault="002D245D" w:rsidP="00AD2F06">
      <w:pPr>
        <w:spacing w:after="0" w:line="36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7605A4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№14</w:t>
      </w:r>
    </w:p>
    <w:p w:rsidR="009806B9" w:rsidRPr="00AD2F06" w:rsidRDefault="009749C1" w:rsidP="007605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F06">
        <w:rPr>
          <w:rFonts w:ascii="Times New Roman" w:hAnsi="Times New Roman" w:cs="Times New Roman"/>
          <w:sz w:val="28"/>
          <w:szCs w:val="28"/>
        </w:rPr>
        <w:t xml:space="preserve">Именно  профилактика самих заболеваний и их осложнений, проводимая в рамках всеобщей диспансеризации, позволяет снизить затраты на все виды медицинских услуг, особенно таких дорогостоящих, как вызовы «скорой помощи» и лечение в стационарах. Работа медицинских сестёр в этой области является весьма востребованной и направлена на изменение отношения пациентов к своему здоровью. В связи с этим, особо </w:t>
      </w:r>
      <w:proofErr w:type="gramStart"/>
      <w:r w:rsidRPr="00AD2F06">
        <w:rPr>
          <w:rFonts w:ascii="Times New Roman" w:hAnsi="Times New Roman" w:cs="Times New Roman"/>
          <w:sz w:val="28"/>
          <w:szCs w:val="28"/>
        </w:rPr>
        <w:t>важное значение</w:t>
      </w:r>
      <w:proofErr w:type="gramEnd"/>
      <w:r w:rsidRPr="00AD2F06">
        <w:rPr>
          <w:rFonts w:ascii="Times New Roman" w:hAnsi="Times New Roman" w:cs="Times New Roman"/>
          <w:sz w:val="28"/>
          <w:szCs w:val="28"/>
        </w:rPr>
        <w:t xml:space="preserve"> приобретают обучающие функции сестринского персонала в области пропаганды медицинских знаний и гигиенического воспитания для формирования у обслуживаемого населения установок на здоровый образ жизни. </w:t>
      </w:r>
      <w:r w:rsidR="009806B9" w:rsidRPr="00AD2F06">
        <w:rPr>
          <w:rFonts w:ascii="Times New Roman" w:hAnsi="Times New Roman" w:cs="Times New Roman"/>
          <w:sz w:val="28"/>
          <w:szCs w:val="28"/>
        </w:rPr>
        <w:t xml:space="preserve">Принимаемые меры по  </w:t>
      </w:r>
      <w:r w:rsidRPr="00AD2F06">
        <w:rPr>
          <w:rFonts w:ascii="Times New Roman" w:hAnsi="Times New Roman" w:cs="Times New Roman"/>
          <w:sz w:val="28"/>
          <w:szCs w:val="28"/>
        </w:rPr>
        <w:t>проведению</w:t>
      </w:r>
      <w:r w:rsidR="009806B9" w:rsidRPr="00AD2F06">
        <w:rPr>
          <w:rFonts w:ascii="Times New Roman" w:hAnsi="Times New Roman" w:cs="Times New Roman"/>
          <w:sz w:val="28"/>
          <w:szCs w:val="28"/>
        </w:rPr>
        <w:t xml:space="preserve"> активной профилактики и своевременной  коррекции лечения,</w:t>
      </w:r>
      <w:r w:rsidRPr="00AD2F06">
        <w:rPr>
          <w:rFonts w:ascii="Times New Roman" w:hAnsi="Times New Roman" w:cs="Times New Roman"/>
          <w:sz w:val="28"/>
          <w:szCs w:val="28"/>
        </w:rPr>
        <w:t xml:space="preserve"> позволяют</w:t>
      </w:r>
      <w:r w:rsidR="009806B9" w:rsidRPr="00AD2F06">
        <w:rPr>
          <w:rFonts w:ascii="Times New Roman" w:hAnsi="Times New Roman" w:cs="Times New Roman"/>
          <w:sz w:val="28"/>
          <w:szCs w:val="28"/>
        </w:rPr>
        <w:t xml:space="preserve"> добиться улучшения качества жизни</w:t>
      </w:r>
      <w:r w:rsidRPr="00AD2F06"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="009806B9" w:rsidRPr="00AD2F06">
        <w:rPr>
          <w:rFonts w:ascii="Times New Roman" w:hAnsi="Times New Roman" w:cs="Times New Roman"/>
          <w:sz w:val="28"/>
          <w:szCs w:val="28"/>
        </w:rPr>
        <w:t>.</w:t>
      </w:r>
    </w:p>
    <w:p w:rsidR="009749C1" w:rsidRPr="00AD2F06" w:rsidRDefault="009749C1" w:rsidP="00AD2F0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749C1" w:rsidRPr="007605A4" w:rsidRDefault="009749C1" w:rsidP="00AD2F06">
      <w:pPr>
        <w:spacing w:after="0" w:line="36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7605A4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№15</w:t>
      </w:r>
    </w:p>
    <w:p w:rsidR="009806B9" w:rsidRPr="00AD2F06" w:rsidRDefault="009749C1" w:rsidP="00AD2F0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2F06">
        <w:rPr>
          <w:rFonts w:ascii="Times New Roman" w:hAnsi="Times New Roman" w:cs="Times New Roman"/>
          <w:sz w:val="28"/>
          <w:szCs w:val="28"/>
        </w:rPr>
        <w:t>Спасибо за внимание</w:t>
      </w:r>
      <w:r w:rsidR="007605A4">
        <w:rPr>
          <w:rFonts w:ascii="Times New Roman" w:hAnsi="Times New Roman" w:cs="Times New Roman"/>
          <w:sz w:val="28"/>
          <w:szCs w:val="28"/>
        </w:rPr>
        <w:t>!</w:t>
      </w:r>
    </w:p>
    <w:sectPr w:rsidR="009806B9" w:rsidRPr="00AD2F06" w:rsidSect="00AD2F06">
      <w:footerReference w:type="default" r:id="rId7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4415" w:rsidRDefault="00234415" w:rsidP="00CE25FF">
      <w:pPr>
        <w:spacing w:after="0"/>
      </w:pPr>
      <w:r>
        <w:separator/>
      </w:r>
    </w:p>
  </w:endnote>
  <w:endnote w:type="continuationSeparator" w:id="0">
    <w:p w:rsidR="00234415" w:rsidRDefault="00234415" w:rsidP="00CE25F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2376498"/>
      <w:docPartObj>
        <w:docPartGallery w:val="Page Numbers (Bottom of Page)"/>
        <w:docPartUnique/>
      </w:docPartObj>
    </w:sdtPr>
    <w:sdtContent>
      <w:p w:rsidR="007605A4" w:rsidRDefault="005C42F3">
        <w:pPr>
          <w:pStyle w:val="a6"/>
          <w:jc w:val="center"/>
        </w:pPr>
        <w:r>
          <w:fldChar w:fldCharType="begin"/>
        </w:r>
        <w:r w:rsidR="007605A4">
          <w:instrText>PAGE   \* MERGEFORMAT</w:instrText>
        </w:r>
        <w:r>
          <w:fldChar w:fldCharType="separate"/>
        </w:r>
        <w:r w:rsidR="008A1FCC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4415" w:rsidRDefault="00234415" w:rsidP="00CE25FF">
      <w:pPr>
        <w:spacing w:after="0"/>
      </w:pPr>
      <w:r>
        <w:separator/>
      </w:r>
    </w:p>
  </w:footnote>
  <w:footnote w:type="continuationSeparator" w:id="0">
    <w:p w:rsidR="00234415" w:rsidRDefault="00234415" w:rsidP="00CE25FF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62DD1"/>
    <w:multiLevelType w:val="hybridMultilevel"/>
    <w:tmpl w:val="BA549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CE085E"/>
    <w:multiLevelType w:val="hybridMultilevel"/>
    <w:tmpl w:val="7DEA1384"/>
    <w:lvl w:ilvl="0" w:tplc="5E509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3B98"/>
    <w:rsid w:val="00026355"/>
    <w:rsid w:val="00036556"/>
    <w:rsid w:val="000D2849"/>
    <w:rsid w:val="001E6525"/>
    <w:rsid w:val="00221E8A"/>
    <w:rsid w:val="00233E4E"/>
    <w:rsid w:val="00234415"/>
    <w:rsid w:val="002D245D"/>
    <w:rsid w:val="002E7857"/>
    <w:rsid w:val="002F64AC"/>
    <w:rsid w:val="004570AC"/>
    <w:rsid w:val="0056523C"/>
    <w:rsid w:val="005944AD"/>
    <w:rsid w:val="005951E7"/>
    <w:rsid w:val="005C42F3"/>
    <w:rsid w:val="00646A7A"/>
    <w:rsid w:val="00661032"/>
    <w:rsid w:val="006D4649"/>
    <w:rsid w:val="007412D9"/>
    <w:rsid w:val="007605A4"/>
    <w:rsid w:val="00764254"/>
    <w:rsid w:val="00796BE6"/>
    <w:rsid w:val="008A1FCC"/>
    <w:rsid w:val="008E0156"/>
    <w:rsid w:val="009749C1"/>
    <w:rsid w:val="009806B9"/>
    <w:rsid w:val="009B49B6"/>
    <w:rsid w:val="00A04989"/>
    <w:rsid w:val="00A26330"/>
    <w:rsid w:val="00A56919"/>
    <w:rsid w:val="00A7463C"/>
    <w:rsid w:val="00AB0616"/>
    <w:rsid w:val="00AD0ED3"/>
    <w:rsid w:val="00AD2F06"/>
    <w:rsid w:val="00AF16DA"/>
    <w:rsid w:val="00B17EE7"/>
    <w:rsid w:val="00B309A7"/>
    <w:rsid w:val="00B616EC"/>
    <w:rsid w:val="00BC386A"/>
    <w:rsid w:val="00BF7BF4"/>
    <w:rsid w:val="00C32894"/>
    <w:rsid w:val="00CE25FF"/>
    <w:rsid w:val="00D92F97"/>
    <w:rsid w:val="00E57618"/>
    <w:rsid w:val="00EB64F6"/>
    <w:rsid w:val="00EF3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6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70AC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E25FF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CE25FF"/>
  </w:style>
  <w:style w:type="paragraph" w:styleId="a6">
    <w:name w:val="footer"/>
    <w:basedOn w:val="a"/>
    <w:link w:val="a7"/>
    <w:uiPriority w:val="99"/>
    <w:unhideWhenUsed/>
    <w:rsid w:val="00CE25FF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CE25FF"/>
  </w:style>
  <w:style w:type="paragraph" w:styleId="a8">
    <w:name w:val="List Paragraph"/>
    <w:basedOn w:val="a"/>
    <w:uiPriority w:val="34"/>
    <w:qFormat/>
    <w:rsid w:val="007605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1153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</dc:creator>
  <cp:lastModifiedBy>ОПСА</cp:lastModifiedBy>
  <cp:revision>4</cp:revision>
  <dcterms:created xsi:type="dcterms:W3CDTF">2014-10-27T08:09:00Z</dcterms:created>
  <dcterms:modified xsi:type="dcterms:W3CDTF">2014-10-27T15:25:00Z</dcterms:modified>
</cp:coreProperties>
</file>