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555" w:rsidRPr="002C2D2E" w:rsidRDefault="00735339" w:rsidP="002C2D2E">
      <w:pPr>
        <w:rPr>
          <w:b/>
          <w:caps/>
          <w:u w:val="single"/>
        </w:rPr>
      </w:pPr>
      <w:r w:rsidRPr="002C2D2E">
        <w:rPr>
          <w:b/>
          <w:caps/>
          <w:u w:val="single"/>
        </w:rPr>
        <w:t xml:space="preserve">Слайд №1            </w:t>
      </w:r>
    </w:p>
    <w:p w:rsidR="00AF141B" w:rsidRPr="002C2D2E" w:rsidRDefault="00735339" w:rsidP="002C2D2E">
      <w:pPr>
        <w:jc w:val="center"/>
        <w:rPr>
          <w:b/>
          <w:caps/>
        </w:rPr>
      </w:pPr>
      <w:r w:rsidRPr="002C2D2E">
        <w:rPr>
          <w:b/>
          <w:caps/>
        </w:rPr>
        <w:t xml:space="preserve">Технологии </w:t>
      </w:r>
      <w:r w:rsidR="00FB497D" w:rsidRPr="002C2D2E">
        <w:rPr>
          <w:b/>
          <w:caps/>
        </w:rPr>
        <w:t xml:space="preserve"> сестринского </w:t>
      </w:r>
      <w:r w:rsidRPr="002C2D2E">
        <w:rPr>
          <w:b/>
          <w:caps/>
        </w:rPr>
        <w:t>психиатрического сервиса в психосоциальной реабилитации женщин трудоспособного возраста, страдающих непсихотическими аффективными расстройствами</w:t>
      </w:r>
    </w:p>
    <w:p w:rsidR="000E0555" w:rsidRPr="002C2D2E" w:rsidRDefault="000E0555" w:rsidP="002C2D2E">
      <w:pPr>
        <w:rPr>
          <w:b/>
        </w:rPr>
      </w:pPr>
    </w:p>
    <w:p w:rsidR="002C2D2E" w:rsidRPr="002C2D2E" w:rsidRDefault="000E0555" w:rsidP="002C2D2E">
      <w:pPr>
        <w:jc w:val="right"/>
        <w:rPr>
          <w:b/>
        </w:rPr>
      </w:pPr>
      <w:r w:rsidRPr="002C2D2E">
        <w:rPr>
          <w:b/>
        </w:rPr>
        <w:t>Т.</w:t>
      </w:r>
      <w:r w:rsidR="002C2D2E" w:rsidRPr="002C2D2E">
        <w:rPr>
          <w:b/>
        </w:rPr>
        <w:t xml:space="preserve"> </w:t>
      </w:r>
      <w:r w:rsidRPr="002C2D2E">
        <w:rPr>
          <w:b/>
        </w:rPr>
        <w:t>А.</w:t>
      </w:r>
      <w:r w:rsidR="002C2D2E" w:rsidRPr="002C2D2E">
        <w:rPr>
          <w:b/>
        </w:rPr>
        <w:t xml:space="preserve"> </w:t>
      </w:r>
      <w:r w:rsidRPr="002C2D2E">
        <w:rPr>
          <w:b/>
        </w:rPr>
        <w:t xml:space="preserve">Воронкова, </w:t>
      </w:r>
    </w:p>
    <w:p w:rsidR="000E0555" w:rsidRPr="002C2D2E" w:rsidRDefault="000E0555" w:rsidP="002C2D2E">
      <w:pPr>
        <w:jc w:val="right"/>
        <w:rPr>
          <w:b/>
        </w:rPr>
      </w:pPr>
      <w:r w:rsidRPr="002C2D2E">
        <w:rPr>
          <w:b/>
        </w:rPr>
        <w:t>старшая медицинская сестра</w:t>
      </w:r>
    </w:p>
    <w:p w:rsidR="000E0555" w:rsidRPr="002C2D2E" w:rsidRDefault="002C2D2E" w:rsidP="002C2D2E">
      <w:pPr>
        <w:jc w:val="right"/>
        <w:rPr>
          <w:b/>
        </w:rPr>
      </w:pPr>
      <w:r w:rsidRPr="002C2D2E">
        <w:rPr>
          <w:b/>
        </w:rPr>
        <w:t>п</w:t>
      </w:r>
      <w:r w:rsidR="000E0555" w:rsidRPr="002C2D2E">
        <w:rPr>
          <w:b/>
        </w:rPr>
        <w:t>сихотерапевтического амбулаторного отделения</w:t>
      </w:r>
    </w:p>
    <w:p w:rsidR="000E0555" w:rsidRPr="002C2D2E" w:rsidRDefault="000E0555" w:rsidP="002C2D2E">
      <w:pPr>
        <w:jc w:val="right"/>
        <w:rPr>
          <w:b/>
        </w:rPr>
      </w:pPr>
      <w:r w:rsidRPr="002C2D2E">
        <w:rPr>
          <w:b/>
        </w:rPr>
        <w:t xml:space="preserve"> БУЗОО «КПБ им.</w:t>
      </w:r>
      <w:r w:rsidR="002C2D2E" w:rsidRPr="002C2D2E">
        <w:rPr>
          <w:b/>
        </w:rPr>
        <w:t xml:space="preserve"> </w:t>
      </w:r>
      <w:r w:rsidRPr="002C2D2E">
        <w:rPr>
          <w:b/>
        </w:rPr>
        <w:t>Н.Н.</w:t>
      </w:r>
      <w:r w:rsidR="002C2D2E" w:rsidRPr="002C2D2E">
        <w:rPr>
          <w:b/>
        </w:rPr>
        <w:t xml:space="preserve"> </w:t>
      </w:r>
      <w:proofErr w:type="spellStart"/>
      <w:r w:rsidRPr="002C2D2E">
        <w:rPr>
          <w:b/>
        </w:rPr>
        <w:t>Солодникова</w:t>
      </w:r>
      <w:proofErr w:type="spellEnd"/>
      <w:r w:rsidRPr="002C2D2E">
        <w:rPr>
          <w:b/>
        </w:rPr>
        <w:t>»</w:t>
      </w:r>
    </w:p>
    <w:p w:rsidR="00AB27C0" w:rsidRPr="002C2D2E" w:rsidRDefault="00AB27C0" w:rsidP="002C2D2E">
      <w:pPr>
        <w:rPr>
          <w:b/>
        </w:rPr>
      </w:pPr>
    </w:p>
    <w:p w:rsidR="00735339" w:rsidRPr="002C2D2E" w:rsidRDefault="00735339" w:rsidP="002C2D2E">
      <w:pPr>
        <w:rPr>
          <w:b/>
          <w:caps/>
          <w:u w:val="single"/>
        </w:rPr>
      </w:pPr>
      <w:r w:rsidRPr="002C2D2E">
        <w:rPr>
          <w:b/>
          <w:caps/>
          <w:u w:val="single"/>
        </w:rPr>
        <w:t>Слайд № 2</w:t>
      </w:r>
    </w:p>
    <w:p w:rsidR="000E0555" w:rsidRPr="002C2D2E" w:rsidRDefault="000E0555" w:rsidP="002C2D2E">
      <w:pPr>
        <w:rPr>
          <w:b/>
          <w:u w:val="single"/>
        </w:rPr>
      </w:pPr>
    </w:p>
    <w:p w:rsidR="000E0555" w:rsidRPr="002C2D2E" w:rsidRDefault="000E0555" w:rsidP="002C2D2E">
      <w:pPr>
        <w:spacing w:line="360" w:lineRule="auto"/>
        <w:ind w:firstLine="708"/>
        <w:jc w:val="center"/>
        <w:rPr>
          <w:sz w:val="28"/>
          <w:szCs w:val="28"/>
        </w:rPr>
      </w:pPr>
      <w:r w:rsidRPr="002C2D2E">
        <w:rPr>
          <w:sz w:val="28"/>
          <w:szCs w:val="28"/>
        </w:rPr>
        <w:t>Уважаемые коллеги!</w:t>
      </w:r>
    </w:p>
    <w:p w:rsidR="00E20100" w:rsidRPr="002C2D2E" w:rsidRDefault="00E20100" w:rsidP="002C2D2E">
      <w:pPr>
        <w:spacing w:line="360" w:lineRule="auto"/>
        <w:ind w:firstLine="708"/>
        <w:jc w:val="both"/>
        <w:rPr>
          <w:sz w:val="28"/>
          <w:szCs w:val="28"/>
        </w:rPr>
      </w:pPr>
      <w:r w:rsidRPr="002C2D2E">
        <w:rPr>
          <w:bCs/>
          <w:sz w:val="28"/>
          <w:szCs w:val="28"/>
        </w:rPr>
        <w:t>По данным ВОЗ отмечается беспрецедентный  рост пограничных психических расстройств в большинстве развитых стран мира</w:t>
      </w:r>
      <w:r w:rsidRPr="002C2D2E">
        <w:rPr>
          <w:sz w:val="28"/>
          <w:szCs w:val="28"/>
        </w:rPr>
        <w:t>. На психиатрическую и психотерапевтическую помощь  в Западных странах тратят 2% от ВВП. В России 8 – 14% от бюджета здравоохранения.</w:t>
      </w:r>
    </w:p>
    <w:p w:rsidR="00E20100" w:rsidRPr="002C2D2E" w:rsidRDefault="00E20100" w:rsidP="002C2D2E">
      <w:pPr>
        <w:spacing w:line="360" w:lineRule="auto"/>
        <w:ind w:firstLine="708"/>
        <w:jc w:val="both"/>
        <w:rPr>
          <w:sz w:val="28"/>
          <w:szCs w:val="28"/>
        </w:rPr>
      </w:pPr>
      <w:r w:rsidRPr="002C2D2E">
        <w:rPr>
          <w:bCs/>
          <w:sz w:val="28"/>
          <w:szCs w:val="28"/>
        </w:rPr>
        <w:t>Спрос на психиатрическую и психотерапевтическую помощь во всем мире, особенно на амбулаторное лечение, превышает, в последнее десятилетие, спрос на все остальные услуги медицины, хотя психотерапия составляет только 3% от структур оказывающих медицинскую помощь.</w:t>
      </w:r>
    </w:p>
    <w:p w:rsidR="00735339" w:rsidRPr="002C2D2E" w:rsidRDefault="00F75F1D" w:rsidP="002C2D2E">
      <w:pPr>
        <w:spacing w:line="360" w:lineRule="auto"/>
        <w:ind w:firstLine="708"/>
        <w:jc w:val="both"/>
        <w:rPr>
          <w:sz w:val="28"/>
          <w:szCs w:val="28"/>
        </w:rPr>
      </w:pPr>
      <w:r w:rsidRPr="002C2D2E">
        <w:rPr>
          <w:rFonts w:eastAsia="TimesNewRomanPSMT"/>
          <w:sz w:val="28"/>
          <w:szCs w:val="28"/>
        </w:rPr>
        <w:t>Рост пограничной психической патологии делает всё более актуальным вопрос организации</w:t>
      </w:r>
      <w:r w:rsidR="002356C5" w:rsidRPr="002C2D2E">
        <w:rPr>
          <w:rFonts w:eastAsia="TimesNewRomanPSMT"/>
          <w:sz w:val="28"/>
          <w:szCs w:val="28"/>
        </w:rPr>
        <w:t xml:space="preserve"> </w:t>
      </w:r>
      <w:r w:rsidRPr="002C2D2E">
        <w:rPr>
          <w:rFonts w:eastAsia="TimesNewRomanPSMT"/>
          <w:sz w:val="28"/>
          <w:szCs w:val="28"/>
        </w:rPr>
        <w:t xml:space="preserve">оказания психиатрической и психотерапевтической помощи населению. Концепция социально-стрессовых и психосоматических расстройств расширила область пограничной психиатрии до новых границ, и </w:t>
      </w:r>
      <w:r w:rsidR="00B94AFA" w:rsidRPr="002C2D2E">
        <w:rPr>
          <w:rFonts w:eastAsia="TimesNewRomanPSMT"/>
          <w:sz w:val="28"/>
          <w:szCs w:val="28"/>
        </w:rPr>
        <w:t xml:space="preserve">значительная часть населения </w:t>
      </w:r>
      <w:r w:rsidRPr="002C2D2E">
        <w:rPr>
          <w:rFonts w:eastAsia="TimesNewRomanPSMT"/>
          <w:sz w:val="28"/>
          <w:szCs w:val="28"/>
        </w:rPr>
        <w:t>может быть пр</w:t>
      </w:r>
      <w:r w:rsidR="00BF0120" w:rsidRPr="002C2D2E">
        <w:rPr>
          <w:rFonts w:eastAsia="TimesNewRomanPSMT"/>
          <w:sz w:val="28"/>
          <w:szCs w:val="28"/>
        </w:rPr>
        <w:t xml:space="preserve">изнана потенциально нуждающейся в специализированной </w:t>
      </w:r>
      <w:r w:rsidR="00C25AAE" w:rsidRPr="002C2D2E">
        <w:rPr>
          <w:rFonts w:eastAsia="TimesNewRomanPSMT"/>
          <w:sz w:val="28"/>
          <w:szCs w:val="28"/>
        </w:rPr>
        <w:t>помощи. В данной</w:t>
      </w:r>
      <w:r w:rsidRPr="002C2D2E">
        <w:rPr>
          <w:rFonts w:eastAsia="TimesNewRomanPSMT"/>
          <w:sz w:val="28"/>
          <w:szCs w:val="28"/>
        </w:rPr>
        <w:t xml:space="preserve"> </w:t>
      </w:r>
      <w:r w:rsidR="00C25AAE" w:rsidRPr="002C2D2E">
        <w:rPr>
          <w:rFonts w:eastAsia="TimesNewRomanPSMT"/>
          <w:sz w:val="28"/>
          <w:szCs w:val="28"/>
        </w:rPr>
        <w:t xml:space="preserve">ситуации </w:t>
      </w:r>
      <w:r w:rsidRPr="002C2D2E">
        <w:rPr>
          <w:rFonts w:eastAsia="TimesNewRomanPSMT"/>
          <w:sz w:val="28"/>
          <w:szCs w:val="28"/>
        </w:rPr>
        <w:t xml:space="preserve">встаёт вопрос об изыскании новых возможностей оказания помощи пациентам с пограничными психическими расстройствами и оптимизации имеющихся ресурсов. </w:t>
      </w:r>
    </w:p>
    <w:p w:rsidR="00735339" w:rsidRPr="002C2D2E" w:rsidRDefault="00735339" w:rsidP="002C2D2E">
      <w:pPr>
        <w:spacing w:line="360" w:lineRule="auto"/>
        <w:rPr>
          <w:b/>
          <w:sz w:val="28"/>
          <w:szCs w:val="28"/>
        </w:rPr>
      </w:pPr>
    </w:p>
    <w:p w:rsidR="00735339" w:rsidRPr="002C2D2E" w:rsidRDefault="00735339" w:rsidP="002C2D2E">
      <w:pPr>
        <w:rPr>
          <w:b/>
          <w:caps/>
          <w:u w:val="single"/>
        </w:rPr>
      </w:pPr>
      <w:r w:rsidRPr="002C2D2E">
        <w:rPr>
          <w:b/>
          <w:caps/>
          <w:u w:val="single"/>
        </w:rPr>
        <w:t>Слайд № 3</w:t>
      </w:r>
    </w:p>
    <w:p w:rsidR="00F75F1D" w:rsidRPr="002C2D2E" w:rsidRDefault="00F75F1D" w:rsidP="002C2D2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2C2D2E">
        <w:rPr>
          <w:rFonts w:eastAsia="TimesNewRomanPSMT"/>
          <w:sz w:val="28"/>
          <w:szCs w:val="28"/>
        </w:rPr>
        <w:t>Домин</w:t>
      </w:r>
      <w:r w:rsidR="00C25AAE" w:rsidRPr="002C2D2E">
        <w:rPr>
          <w:rFonts w:eastAsia="TimesNewRomanPSMT"/>
          <w:sz w:val="28"/>
          <w:szCs w:val="28"/>
        </w:rPr>
        <w:t xml:space="preserve">ирующей задачей психотерапии в </w:t>
      </w:r>
      <w:r w:rsidRPr="002C2D2E">
        <w:rPr>
          <w:rFonts w:eastAsia="TimesNewRomanPSMT"/>
          <w:sz w:val="28"/>
          <w:szCs w:val="28"/>
        </w:rPr>
        <w:t>обществе</w:t>
      </w:r>
      <w:r w:rsidR="00C25AAE" w:rsidRPr="002C2D2E">
        <w:rPr>
          <w:rFonts w:eastAsia="TimesNewRomanPSMT"/>
          <w:sz w:val="28"/>
          <w:szCs w:val="28"/>
        </w:rPr>
        <w:t xml:space="preserve">нно ориентированной психиатрии </w:t>
      </w:r>
      <w:r w:rsidRPr="002C2D2E">
        <w:rPr>
          <w:rFonts w:eastAsia="TimesNewRomanPSMT"/>
          <w:sz w:val="28"/>
          <w:szCs w:val="28"/>
        </w:rPr>
        <w:t>становится</w:t>
      </w:r>
      <w:r w:rsidR="002356C5" w:rsidRPr="002C2D2E">
        <w:rPr>
          <w:rFonts w:eastAsia="TimesNewRomanPSMT"/>
          <w:sz w:val="28"/>
          <w:szCs w:val="28"/>
        </w:rPr>
        <w:t xml:space="preserve"> </w:t>
      </w:r>
      <w:r w:rsidRPr="002C2D2E">
        <w:rPr>
          <w:rFonts w:eastAsia="TimesNewRomanPSMT"/>
          <w:sz w:val="28"/>
          <w:szCs w:val="28"/>
        </w:rPr>
        <w:t>раннее выявление и активная терапия на начальных</w:t>
      </w:r>
      <w:r w:rsidR="00CE1FD1" w:rsidRPr="002C2D2E">
        <w:rPr>
          <w:rFonts w:eastAsia="TimesNewRomanPSMT"/>
          <w:sz w:val="28"/>
          <w:szCs w:val="28"/>
        </w:rPr>
        <w:t xml:space="preserve"> </w:t>
      </w:r>
      <w:r w:rsidRPr="002C2D2E">
        <w:rPr>
          <w:rFonts w:eastAsia="TimesNewRomanPSMT"/>
          <w:sz w:val="28"/>
          <w:szCs w:val="28"/>
        </w:rPr>
        <w:t xml:space="preserve">этапах </w:t>
      </w:r>
      <w:r w:rsidR="00D23349" w:rsidRPr="002C2D2E">
        <w:rPr>
          <w:rFonts w:eastAsia="TimesNewRomanPSMT"/>
          <w:sz w:val="28"/>
          <w:szCs w:val="28"/>
        </w:rPr>
        <w:t xml:space="preserve">непсихотических психических расстройств (НППР) </w:t>
      </w:r>
      <w:r w:rsidRPr="002C2D2E">
        <w:rPr>
          <w:rFonts w:eastAsia="TimesNewRomanPSMT"/>
          <w:sz w:val="28"/>
          <w:szCs w:val="28"/>
        </w:rPr>
        <w:t xml:space="preserve"> для предотвращения их </w:t>
      </w:r>
      <w:proofErr w:type="spellStart"/>
      <w:r w:rsidRPr="002C2D2E">
        <w:rPr>
          <w:rFonts w:eastAsia="TimesNewRomanPSMT"/>
          <w:sz w:val="28"/>
          <w:szCs w:val="28"/>
        </w:rPr>
        <w:t>хро</w:t>
      </w:r>
      <w:r w:rsidR="009D7C94" w:rsidRPr="002C2D2E">
        <w:rPr>
          <w:rFonts w:eastAsia="TimesNewRomanPSMT"/>
          <w:sz w:val="28"/>
          <w:szCs w:val="28"/>
        </w:rPr>
        <w:t>низации</w:t>
      </w:r>
      <w:proofErr w:type="spellEnd"/>
      <w:r w:rsidR="009D7C94" w:rsidRPr="002C2D2E">
        <w:rPr>
          <w:rFonts w:eastAsia="TimesNewRomanPSMT"/>
          <w:sz w:val="28"/>
          <w:szCs w:val="28"/>
        </w:rPr>
        <w:t xml:space="preserve">, уменьшения </w:t>
      </w:r>
      <w:proofErr w:type="spellStart"/>
      <w:r w:rsidR="009D7C94" w:rsidRPr="002C2D2E">
        <w:rPr>
          <w:rFonts w:eastAsia="TimesNewRomanPSMT"/>
          <w:sz w:val="28"/>
          <w:szCs w:val="28"/>
        </w:rPr>
        <w:t>трудопотерь</w:t>
      </w:r>
      <w:proofErr w:type="spellEnd"/>
      <w:r w:rsidR="009D7C94" w:rsidRPr="002C2D2E">
        <w:rPr>
          <w:rFonts w:eastAsia="TimesNewRomanPSMT"/>
          <w:sz w:val="28"/>
          <w:szCs w:val="28"/>
        </w:rPr>
        <w:t>,</w:t>
      </w:r>
      <w:r w:rsidR="00CE1FD1" w:rsidRPr="002C2D2E">
        <w:rPr>
          <w:rFonts w:eastAsia="TimesNewRomanPSMT"/>
          <w:sz w:val="28"/>
          <w:szCs w:val="28"/>
        </w:rPr>
        <w:t xml:space="preserve"> </w:t>
      </w:r>
      <w:proofErr w:type="spellStart"/>
      <w:r w:rsidRPr="002C2D2E">
        <w:rPr>
          <w:rFonts w:eastAsia="TimesNewRomanPSMT"/>
          <w:sz w:val="28"/>
          <w:szCs w:val="28"/>
        </w:rPr>
        <w:t>инвалидизации</w:t>
      </w:r>
      <w:proofErr w:type="spellEnd"/>
      <w:r w:rsidR="009D7C94" w:rsidRPr="002C2D2E">
        <w:rPr>
          <w:rFonts w:eastAsia="TimesNewRomanPSMT"/>
          <w:sz w:val="28"/>
          <w:szCs w:val="28"/>
        </w:rPr>
        <w:t xml:space="preserve"> и повышение качества жизни</w:t>
      </w:r>
      <w:r w:rsidR="00AF141B" w:rsidRPr="002C2D2E">
        <w:rPr>
          <w:rFonts w:eastAsia="TimesNewRomanPSMT"/>
          <w:sz w:val="28"/>
          <w:szCs w:val="28"/>
        </w:rPr>
        <w:t xml:space="preserve"> профильного контингента</w:t>
      </w:r>
      <w:r w:rsidR="009D7C94" w:rsidRPr="002C2D2E">
        <w:rPr>
          <w:rFonts w:eastAsia="TimesNewRomanPSMT"/>
          <w:sz w:val="28"/>
          <w:szCs w:val="28"/>
        </w:rPr>
        <w:t xml:space="preserve">. </w:t>
      </w:r>
    </w:p>
    <w:p w:rsidR="00735339" w:rsidRPr="002C2D2E" w:rsidRDefault="00735339" w:rsidP="002C2D2E">
      <w:pPr>
        <w:rPr>
          <w:b/>
          <w:caps/>
          <w:u w:val="single"/>
        </w:rPr>
      </w:pPr>
      <w:r w:rsidRPr="002C2D2E">
        <w:rPr>
          <w:b/>
          <w:caps/>
          <w:u w:val="single"/>
        </w:rPr>
        <w:lastRenderedPageBreak/>
        <w:t>Слайд №4</w:t>
      </w:r>
    </w:p>
    <w:p w:rsidR="00735339" w:rsidRPr="002C2D2E" w:rsidRDefault="006F606C" w:rsidP="002C2D2E">
      <w:pPr>
        <w:spacing w:line="360" w:lineRule="auto"/>
        <w:ind w:firstLine="709"/>
        <w:jc w:val="both"/>
        <w:rPr>
          <w:sz w:val="28"/>
          <w:szCs w:val="28"/>
        </w:rPr>
      </w:pPr>
      <w:r w:rsidRPr="002C2D2E">
        <w:rPr>
          <w:sz w:val="28"/>
          <w:szCs w:val="28"/>
        </w:rPr>
        <w:t xml:space="preserve">В связи с </w:t>
      </w:r>
      <w:proofErr w:type="gramStart"/>
      <w:r w:rsidRPr="002C2D2E">
        <w:rPr>
          <w:sz w:val="28"/>
          <w:szCs w:val="28"/>
        </w:rPr>
        <w:t>вышеизложенным</w:t>
      </w:r>
      <w:proofErr w:type="gramEnd"/>
      <w:r w:rsidRPr="002C2D2E">
        <w:rPr>
          <w:sz w:val="28"/>
          <w:szCs w:val="28"/>
        </w:rPr>
        <w:t xml:space="preserve"> нами актуализирована цель настоящего исследования </w:t>
      </w:r>
      <w:r w:rsidR="004E7D19" w:rsidRPr="002C2D2E">
        <w:rPr>
          <w:sz w:val="28"/>
          <w:szCs w:val="28"/>
        </w:rPr>
        <w:t>– разработка технологий</w:t>
      </w:r>
      <w:r w:rsidR="00E20100" w:rsidRPr="002C2D2E">
        <w:rPr>
          <w:sz w:val="28"/>
          <w:szCs w:val="28"/>
        </w:rPr>
        <w:t xml:space="preserve"> сестринского </w:t>
      </w:r>
      <w:r w:rsidR="004E7D19" w:rsidRPr="002C2D2E">
        <w:rPr>
          <w:sz w:val="28"/>
          <w:szCs w:val="28"/>
        </w:rPr>
        <w:t xml:space="preserve"> психиатрического сервиса психосоциальной реабилитации лиц с НППР. </w:t>
      </w:r>
    </w:p>
    <w:p w:rsidR="00E20100" w:rsidRPr="002C2D2E" w:rsidRDefault="00E20100" w:rsidP="002C2D2E">
      <w:pPr>
        <w:spacing w:line="360" w:lineRule="auto"/>
        <w:jc w:val="both"/>
        <w:rPr>
          <w:sz w:val="28"/>
          <w:szCs w:val="28"/>
        </w:rPr>
      </w:pPr>
    </w:p>
    <w:p w:rsidR="00735339" w:rsidRPr="002C2D2E" w:rsidRDefault="00735339" w:rsidP="002C2D2E">
      <w:pPr>
        <w:rPr>
          <w:b/>
          <w:caps/>
          <w:u w:val="single"/>
        </w:rPr>
      </w:pPr>
      <w:r w:rsidRPr="002C2D2E">
        <w:rPr>
          <w:b/>
          <w:caps/>
          <w:u w:val="single"/>
        </w:rPr>
        <w:t>Слайд №5</w:t>
      </w:r>
    </w:p>
    <w:p w:rsidR="006946DD" w:rsidRPr="002C2D2E" w:rsidRDefault="006946DD" w:rsidP="002C2D2E">
      <w:pPr>
        <w:spacing w:line="360" w:lineRule="auto"/>
        <w:ind w:firstLine="709"/>
        <w:jc w:val="both"/>
        <w:rPr>
          <w:sz w:val="28"/>
          <w:szCs w:val="28"/>
        </w:rPr>
      </w:pPr>
      <w:r w:rsidRPr="002C2D2E">
        <w:rPr>
          <w:sz w:val="28"/>
          <w:szCs w:val="28"/>
        </w:rPr>
        <w:t>Сестринское  исследование  проводилось на базе БУЗОО «КПБ им. Н.Н.Солодникова» в психотерапевтическом амбулаторном отделении с декабря 2014 года по июнь 2015 года.</w:t>
      </w:r>
    </w:p>
    <w:p w:rsidR="006946DD" w:rsidRPr="002C2D2E" w:rsidRDefault="006946DD" w:rsidP="002C2D2E">
      <w:pPr>
        <w:spacing w:line="360" w:lineRule="auto"/>
        <w:jc w:val="both"/>
        <w:rPr>
          <w:sz w:val="28"/>
          <w:szCs w:val="28"/>
        </w:rPr>
      </w:pPr>
    </w:p>
    <w:p w:rsidR="006946DD" w:rsidRPr="002C2D2E" w:rsidRDefault="00EB2476" w:rsidP="002C2D2E">
      <w:pPr>
        <w:rPr>
          <w:b/>
          <w:caps/>
          <w:u w:val="single"/>
        </w:rPr>
      </w:pPr>
      <w:r w:rsidRPr="002C2D2E">
        <w:rPr>
          <w:b/>
          <w:caps/>
          <w:u w:val="single"/>
        </w:rPr>
        <w:t>Слайд №6</w:t>
      </w:r>
    </w:p>
    <w:p w:rsidR="006946DD" w:rsidRPr="002C2D2E" w:rsidRDefault="006946DD" w:rsidP="002C2D2E">
      <w:pPr>
        <w:spacing w:line="360" w:lineRule="auto"/>
        <w:ind w:firstLine="709"/>
        <w:jc w:val="both"/>
        <w:rPr>
          <w:sz w:val="28"/>
          <w:szCs w:val="28"/>
        </w:rPr>
      </w:pPr>
      <w:r w:rsidRPr="002C2D2E">
        <w:rPr>
          <w:sz w:val="28"/>
          <w:szCs w:val="28"/>
        </w:rPr>
        <w:t xml:space="preserve">В состав группы  участвующей в сестринском  исследовании вошли:  </w:t>
      </w:r>
      <w:proofErr w:type="spellStart"/>
      <w:r w:rsidRPr="002C2D2E">
        <w:rPr>
          <w:sz w:val="28"/>
          <w:szCs w:val="28"/>
        </w:rPr>
        <w:t>зав</w:t>
      </w:r>
      <w:proofErr w:type="gramStart"/>
      <w:r w:rsidRPr="002C2D2E">
        <w:rPr>
          <w:sz w:val="28"/>
          <w:szCs w:val="28"/>
        </w:rPr>
        <w:t>.о</w:t>
      </w:r>
      <w:proofErr w:type="gramEnd"/>
      <w:r w:rsidRPr="002C2D2E">
        <w:rPr>
          <w:sz w:val="28"/>
          <w:szCs w:val="28"/>
        </w:rPr>
        <w:t>тделением</w:t>
      </w:r>
      <w:proofErr w:type="spellEnd"/>
      <w:r w:rsidRPr="002C2D2E">
        <w:rPr>
          <w:sz w:val="28"/>
          <w:szCs w:val="28"/>
        </w:rPr>
        <w:t>, доктор психологических наук, кандидат медицинских наук – Четвериков Д.В.,  врачи–психотерапевты, медицинский психолог, медицинские сестры психотерапевтич</w:t>
      </w:r>
      <w:r w:rsidR="001A03A4" w:rsidRPr="002C2D2E">
        <w:rPr>
          <w:sz w:val="28"/>
          <w:szCs w:val="28"/>
        </w:rPr>
        <w:t xml:space="preserve">еского амбулаторного отделения. Также существенный вклад в помощи исследования был получен от главной медицинской сестры </w:t>
      </w:r>
      <w:proofErr w:type="spellStart"/>
      <w:r w:rsidR="001A03A4" w:rsidRPr="002C2D2E">
        <w:rPr>
          <w:sz w:val="28"/>
          <w:szCs w:val="28"/>
        </w:rPr>
        <w:t>Гирфановой</w:t>
      </w:r>
      <w:proofErr w:type="spellEnd"/>
      <w:r w:rsidR="001A03A4" w:rsidRPr="002C2D2E">
        <w:rPr>
          <w:sz w:val="28"/>
          <w:szCs w:val="28"/>
        </w:rPr>
        <w:t xml:space="preserve"> Е.П. и  ССД. </w:t>
      </w:r>
    </w:p>
    <w:p w:rsidR="00FB497D" w:rsidRPr="002C2D2E" w:rsidRDefault="00FB497D" w:rsidP="002C2D2E">
      <w:pPr>
        <w:spacing w:line="360" w:lineRule="auto"/>
        <w:jc w:val="both"/>
        <w:rPr>
          <w:b/>
          <w:sz w:val="28"/>
          <w:szCs w:val="28"/>
        </w:rPr>
      </w:pPr>
    </w:p>
    <w:p w:rsidR="00735339" w:rsidRPr="002C2D2E" w:rsidRDefault="00EB2476" w:rsidP="002C2D2E">
      <w:pPr>
        <w:rPr>
          <w:b/>
          <w:caps/>
          <w:u w:val="single"/>
        </w:rPr>
      </w:pPr>
      <w:r w:rsidRPr="002C2D2E">
        <w:rPr>
          <w:b/>
          <w:caps/>
          <w:u w:val="single"/>
        </w:rPr>
        <w:t>Слайд №7</w:t>
      </w:r>
    </w:p>
    <w:p w:rsidR="00130E3F" w:rsidRPr="002C2D2E" w:rsidRDefault="00FB497D" w:rsidP="002C2D2E">
      <w:pPr>
        <w:spacing w:line="360" w:lineRule="auto"/>
        <w:ind w:firstLine="709"/>
        <w:jc w:val="both"/>
        <w:rPr>
          <w:sz w:val="28"/>
          <w:szCs w:val="28"/>
        </w:rPr>
      </w:pPr>
      <w:r w:rsidRPr="002C2D2E">
        <w:rPr>
          <w:sz w:val="28"/>
          <w:szCs w:val="28"/>
        </w:rPr>
        <w:t xml:space="preserve">Сестринское </w:t>
      </w:r>
      <w:r w:rsidR="00130E3F" w:rsidRPr="002C2D2E">
        <w:rPr>
          <w:sz w:val="28"/>
          <w:szCs w:val="28"/>
        </w:rPr>
        <w:t xml:space="preserve">исследование включало </w:t>
      </w:r>
      <w:r w:rsidR="002627D6" w:rsidRPr="002C2D2E">
        <w:rPr>
          <w:sz w:val="28"/>
          <w:szCs w:val="28"/>
        </w:rPr>
        <w:t>пять этапов</w:t>
      </w:r>
      <w:r w:rsidR="00130E3F" w:rsidRPr="002C2D2E">
        <w:rPr>
          <w:sz w:val="28"/>
          <w:szCs w:val="28"/>
        </w:rPr>
        <w:t>:</w:t>
      </w:r>
    </w:p>
    <w:p w:rsidR="00FB497D" w:rsidRPr="002C2D2E" w:rsidRDefault="00FB497D" w:rsidP="002C2D2E">
      <w:pPr>
        <w:spacing w:line="360" w:lineRule="auto"/>
        <w:jc w:val="both"/>
        <w:rPr>
          <w:sz w:val="28"/>
          <w:szCs w:val="28"/>
        </w:rPr>
      </w:pPr>
      <w:r w:rsidRPr="002C2D2E">
        <w:rPr>
          <w:b/>
          <w:sz w:val="28"/>
          <w:szCs w:val="28"/>
        </w:rPr>
        <w:t>1 этап -</w:t>
      </w:r>
      <w:r w:rsidRPr="002C2D2E">
        <w:rPr>
          <w:sz w:val="28"/>
          <w:szCs w:val="28"/>
        </w:rPr>
        <w:t xml:space="preserve"> Разработка технологий сестринского психиатрического сервиса психосоциальной  реабилитации пациентов, и обучение медицинских сестер данным технологиям.  Обучение</w:t>
      </w:r>
      <w:r w:rsidR="001A03A4" w:rsidRPr="002C2D2E">
        <w:rPr>
          <w:sz w:val="28"/>
          <w:szCs w:val="28"/>
        </w:rPr>
        <w:t xml:space="preserve"> прошло пять медицинских сестер.</w:t>
      </w:r>
    </w:p>
    <w:p w:rsidR="00EB2476" w:rsidRPr="002C2D2E" w:rsidRDefault="00FB497D" w:rsidP="002C2D2E">
      <w:pPr>
        <w:spacing w:line="360" w:lineRule="auto"/>
        <w:jc w:val="both"/>
        <w:rPr>
          <w:sz w:val="28"/>
          <w:szCs w:val="28"/>
        </w:rPr>
      </w:pPr>
      <w:r w:rsidRPr="002C2D2E">
        <w:rPr>
          <w:b/>
          <w:sz w:val="28"/>
          <w:szCs w:val="28"/>
        </w:rPr>
        <w:t>2 - этап</w:t>
      </w:r>
      <w:r w:rsidRPr="002C2D2E">
        <w:rPr>
          <w:sz w:val="28"/>
          <w:szCs w:val="28"/>
        </w:rPr>
        <w:t xml:space="preserve"> - Формирование исследовательской группы и группы сравнения из пациентов Психотерапевтического амбулаторного отделения БУЗОО «КПБ </w:t>
      </w:r>
      <w:proofErr w:type="spellStart"/>
      <w:r w:rsidRPr="002C2D2E">
        <w:rPr>
          <w:sz w:val="28"/>
          <w:szCs w:val="28"/>
        </w:rPr>
        <w:t>им.Н.Н.Солодникова</w:t>
      </w:r>
      <w:proofErr w:type="spellEnd"/>
      <w:r w:rsidRPr="002C2D2E">
        <w:rPr>
          <w:sz w:val="28"/>
          <w:szCs w:val="28"/>
        </w:rPr>
        <w:t>».</w:t>
      </w:r>
      <w:r w:rsidR="00EB2476" w:rsidRPr="002C2D2E">
        <w:rPr>
          <w:sz w:val="28"/>
          <w:szCs w:val="28"/>
        </w:rPr>
        <w:t xml:space="preserve"> </w:t>
      </w:r>
    </w:p>
    <w:p w:rsidR="00AE6B2A" w:rsidRPr="002C2D2E" w:rsidRDefault="00AE6B2A" w:rsidP="002C2D2E">
      <w:pPr>
        <w:spacing w:line="360" w:lineRule="auto"/>
        <w:jc w:val="both"/>
        <w:rPr>
          <w:sz w:val="28"/>
          <w:szCs w:val="28"/>
        </w:rPr>
      </w:pPr>
    </w:p>
    <w:p w:rsidR="00EB2476" w:rsidRPr="002C2D2E" w:rsidRDefault="00EB2476" w:rsidP="002C2D2E">
      <w:pPr>
        <w:rPr>
          <w:b/>
          <w:caps/>
          <w:u w:val="single"/>
        </w:rPr>
      </w:pPr>
      <w:r w:rsidRPr="002C2D2E">
        <w:rPr>
          <w:b/>
          <w:caps/>
          <w:u w:val="single"/>
        </w:rPr>
        <w:t>Слайд №8</w:t>
      </w:r>
    </w:p>
    <w:p w:rsidR="00FB497D" w:rsidRPr="002C2D2E" w:rsidRDefault="00FB497D" w:rsidP="002C2D2E">
      <w:pPr>
        <w:spacing w:line="360" w:lineRule="auto"/>
        <w:ind w:firstLine="709"/>
        <w:jc w:val="both"/>
        <w:rPr>
          <w:sz w:val="28"/>
          <w:szCs w:val="28"/>
        </w:rPr>
      </w:pPr>
      <w:r w:rsidRPr="002C2D2E">
        <w:rPr>
          <w:sz w:val="28"/>
          <w:szCs w:val="28"/>
        </w:rPr>
        <w:t xml:space="preserve">В исследовании приняли участие  81 респондент.  В качестве целевой группы нами рассмотрены женщины трудоспособного возраста, </w:t>
      </w:r>
      <w:proofErr w:type="gramStart"/>
      <w:r w:rsidRPr="002C2D2E">
        <w:rPr>
          <w:sz w:val="28"/>
          <w:szCs w:val="28"/>
          <w:lang w:val="en-US"/>
        </w:rPr>
        <w:t>c</w:t>
      </w:r>
      <w:proofErr w:type="gramEnd"/>
      <w:r w:rsidRPr="002C2D2E">
        <w:rPr>
          <w:sz w:val="28"/>
          <w:szCs w:val="28"/>
        </w:rPr>
        <w:t xml:space="preserve">о стажем работы не менее 5 лет как наиболее демографически представленная группа контингента НППР. </w:t>
      </w:r>
    </w:p>
    <w:p w:rsidR="00FB497D" w:rsidRPr="002C2D2E" w:rsidRDefault="00FB497D" w:rsidP="002C2D2E">
      <w:pPr>
        <w:spacing w:line="360" w:lineRule="auto"/>
        <w:jc w:val="both"/>
        <w:rPr>
          <w:b/>
          <w:sz w:val="28"/>
          <w:szCs w:val="28"/>
          <w:u w:val="single"/>
        </w:rPr>
      </w:pPr>
    </w:p>
    <w:p w:rsidR="00FB497D" w:rsidRPr="002C2D2E" w:rsidRDefault="00EB2476" w:rsidP="002C2D2E">
      <w:pPr>
        <w:rPr>
          <w:b/>
          <w:caps/>
          <w:u w:val="single"/>
        </w:rPr>
      </w:pPr>
      <w:r w:rsidRPr="002C2D2E">
        <w:rPr>
          <w:b/>
          <w:caps/>
          <w:u w:val="single"/>
        </w:rPr>
        <w:lastRenderedPageBreak/>
        <w:t>Слайд №9</w:t>
      </w:r>
    </w:p>
    <w:p w:rsidR="00E20100" w:rsidRPr="002C2D2E" w:rsidRDefault="00E20100" w:rsidP="002C2D2E">
      <w:pPr>
        <w:spacing w:line="360" w:lineRule="auto"/>
        <w:ind w:firstLine="709"/>
        <w:jc w:val="both"/>
        <w:rPr>
          <w:sz w:val="28"/>
          <w:szCs w:val="28"/>
        </w:rPr>
      </w:pPr>
      <w:r w:rsidRPr="002C2D2E">
        <w:rPr>
          <w:sz w:val="28"/>
          <w:szCs w:val="28"/>
        </w:rPr>
        <w:t>Пациентки были поделены на две группы:</w:t>
      </w:r>
    </w:p>
    <w:p w:rsidR="00FB497D" w:rsidRPr="002C2D2E" w:rsidRDefault="00E20100" w:rsidP="002C2D2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2C2D2E">
        <w:rPr>
          <w:b/>
          <w:sz w:val="28"/>
          <w:szCs w:val="28"/>
        </w:rPr>
        <w:t>1 группа</w:t>
      </w:r>
      <w:r w:rsidRPr="002C2D2E">
        <w:rPr>
          <w:sz w:val="28"/>
          <w:szCs w:val="28"/>
        </w:rPr>
        <w:t xml:space="preserve"> - </w:t>
      </w:r>
      <w:r w:rsidR="00FB497D" w:rsidRPr="002C2D2E">
        <w:rPr>
          <w:sz w:val="28"/>
          <w:szCs w:val="28"/>
        </w:rPr>
        <w:t>Основная группа включала</w:t>
      </w:r>
      <w:r w:rsidR="00F11B77" w:rsidRPr="002C2D2E">
        <w:rPr>
          <w:sz w:val="28"/>
          <w:szCs w:val="28"/>
        </w:rPr>
        <w:t xml:space="preserve"> в себя </w:t>
      </w:r>
      <w:r w:rsidR="00FB497D" w:rsidRPr="002C2D2E">
        <w:rPr>
          <w:sz w:val="28"/>
          <w:szCs w:val="28"/>
        </w:rPr>
        <w:t xml:space="preserve"> 64 женщины, страдающих различными формами НППР (шифры </w:t>
      </w:r>
      <w:r w:rsidR="00FB497D" w:rsidRPr="002C2D2E">
        <w:rPr>
          <w:sz w:val="28"/>
          <w:szCs w:val="28"/>
          <w:lang w:val="en-US"/>
        </w:rPr>
        <w:t>F</w:t>
      </w:r>
      <w:r w:rsidR="00FB497D" w:rsidRPr="002C2D2E">
        <w:rPr>
          <w:sz w:val="28"/>
          <w:szCs w:val="28"/>
        </w:rPr>
        <w:t xml:space="preserve">4, частично </w:t>
      </w:r>
      <w:r w:rsidR="00FB497D" w:rsidRPr="002C2D2E">
        <w:rPr>
          <w:sz w:val="28"/>
          <w:szCs w:val="28"/>
          <w:lang w:val="en-US"/>
        </w:rPr>
        <w:t>F</w:t>
      </w:r>
      <w:r w:rsidR="00FB497D" w:rsidRPr="002C2D2E">
        <w:rPr>
          <w:sz w:val="28"/>
          <w:szCs w:val="28"/>
        </w:rPr>
        <w:t xml:space="preserve">3 и </w:t>
      </w:r>
      <w:r w:rsidR="00FB497D" w:rsidRPr="002C2D2E">
        <w:rPr>
          <w:sz w:val="28"/>
          <w:szCs w:val="28"/>
          <w:lang w:val="en-US"/>
        </w:rPr>
        <w:t>F</w:t>
      </w:r>
      <w:r w:rsidR="00FB497D" w:rsidRPr="002C2D2E">
        <w:rPr>
          <w:sz w:val="28"/>
          <w:szCs w:val="28"/>
        </w:rPr>
        <w:t>0</w:t>
      </w:r>
      <w:r w:rsidRPr="002C2D2E">
        <w:rPr>
          <w:sz w:val="28"/>
          <w:szCs w:val="28"/>
        </w:rPr>
        <w:t xml:space="preserve"> по МКБ-10) в возрасте 34-55</w:t>
      </w:r>
      <w:r w:rsidR="00FB497D" w:rsidRPr="002C2D2E">
        <w:rPr>
          <w:sz w:val="28"/>
          <w:szCs w:val="28"/>
        </w:rPr>
        <w:t xml:space="preserve"> лет, в которой применялись разработанные нами технологии психосоциальной реабилитации.</w:t>
      </w:r>
    </w:p>
    <w:p w:rsidR="00FB497D" w:rsidRPr="002C2D2E" w:rsidRDefault="00F11B77" w:rsidP="002C2D2E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2C2D2E">
        <w:rPr>
          <w:b/>
          <w:sz w:val="28"/>
          <w:szCs w:val="28"/>
        </w:rPr>
        <w:t>2 группа</w:t>
      </w:r>
      <w:r w:rsidRPr="002C2D2E">
        <w:rPr>
          <w:sz w:val="28"/>
          <w:szCs w:val="28"/>
        </w:rPr>
        <w:t xml:space="preserve"> – это г</w:t>
      </w:r>
      <w:r w:rsidR="00FB497D" w:rsidRPr="002C2D2E">
        <w:rPr>
          <w:sz w:val="28"/>
          <w:szCs w:val="28"/>
        </w:rPr>
        <w:t xml:space="preserve">руппа сравнения включала </w:t>
      </w:r>
      <w:r w:rsidRPr="002C2D2E">
        <w:rPr>
          <w:sz w:val="28"/>
          <w:szCs w:val="28"/>
        </w:rPr>
        <w:t xml:space="preserve">в себя </w:t>
      </w:r>
      <w:r w:rsidR="00FB497D" w:rsidRPr="002C2D2E">
        <w:rPr>
          <w:sz w:val="28"/>
          <w:szCs w:val="28"/>
        </w:rPr>
        <w:t xml:space="preserve">17 женщин аналогичной возрастной и нозологической структуры;  здесь технологии психиатрического сервиса не применялись в связи субъективными (ориентировка только на медикаментозное лечение, негативное отношение к психиатрической помощи) и объективными причинами (наличие маленьких детей, домашних животных и проблемных родственников, негативное отношение в семье, отдаленное проживание, напряженный рабочий график и пр.). </w:t>
      </w:r>
      <w:proofErr w:type="gramEnd"/>
    </w:p>
    <w:p w:rsidR="00FB497D" w:rsidRPr="002C2D2E" w:rsidRDefault="00FB497D" w:rsidP="002C2D2E">
      <w:pPr>
        <w:spacing w:line="360" w:lineRule="auto"/>
        <w:jc w:val="both"/>
        <w:rPr>
          <w:sz w:val="28"/>
          <w:szCs w:val="28"/>
        </w:rPr>
      </w:pPr>
    </w:p>
    <w:p w:rsidR="00FB497D" w:rsidRPr="002C2D2E" w:rsidRDefault="00EB2476" w:rsidP="002C2D2E">
      <w:pPr>
        <w:rPr>
          <w:b/>
          <w:caps/>
          <w:u w:val="single"/>
        </w:rPr>
      </w:pPr>
      <w:r w:rsidRPr="002C2D2E">
        <w:rPr>
          <w:b/>
          <w:caps/>
          <w:u w:val="single"/>
        </w:rPr>
        <w:t>Слайд №10</w:t>
      </w:r>
    </w:p>
    <w:p w:rsidR="00FB497D" w:rsidRPr="002C2D2E" w:rsidRDefault="00FB497D" w:rsidP="002C2D2E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C2D2E">
        <w:rPr>
          <w:sz w:val="28"/>
          <w:szCs w:val="28"/>
        </w:rPr>
        <w:t xml:space="preserve">3 – этап - </w:t>
      </w:r>
      <w:r w:rsidR="004B5207" w:rsidRPr="002C2D2E">
        <w:rPr>
          <w:sz w:val="28"/>
          <w:szCs w:val="28"/>
        </w:rPr>
        <w:t xml:space="preserve">Клинико-динамическое наблюдение в течении минимум 6 месяцев. Данный временной интервал взят нами как минимальный срок </w:t>
      </w:r>
      <w:proofErr w:type="spellStart"/>
      <w:r w:rsidR="004B5207" w:rsidRPr="002C2D2E">
        <w:rPr>
          <w:sz w:val="28"/>
          <w:szCs w:val="28"/>
        </w:rPr>
        <w:t>противорецидивного</w:t>
      </w:r>
      <w:proofErr w:type="spellEnd"/>
      <w:r w:rsidR="004B5207" w:rsidRPr="002C2D2E">
        <w:rPr>
          <w:sz w:val="28"/>
          <w:szCs w:val="28"/>
        </w:rPr>
        <w:t xml:space="preserve"> лечения при </w:t>
      </w:r>
      <w:proofErr w:type="spellStart"/>
      <w:r w:rsidR="004B5207" w:rsidRPr="002C2D2E">
        <w:rPr>
          <w:sz w:val="28"/>
          <w:szCs w:val="28"/>
        </w:rPr>
        <w:t>непсихотических</w:t>
      </w:r>
      <w:proofErr w:type="spellEnd"/>
      <w:r w:rsidR="004B5207" w:rsidRPr="002C2D2E">
        <w:rPr>
          <w:sz w:val="28"/>
          <w:szCs w:val="28"/>
        </w:rPr>
        <w:t xml:space="preserve"> аффективных расстройствах.</w:t>
      </w:r>
    </w:p>
    <w:p w:rsidR="00AE6B2A" w:rsidRPr="002C2D2E" w:rsidRDefault="00AE6B2A" w:rsidP="002C2D2E">
      <w:pPr>
        <w:rPr>
          <w:b/>
          <w:caps/>
          <w:u w:val="single"/>
        </w:rPr>
      </w:pPr>
    </w:p>
    <w:p w:rsidR="00EB2476" w:rsidRPr="002C2D2E" w:rsidRDefault="00EB2476" w:rsidP="002C2D2E">
      <w:pPr>
        <w:rPr>
          <w:b/>
          <w:caps/>
          <w:u w:val="single"/>
        </w:rPr>
      </w:pPr>
      <w:r w:rsidRPr="002C2D2E">
        <w:rPr>
          <w:b/>
          <w:caps/>
          <w:u w:val="single"/>
        </w:rPr>
        <w:t>Слайд №11</w:t>
      </w:r>
    </w:p>
    <w:p w:rsidR="00FB497D" w:rsidRPr="002C2D2E" w:rsidRDefault="00FB497D" w:rsidP="002C2D2E">
      <w:pPr>
        <w:spacing w:line="360" w:lineRule="auto"/>
        <w:jc w:val="both"/>
        <w:rPr>
          <w:sz w:val="28"/>
          <w:szCs w:val="28"/>
        </w:rPr>
      </w:pPr>
      <w:r w:rsidRPr="002C2D2E">
        <w:rPr>
          <w:sz w:val="28"/>
          <w:szCs w:val="28"/>
        </w:rPr>
        <w:t xml:space="preserve">       В ходе исследования мы оценивали следующие параметры: клинико-динамическая оценка актуального состояния пациенток, приверженность лечению, частота контрольных посещений клиники, вовлеченность ближайшего социального окружения в лечебно-реабилитационный процесс, качество жизни и социальное функционирование.</w:t>
      </w:r>
    </w:p>
    <w:p w:rsidR="00F11B77" w:rsidRPr="002C2D2E" w:rsidRDefault="00F11B77" w:rsidP="002C2D2E">
      <w:pPr>
        <w:spacing w:line="360" w:lineRule="auto"/>
        <w:jc w:val="both"/>
        <w:rPr>
          <w:b/>
          <w:sz w:val="28"/>
          <w:szCs w:val="28"/>
        </w:rPr>
      </w:pPr>
    </w:p>
    <w:p w:rsidR="00735339" w:rsidRPr="002C2D2E" w:rsidRDefault="00FB497D" w:rsidP="002C2D2E">
      <w:pPr>
        <w:rPr>
          <w:b/>
          <w:caps/>
          <w:u w:val="single"/>
        </w:rPr>
      </w:pPr>
      <w:r w:rsidRPr="002C2D2E">
        <w:rPr>
          <w:b/>
          <w:caps/>
          <w:u w:val="single"/>
        </w:rPr>
        <w:t>Слайд №12</w:t>
      </w:r>
    </w:p>
    <w:p w:rsidR="001A03A4" w:rsidRPr="002C2D2E" w:rsidRDefault="00FB497D" w:rsidP="002C2D2E">
      <w:pPr>
        <w:spacing w:line="360" w:lineRule="auto"/>
        <w:ind w:firstLine="709"/>
        <w:jc w:val="both"/>
        <w:rPr>
          <w:sz w:val="28"/>
          <w:szCs w:val="28"/>
        </w:rPr>
      </w:pPr>
      <w:r w:rsidRPr="002C2D2E">
        <w:rPr>
          <w:b/>
          <w:sz w:val="28"/>
          <w:szCs w:val="28"/>
        </w:rPr>
        <w:t>4-этап</w:t>
      </w:r>
      <w:r w:rsidRPr="002C2D2E">
        <w:rPr>
          <w:sz w:val="28"/>
          <w:szCs w:val="28"/>
        </w:rPr>
        <w:t xml:space="preserve"> -</w:t>
      </w:r>
      <w:r w:rsidR="004B5207" w:rsidRPr="002C2D2E">
        <w:rPr>
          <w:sz w:val="28"/>
          <w:szCs w:val="28"/>
        </w:rPr>
        <w:t xml:space="preserve"> Динамическая оценка параметров качества жизни и социального функционирования.</w:t>
      </w:r>
      <w:r w:rsidR="00D23349" w:rsidRPr="002C2D2E">
        <w:rPr>
          <w:sz w:val="28"/>
          <w:szCs w:val="28"/>
        </w:rPr>
        <w:t xml:space="preserve"> В данном направлении мы использовали "О</w:t>
      </w:r>
      <w:r w:rsidR="00B15449" w:rsidRPr="002C2D2E">
        <w:rPr>
          <w:sz w:val="28"/>
          <w:szCs w:val="28"/>
        </w:rPr>
        <w:t xml:space="preserve">просник для оценки социального функционирования и качества жизни", разработанный И.Я. Гуровичем и А.Б. </w:t>
      </w:r>
      <w:proofErr w:type="spellStart"/>
      <w:r w:rsidR="00B15449" w:rsidRPr="002C2D2E">
        <w:rPr>
          <w:sz w:val="28"/>
          <w:szCs w:val="28"/>
        </w:rPr>
        <w:t>Шмуклером</w:t>
      </w:r>
      <w:proofErr w:type="spellEnd"/>
      <w:r w:rsidR="00B15449" w:rsidRPr="002C2D2E">
        <w:rPr>
          <w:sz w:val="28"/>
          <w:szCs w:val="28"/>
        </w:rPr>
        <w:t xml:space="preserve"> (1998)</w:t>
      </w:r>
      <w:r w:rsidR="00F11B77" w:rsidRPr="002C2D2E">
        <w:rPr>
          <w:sz w:val="28"/>
          <w:szCs w:val="28"/>
        </w:rPr>
        <w:t xml:space="preserve">, который  был адаптирован для пациенток данного контингента. </w:t>
      </w:r>
    </w:p>
    <w:p w:rsidR="000F376F" w:rsidRPr="002C2D2E" w:rsidRDefault="001A03A4" w:rsidP="002C2D2E">
      <w:pPr>
        <w:spacing w:line="360" w:lineRule="auto"/>
        <w:ind w:firstLine="709"/>
        <w:jc w:val="both"/>
        <w:rPr>
          <w:sz w:val="28"/>
          <w:szCs w:val="28"/>
        </w:rPr>
      </w:pPr>
      <w:r w:rsidRPr="002C2D2E">
        <w:rPr>
          <w:b/>
          <w:sz w:val="28"/>
          <w:szCs w:val="28"/>
        </w:rPr>
        <w:lastRenderedPageBreak/>
        <w:t>5 этап</w:t>
      </w:r>
      <w:r w:rsidRPr="002C2D2E">
        <w:rPr>
          <w:sz w:val="28"/>
          <w:szCs w:val="28"/>
        </w:rPr>
        <w:t xml:space="preserve"> - </w:t>
      </w:r>
      <w:r w:rsidR="000F376F" w:rsidRPr="002C2D2E">
        <w:rPr>
          <w:sz w:val="28"/>
          <w:szCs w:val="28"/>
        </w:rPr>
        <w:t xml:space="preserve">Оценка результатов, их </w:t>
      </w:r>
      <w:r w:rsidR="006A059E" w:rsidRPr="002C2D2E">
        <w:rPr>
          <w:sz w:val="28"/>
          <w:szCs w:val="28"/>
        </w:rPr>
        <w:t xml:space="preserve">статистическая обработка, </w:t>
      </w:r>
      <w:r w:rsidR="000F376F" w:rsidRPr="002C2D2E">
        <w:rPr>
          <w:sz w:val="28"/>
          <w:szCs w:val="28"/>
        </w:rPr>
        <w:t>интерпретация и разработка тематических рекомендаций.</w:t>
      </w:r>
    </w:p>
    <w:p w:rsidR="00735339" w:rsidRPr="002C2D2E" w:rsidRDefault="00735339" w:rsidP="002C2D2E">
      <w:pPr>
        <w:spacing w:line="360" w:lineRule="auto"/>
        <w:jc w:val="both"/>
        <w:rPr>
          <w:sz w:val="28"/>
          <w:szCs w:val="28"/>
        </w:rPr>
      </w:pPr>
    </w:p>
    <w:p w:rsidR="001A03A4" w:rsidRPr="002C2D2E" w:rsidRDefault="00EB2476" w:rsidP="002C2D2E">
      <w:pPr>
        <w:rPr>
          <w:b/>
          <w:caps/>
          <w:u w:val="single"/>
        </w:rPr>
      </w:pPr>
      <w:r w:rsidRPr="002C2D2E">
        <w:rPr>
          <w:b/>
          <w:caps/>
          <w:u w:val="single"/>
        </w:rPr>
        <w:t>Слайд №13</w:t>
      </w:r>
    </w:p>
    <w:p w:rsidR="00F11B77" w:rsidRPr="002C2D2E" w:rsidRDefault="001A03A4" w:rsidP="002C2D2E">
      <w:pPr>
        <w:spacing w:line="360" w:lineRule="auto"/>
        <w:ind w:firstLine="709"/>
        <w:jc w:val="both"/>
        <w:rPr>
          <w:sz w:val="28"/>
          <w:szCs w:val="28"/>
        </w:rPr>
      </w:pPr>
      <w:r w:rsidRPr="002C2D2E">
        <w:rPr>
          <w:sz w:val="28"/>
          <w:szCs w:val="28"/>
        </w:rPr>
        <w:t xml:space="preserve">Теперь рассмотрим </w:t>
      </w:r>
      <w:proofErr w:type="gramStart"/>
      <w:r w:rsidRPr="002C2D2E">
        <w:rPr>
          <w:sz w:val="28"/>
          <w:szCs w:val="28"/>
        </w:rPr>
        <w:t>более подробнее</w:t>
      </w:r>
      <w:proofErr w:type="gramEnd"/>
      <w:r w:rsidRPr="002C2D2E">
        <w:rPr>
          <w:sz w:val="28"/>
          <w:szCs w:val="28"/>
        </w:rPr>
        <w:t xml:space="preserve"> каждый этап исследования. </w:t>
      </w:r>
    </w:p>
    <w:p w:rsidR="00323EB6" w:rsidRPr="002C2D2E" w:rsidRDefault="00323EB6" w:rsidP="002C2D2E">
      <w:pPr>
        <w:spacing w:line="360" w:lineRule="auto"/>
        <w:ind w:firstLine="709"/>
        <w:jc w:val="both"/>
        <w:rPr>
          <w:sz w:val="28"/>
          <w:szCs w:val="28"/>
        </w:rPr>
      </w:pPr>
      <w:r w:rsidRPr="002C2D2E">
        <w:rPr>
          <w:sz w:val="28"/>
          <w:szCs w:val="28"/>
        </w:rPr>
        <w:t>С</w:t>
      </w:r>
      <w:r w:rsidR="004B5207" w:rsidRPr="002C2D2E">
        <w:rPr>
          <w:sz w:val="28"/>
          <w:szCs w:val="28"/>
        </w:rPr>
        <w:t xml:space="preserve">естринские технологии </w:t>
      </w:r>
      <w:r w:rsidR="00F11B77" w:rsidRPr="002C2D2E">
        <w:rPr>
          <w:sz w:val="28"/>
          <w:szCs w:val="28"/>
        </w:rPr>
        <w:t xml:space="preserve">психиатрического сервиса </w:t>
      </w:r>
      <w:r w:rsidR="004B5207" w:rsidRPr="002C2D2E">
        <w:rPr>
          <w:sz w:val="28"/>
          <w:szCs w:val="28"/>
        </w:rPr>
        <w:t xml:space="preserve">включали в себя </w:t>
      </w:r>
      <w:r w:rsidR="00BE0711" w:rsidRPr="002C2D2E">
        <w:rPr>
          <w:sz w:val="28"/>
          <w:szCs w:val="28"/>
        </w:rPr>
        <w:t>следующее</w:t>
      </w:r>
      <w:r w:rsidRPr="002C2D2E">
        <w:rPr>
          <w:sz w:val="28"/>
          <w:szCs w:val="28"/>
        </w:rPr>
        <w:t>:</w:t>
      </w:r>
    </w:p>
    <w:p w:rsidR="00735339" w:rsidRPr="002C2D2E" w:rsidRDefault="00323EB6" w:rsidP="002C2D2E">
      <w:pPr>
        <w:spacing w:line="360" w:lineRule="auto"/>
        <w:ind w:firstLine="709"/>
        <w:jc w:val="both"/>
        <w:rPr>
          <w:sz w:val="28"/>
          <w:szCs w:val="28"/>
        </w:rPr>
      </w:pPr>
      <w:r w:rsidRPr="002C2D2E">
        <w:rPr>
          <w:sz w:val="28"/>
          <w:szCs w:val="28"/>
        </w:rPr>
        <w:t>1. О</w:t>
      </w:r>
      <w:r w:rsidR="00F838A5" w:rsidRPr="002C2D2E">
        <w:rPr>
          <w:sz w:val="28"/>
          <w:szCs w:val="28"/>
        </w:rPr>
        <w:t>бучение медицинских сестер сестринской диагностике</w:t>
      </w:r>
      <w:r w:rsidR="00FB3EF0" w:rsidRPr="002C2D2E">
        <w:rPr>
          <w:sz w:val="28"/>
          <w:szCs w:val="28"/>
        </w:rPr>
        <w:t xml:space="preserve"> </w:t>
      </w:r>
      <w:proofErr w:type="spellStart"/>
      <w:r w:rsidR="00FB3EF0" w:rsidRPr="002C2D2E">
        <w:rPr>
          <w:sz w:val="28"/>
          <w:szCs w:val="28"/>
        </w:rPr>
        <w:t>донозологических</w:t>
      </w:r>
      <w:proofErr w:type="spellEnd"/>
      <w:r w:rsidR="0014097D" w:rsidRPr="002C2D2E">
        <w:rPr>
          <w:sz w:val="28"/>
          <w:szCs w:val="28"/>
        </w:rPr>
        <w:t xml:space="preserve"> признаков пограничных </w:t>
      </w:r>
      <w:r w:rsidR="004B5207" w:rsidRPr="002C2D2E">
        <w:rPr>
          <w:sz w:val="28"/>
          <w:szCs w:val="28"/>
        </w:rPr>
        <w:t xml:space="preserve"> </w:t>
      </w:r>
      <w:r w:rsidR="00FB3EF0" w:rsidRPr="002C2D2E">
        <w:rPr>
          <w:sz w:val="28"/>
          <w:szCs w:val="28"/>
        </w:rPr>
        <w:t>эмоциональных расстройств</w:t>
      </w:r>
      <w:r w:rsidR="007C38F6" w:rsidRPr="002C2D2E">
        <w:rPr>
          <w:sz w:val="28"/>
          <w:szCs w:val="28"/>
        </w:rPr>
        <w:t>,</w:t>
      </w:r>
      <w:r w:rsidR="00F11B77" w:rsidRPr="002C2D2E">
        <w:rPr>
          <w:sz w:val="28"/>
          <w:szCs w:val="28"/>
        </w:rPr>
        <w:t xml:space="preserve"> </w:t>
      </w:r>
      <w:r w:rsidR="00FB3EF0" w:rsidRPr="002C2D2E">
        <w:rPr>
          <w:sz w:val="28"/>
          <w:szCs w:val="28"/>
        </w:rPr>
        <w:t xml:space="preserve"> в частности</w:t>
      </w:r>
      <w:r w:rsidR="00690815" w:rsidRPr="002C2D2E">
        <w:rPr>
          <w:sz w:val="28"/>
          <w:szCs w:val="28"/>
        </w:rPr>
        <w:t xml:space="preserve"> </w:t>
      </w:r>
      <w:r w:rsidR="00E862C3" w:rsidRPr="002C2D2E">
        <w:rPr>
          <w:sz w:val="28"/>
          <w:szCs w:val="28"/>
        </w:rPr>
        <w:t xml:space="preserve">– </w:t>
      </w:r>
      <w:r w:rsidR="00690815" w:rsidRPr="002C2D2E">
        <w:rPr>
          <w:sz w:val="28"/>
          <w:szCs w:val="28"/>
        </w:rPr>
        <w:t>склонности к тревожным реакциям, у</w:t>
      </w:r>
      <w:r w:rsidR="00E862C3" w:rsidRPr="002C2D2E">
        <w:rPr>
          <w:sz w:val="28"/>
          <w:szCs w:val="28"/>
        </w:rPr>
        <w:t>гнетенного настроения, избыточной озабоченности</w:t>
      </w:r>
      <w:r w:rsidR="00F96B9B" w:rsidRPr="002C2D2E">
        <w:rPr>
          <w:sz w:val="28"/>
          <w:szCs w:val="28"/>
        </w:rPr>
        <w:t xml:space="preserve"> своим физическим и психиче</w:t>
      </w:r>
      <w:r w:rsidR="007C38F6" w:rsidRPr="002C2D2E">
        <w:rPr>
          <w:sz w:val="28"/>
          <w:szCs w:val="28"/>
        </w:rPr>
        <w:t>ским здоровьем,</w:t>
      </w:r>
      <w:r w:rsidR="00E862C3" w:rsidRPr="002C2D2E">
        <w:rPr>
          <w:sz w:val="28"/>
          <w:szCs w:val="28"/>
        </w:rPr>
        <w:t xml:space="preserve"> оценка физиологических предикторов</w:t>
      </w:r>
      <w:r w:rsidR="00F96B9B" w:rsidRPr="002C2D2E">
        <w:rPr>
          <w:sz w:val="28"/>
          <w:szCs w:val="28"/>
        </w:rPr>
        <w:t xml:space="preserve"> </w:t>
      </w:r>
      <w:r w:rsidR="002927CD" w:rsidRPr="002C2D2E">
        <w:rPr>
          <w:sz w:val="28"/>
          <w:szCs w:val="28"/>
        </w:rPr>
        <w:t>тр</w:t>
      </w:r>
      <w:r w:rsidR="00E862C3" w:rsidRPr="002C2D2E">
        <w:rPr>
          <w:sz w:val="28"/>
          <w:szCs w:val="28"/>
        </w:rPr>
        <w:t xml:space="preserve">евожно-депрессивных расстройств, таких как </w:t>
      </w:r>
      <w:r w:rsidR="002927CD" w:rsidRPr="002C2D2E">
        <w:rPr>
          <w:sz w:val="28"/>
          <w:szCs w:val="28"/>
        </w:rPr>
        <w:t>мерцающие наруше</w:t>
      </w:r>
      <w:r w:rsidR="00E862C3" w:rsidRPr="002C2D2E">
        <w:rPr>
          <w:sz w:val="28"/>
          <w:szCs w:val="28"/>
        </w:rPr>
        <w:t>ния сна, нарушения</w:t>
      </w:r>
      <w:r w:rsidR="00EC4E0C" w:rsidRPr="002C2D2E">
        <w:rPr>
          <w:sz w:val="28"/>
          <w:szCs w:val="28"/>
        </w:rPr>
        <w:t xml:space="preserve"> </w:t>
      </w:r>
      <w:r w:rsidR="00B348A7" w:rsidRPr="002C2D2E">
        <w:rPr>
          <w:sz w:val="28"/>
          <w:szCs w:val="28"/>
        </w:rPr>
        <w:t>аппетита</w:t>
      </w:r>
      <w:r w:rsidR="00EC4E0C" w:rsidRPr="002C2D2E">
        <w:rPr>
          <w:sz w:val="28"/>
          <w:szCs w:val="28"/>
        </w:rPr>
        <w:t>, астения</w:t>
      </w:r>
      <w:r w:rsidR="00B348A7" w:rsidRPr="002C2D2E">
        <w:rPr>
          <w:sz w:val="28"/>
          <w:szCs w:val="28"/>
        </w:rPr>
        <w:t xml:space="preserve">, </w:t>
      </w:r>
      <w:r w:rsidR="00EC4E0C" w:rsidRPr="002C2D2E">
        <w:rPr>
          <w:sz w:val="28"/>
          <w:szCs w:val="28"/>
        </w:rPr>
        <w:t xml:space="preserve">транзиторные </w:t>
      </w:r>
      <w:r w:rsidR="00B348A7" w:rsidRPr="002C2D2E">
        <w:rPr>
          <w:sz w:val="28"/>
          <w:szCs w:val="28"/>
        </w:rPr>
        <w:t xml:space="preserve">вегетативные расстройства </w:t>
      </w:r>
      <w:r w:rsidR="00E862C3" w:rsidRPr="002C2D2E">
        <w:rPr>
          <w:sz w:val="28"/>
          <w:szCs w:val="28"/>
        </w:rPr>
        <w:t xml:space="preserve">– </w:t>
      </w:r>
      <w:r w:rsidR="00B348A7" w:rsidRPr="002C2D2E">
        <w:rPr>
          <w:sz w:val="28"/>
          <w:szCs w:val="28"/>
        </w:rPr>
        <w:t>колеб</w:t>
      </w:r>
      <w:r w:rsidR="00DB3387" w:rsidRPr="002C2D2E">
        <w:rPr>
          <w:sz w:val="28"/>
          <w:szCs w:val="28"/>
        </w:rPr>
        <w:t>ания</w:t>
      </w:r>
      <w:r w:rsidR="00B348A7" w:rsidRPr="002C2D2E">
        <w:rPr>
          <w:sz w:val="28"/>
          <w:szCs w:val="28"/>
        </w:rPr>
        <w:t xml:space="preserve">  артериального </w:t>
      </w:r>
      <w:r w:rsidR="00DB3387" w:rsidRPr="002C2D2E">
        <w:rPr>
          <w:sz w:val="28"/>
          <w:szCs w:val="28"/>
        </w:rPr>
        <w:t>давления,  пульса, дермографизм, пр</w:t>
      </w:r>
      <w:r w:rsidR="009C0718" w:rsidRPr="002C2D2E">
        <w:rPr>
          <w:sz w:val="28"/>
          <w:szCs w:val="28"/>
        </w:rPr>
        <w:t>еходящие нарушения функций ЖКТ</w:t>
      </w:r>
      <w:r w:rsidR="00B348A7" w:rsidRPr="002C2D2E">
        <w:rPr>
          <w:sz w:val="28"/>
          <w:szCs w:val="28"/>
        </w:rPr>
        <w:t>.</w:t>
      </w:r>
      <w:r w:rsidR="004B5207" w:rsidRPr="002C2D2E">
        <w:rPr>
          <w:sz w:val="28"/>
          <w:szCs w:val="28"/>
        </w:rPr>
        <w:t xml:space="preserve"> </w:t>
      </w:r>
    </w:p>
    <w:p w:rsidR="00F11B77" w:rsidRPr="002C2D2E" w:rsidRDefault="00323EB6" w:rsidP="002C2D2E">
      <w:pPr>
        <w:spacing w:line="360" w:lineRule="auto"/>
        <w:ind w:firstLine="709"/>
        <w:jc w:val="both"/>
        <w:rPr>
          <w:sz w:val="28"/>
          <w:szCs w:val="28"/>
        </w:rPr>
      </w:pPr>
      <w:r w:rsidRPr="002C2D2E">
        <w:rPr>
          <w:sz w:val="28"/>
          <w:szCs w:val="28"/>
        </w:rPr>
        <w:t>2. П</w:t>
      </w:r>
      <w:r w:rsidR="00EF7DDC" w:rsidRPr="002C2D2E">
        <w:rPr>
          <w:sz w:val="28"/>
          <w:szCs w:val="28"/>
        </w:rPr>
        <w:t xml:space="preserve">ри сборе сестринского анамнеза </w:t>
      </w:r>
      <w:r w:rsidR="000F376F" w:rsidRPr="002C2D2E">
        <w:rPr>
          <w:sz w:val="28"/>
          <w:szCs w:val="28"/>
        </w:rPr>
        <w:t>при каждом визите участницы нашего исследования делали</w:t>
      </w:r>
      <w:r w:rsidR="00EF7DDC" w:rsidRPr="002C2D2E">
        <w:rPr>
          <w:sz w:val="28"/>
          <w:szCs w:val="28"/>
        </w:rPr>
        <w:t xml:space="preserve"> акц</w:t>
      </w:r>
      <w:r w:rsidR="000F376F" w:rsidRPr="002C2D2E">
        <w:rPr>
          <w:sz w:val="28"/>
          <w:szCs w:val="28"/>
        </w:rPr>
        <w:t xml:space="preserve">ент на сложных психосоциальных </w:t>
      </w:r>
      <w:r w:rsidR="00EF7DDC" w:rsidRPr="002C2D2E">
        <w:rPr>
          <w:sz w:val="28"/>
          <w:szCs w:val="28"/>
        </w:rPr>
        <w:t>ситуациях</w:t>
      </w:r>
      <w:r w:rsidR="009C0718" w:rsidRPr="002C2D2E">
        <w:rPr>
          <w:sz w:val="28"/>
          <w:szCs w:val="28"/>
        </w:rPr>
        <w:t>, среди кот</w:t>
      </w:r>
      <w:r w:rsidR="000F376F" w:rsidRPr="002C2D2E">
        <w:rPr>
          <w:sz w:val="28"/>
          <w:szCs w:val="28"/>
        </w:rPr>
        <w:t>орых существенное значение имели</w:t>
      </w:r>
      <w:r w:rsidR="009C0718" w:rsidRPr="002C2D2E">
        <w:rPr>
          <w:sz w:val="28"/>
          <w:szCs w:val="28"/>
        </w:rPr>
        <w:t xml:space="preserve"> семейные проблемы</w:t>
      </w:r>
      <w:r w:rsidR="00E862C3" w:rsidRPr="002C2D2E">
        <w:rPr>
          <w:sz w:val="28"/>
          <w:szCs w:val="28"/>
        </w:rPr>
        <w:t>, колебания</w:t>
      </w:r>
      <w:r w:rsidR="00383B11" w:rsidRPr="002C2D2E">
        <w:rPr>
          <w:sz w:val="28"/>
          <w:szCs w:val="28"/>
        </w:rPr>
        <w:t xml:space="preserve"> </w:t>
      </w:r>
      <w:r w:rsidR="00E56A78" w:rsidRPr="002C2D2E">
        <w:rPr>
          <w:sz w:val="28"/>
          <w:szCs w:val="28"/>
        </w:rPr>
        <w:t>с</w:t>
      </w:r>
      <w:r w:rsidR="00383B11" w:rsidRPr="002C2D2E">
        <w:rPr>
          <w:sz w:val="28"/>
          <w:szCs w:val="28"/>
        </w:rPr>
        <w:t xml:space="preserve">оциально-экономического статуса, бытовые и профессиональные неурядицы,  </w:t>
      </w:r>
      <w:r w:rsidR="00E862C3" w:rsidRPr="002C2D2E">
        <w:rPr>
          <w:sz w:val="28"/>
          <w:szCs w:val="28"/>
        </w:rPr>
        <w:t xml:space="preserve">психосоциальные </w:t>
      </w:r>
      <w:r w:rsidR="00383B11" w:rsidRPr="002C2D2E">
        <w:rPr>
          <w:sz w:val="28"/>
          <w:szCs w:val="28"/>
        </w:rPr>
        <w:t xml:space="preserve">кризисы </w:t>
      </w:r>
      <w:r w:rsidR="00E862C3" w:rsidRPr="002C2D2E">
        <w:rPr>
          <w:sz w:val="28"/>
          <w:szCs w:val="28"/>
        </w:rPr>
        <w:t xml:space="preserve">– </w:t>
      </w:r>
      <w:r w:rsidR="00383B11" w:rsidRPr="002C2D2E">
        <w:rPr>
          <w:sz w:val="28"/>
          <w:szCs w:val="28"/>
        </w:rPr>
        <w:t xml:space="preserve">"кризис середины жизни", "пенсионное банкротство",  </w:t>
      </w:r>
      <w:r w:rsidR="0061541F" w:rsidRPr="002C2D2E">
        <w:rPr>
          <w:sz w:val="28"/>
          <w:szCs w:val="28"/>
        </w:rPr>
        <w:t>"синдром разоренного г</w:t>
      </w:r>
      <w:r w:rsidR="003471CD" w:rsidRPr="002C2D2E">
        <w:rPr>
          <w:sz w:val="28"/>
          <w:szCs w:val="28"/>
        </w:rPr>
        <w:t>н</w:t>
      </w:r>
      <w:r w:rsidR="0061541F" w:rsidRPr="002C2D2E">
        <w:rPr>
          <w:sz w:val="28"/>
          <w:szCs w:val="28"/>
        </w:rPr>
        <w:t>ез</w:t>
      </w:r>
      <w:r w:rsidR="00727C7F" w:rsidRPr="002C2D2E">
        <w:rPr>
          <w:sz w:val="28"/>
          <w:szCs w:val="28"/>
        </w:rPr>
        <w:t>д</w:t>
      </w:r>
      <w:r w:rsidR="0061541F" w:rsidRPr="002C2D2E">
        <w:rPr>
          <w:sz w:val="28"/>
          <w:szCs w:val="28"/>
        </w:rPr>
        <w:t>а", и</w:t>
      </w:r>
      <w:r w:rsidR="00E862C3" w:rsidRPr="002C2D2E">
        <w:rPr>
          <w:sz w:val="28"/>
          <w:szCs w:val="28"/>
        </w:rPr>
        <w:t xml:space="preserve"> </w:t>
      </w:r>
      <w:r w:rsidR="0061541F" w:rsidRPr="002C2D2E">
        <w:rPr>
          <w:sz w:val="28"/>
          <w:szCs w:val="28"/>
        </w:rPr>
        <w:t>т.д.</w:t>
      </w:r>
      <w:r w:rsidR="006C6423" w:rsidRPr="002C2D2E">
        <w:rPr>
          <w:sz w:val="28"/>
          <w:szCs w:val="28"/>
        </w:rPr>
        <w:t xml:space="preserve"> </w:t>
      </w:r>
    </w:p>
    <w:p w:rsidR="00EB2476" w:rsidRPr="002C2D2E" w:rsidRDefault="00EB2476" w:rsidP="002C2D2E">
      <w:pPr>
        <w:spacing w:line="360" w:lineRule="auto"/>
        <w:jc w:val="both"/>
        <w:rPr>
          <w:sz w:val="28"/>
          <w:szCs w:val="28"/>
        </w:rPr>
      </w:pPr>
    </w:p>
    <w:p w:rsidR="00735339" w:rsidRPr="002C2D2E" w:rsidRDefault="00EB2476" w:rsidP="002C2D2E">
      <w:pPr>
        <w:rPr>
          <w:b/>
          <w:caps/>
          <w:u w:val="single"/>
        </w:rPr>
      </w:pPr>
      <w:r w:rsidRPr="002C2D2E">
        <w:rPr>
          <w:b/>
          <w:caps/>
          <w:u w:val="single"/>
        </w:rPr>
        <w:t>Слайд №14</w:t>
      </w:r>
    </w:p>
    <w:p w:rsidR="00323EB6" w:rsidRPr="002C2D2E" w:rsidRDefault="00323EB6" w:rsidP="002C2D2E">
      <w:pPr>
        <w:spacing w:line="360" w:lineRule="auto"/>
        <w:ind w:firstLine="709"/>
        <w:jc w:val="both"/>
        <w:rPr>
          <w:sz w:val="28"/>
          <w:szCs w:val="28"/>
        </w:rPr>
      </w:pPr>
      <w:r w:rsidRPr="002C2D2E">
        <w:rPr>
          <w:sz w:val="28"/>
          <w:szCs w:val="28"/>
        </w:rPr>
        <w:t xml:space="preserve">3. </w:t>
      </w:r>
      <w:proofErr w:type="gramStart"/>
      <w:r w:rsidR="006A059E" w:rsidRPr="002C2D2E">
        <w:rPr>
          <w:sz w:val="28"/>
          <w:szCs w:val="28"/>
        </w:rPr>
        <w:t>Медицинские сестры принимали непосредственное участие в индивидуальных (</w:t>
      </w:r>
      <w:proofErr w:type="spellStart"/>
      <w:r w:rsidR="006A059E" w:rsidRPr="002C2D2E">
        <w:rPr>
          <w:sz w:val="28"/>
          <w:szCs w:val="28"/>
        </w:rPr>
        <w:t>психообразование</w:t>
      </w:r>
      <w:proofErr w:type="spellEnd"/>
      <w:r w:rsidR="006A059E" w:rsidRPr="002C2D2E">
        <w:rPr>
          <w:sz w:val="28"/>
          <w:szCs w:val="28"/>
        </w:rPr>
        <w:t xml:space="preserve">, индивидуальная рациональная психотерапия, </w:t>
      </w:r>
      <w:r w:rsidRPr="002C2D2E">
        <w:rPr>
          <w:sz w:val="28"/>
          <w:szCs w:val="28"/>
        </w:rPr>
        <w:t>инструментальная</w:t>
      </w:r>
      <w:r w:rsidR="006A059E" w:rsidRPr="002C2D2E">
        <w:rPr>
          <w:sz w:val="28"/>
          <w:szCs w:val="28"/>
        </w:rPr>
        <w:t xml:space="preserve"> поддержка), семейных (семейное консультирование) и групповых («Школа психического здоровья») формах реабилитации пациенток</w:t>
      </w:r>
      <w:r w:rsidR="0029306F" w:rsidRPr="002C2D2E">
        <w:rPr>
          <w:sz w:val="28"/>
          <w:szCs w:val="28"/>
        </w:rPr>
        <w:t>.</w:t>
      </w:r>
      <w:proofErr w:type="gramEnd"/>
      <w:r w:rsidR="0029306F" w:rsidRPr="002C2D2E">
        <w:rPr>
          <w:sz w:val="28"/>
          <w:szCs w:val="28"/>
        </w:rPr>
        <w:t xml:space="preserve"> </w:t>
      </w:r>
      <w:r w:rsidR="00F11B77" w:rsidRPr="002C2D2E">
        <w:rPr>
          <w:sz w:val="28"/>
          <w:szCs w:val="28"/>
        </w:rPr>
        <w:t xml:space="preserve"> На данном этапе была разработана и внедрена «Школа психического здоровья</w:t>
      </w:r>
      <w:r w:rsidR="00AE6B2A" w:rsidRPr="002C2D2E">
        <w:rPr>
          <w:sz w:val="28"/>
          <w:szCs w:val="28"/>
        </w:rPr>
        <w:t xml:space="preserve"> для пациентов пограничного профиля</w:t>
      </w:r>
      <w:r w:rsidR="00F11B77" w:rsidRPr="002C2D2E">
        <w:rPr>
          <w:sz w:val="28"/>
          <w:szCs w:val="28"/>
        </w:rPr>
        <w:t xml:space="preserve">», в которой важная роль отводится медицинской сестре. </w:t>
      </w:r>
    </w:p>
    <w:p w:rsidR="001822DF" w:rsidRPr="002C2D2E" w:rsidRDefault="00323EB6" w:rsidP="002C2D2E">
      <w:pPr>
        <w:spacing w:line="360" w:lineRule="auto"/>
        <w:ind w:firstLine="709"/>
        <w:jc w:val="both"/>
        <w:rPr>
          <w:sz w:val="28"/>
          <w:szCs w:val="28"/>
        </w:rPr>
      </w:pPr>
      <w:r w:rsidRPr="002C2D2E">
        <w:rPr>
          <w:sz w:val="28"/>
          <w:szCs w:val="28"/>
        </w:rPr>
        <w:t>4. Д</w:t>
      </w:r>
      <w:r w:rsidR="006A059E" w:rsidRPr="002C2D2E">
        <w:rPr>
          <w:sz w:val="28"/>
          <w:szCs w:val="28"/>
        </w:rPr>
        <w:t>истанционные формы поддерживающей психотерапи</w:t>
      </w:r>
      <w:r w:rsidR="001A03A4" w:rsidRPr="002C2D2E">
        <w:rPr>
          <w:sz w:val="28"/>
          <w:szCs w:val="28"/>
        </w:rPr>
        <w:t>и</w:t>
      </w:r>
      <w:r w:rsidR="00F11B77" w:rsidRPr="002C2D2E">
        <w:rPr>
          <w:sz w:val="28"/>
          <w:szCs w:val="28"/>
        </w:rPr>
        <w:t xml:space="preserve"> (телефонное консультирование, которое проводят медицинские сестры).</w:t>
      </w:r>
    </w:p>
    <w:p w:rsidR="00735339" w:rsidRPr="002C2D2E" w:rsidRDefault="00EB2476" w:rsidP="002C2D2E">
      <w:pPr>
        <w:rPr>
          <w:b/>
          <w:caps/>
          <w:u w:val="single"/>
        </w:rPr>
      </w:pPr>
      <w:r w:rsidRPr="002C2D2E">
        <w:rPr>
          <w:b/>
          <w:caps/>
          <w:u w:val="single"/>
        </w:rPr>
        <w:lastRenderedPageBreak/>
        <w:t>Слайд №15</w:t>
      </w:r>
    </w:p>
    <w:p w:rsidR="00727C7F" w:rsidRPr="002C2D2E" w:rsidRDefault="00727C7F" w:rsidP="002C2D2E">
      <w:pPr>
        <w:spacing w:line="360" w:lineRule="auto"/>
        <w:ind w:firstLine="709"/>
        <w:jc w:val="both"/>
        <w:rPr>
          <w:sz w:val="28"/>
          <w:szCs w:val="28"/>
        </w:rPr>
      </w:pPr>
      <w:r w:rsidRPr="002C2D2E">
        <w:rPr>
          <w:sz w:val="28"/>
          <w:szCs w:val="28"/>
        </w:rPr>
        <w:t xml:space="preserve">5. </w:t>
      </w:r>
      <w:r w:rsidR="00F11B77" w:rsidRPr="002C2D2E">
        <w:rPr>
          <w:sz w:val="28"/>
          <w:szCs w:val="28"/>
        </w:rPr>
        <w:t>Также были разработаны и внедрены к</w:t>
      </w:r>
      <w:r w:rsidRPr="002C2D2E">
        <w:rPr>
          <w:sz w:val="28"/>
          <w:szCs w:val="28"/>
        </w:rPr>
        <w:t>оммуникативные тренинги: «Позитивный настрой</w:t>
      </w:r>
      <w:r w:rsidR="001A03A4" w:rsidRPr="002C2D2E">
        <w:rPr>
          <w:sz w:val="28"/>
          <w:szCs w:val="28"/>
        </w:rPr>
        <w:t xml:space="preserve"> на будущее</w:t>
      </w:r>
      <w:r w:rsidRPr="002C2D2E">
        <w:rPr>
          <w:sz w:val="28"/>
          <w:szCs w:val="28"/>
        </w:rPr>
        <w:t>»</w:t>
      </w:r>
      <w:proofErr w:type="gramStart"/>
      <w:r w:rsidRPr="002C2D2E">
        <w:rPr>
          <w:sz w:val="28"/>
          <w:szCs w:val="28"/>
        </w:rPr>
        <w:t xml:space="preserve"> ,</w:t>
      </w:r>
      <w:proofErr w:type="gramEnd"/>
      <w:r w:rsidRPr="002C2D2E">
        <w:rPr>
          <w:sz w:val="28"/>
          <w:szCs w:val="28"/>
        </w:rPr>
        <w:t xml:space="preserve"> «Женское счастье»,  «Способы нормализации семейной обстановки».</w:t>
      </w:r>
    </w:p>
    <w:p w:rsidR="0029306F" w:rsidRPr="002C2D2E" w:rsidRDefault="00727C7F" w:rsidP="002C2D2E">
      <w:pPr>
        <w:spacing w:line="360" w:lineRule="auto"/>
        <w:ind w:firstLine="709"/>
        <w:jc w:val="both"/>
        <w:rPr>
          <w:sz w:val="28"/>
          <w:szCs w:val="28"/>
        </w:rPr>
      </w:pPr>
      <w:r w:rsidRPr="002C2D2E">
        <w:rPr>
          <w:sz w:val="28"/>
          <w:szCs w:val="28"/>
        </w:rPr>
        <w:t>6</w:t>
      </w:r>
      <w:r w:rsidR="0029306F" w:rsidRPr="002C2D2E">
        <w:rPr>
          <w:sz w:val="28"/>
          <w:szCs w:val="28"/>
        </w:rPr>
        <w:t xml:space="preserve">. </w:t>
      </w:r>
      <w:r w:rsidR="00F11B77" w:rsidRPr="002C2D2E">
        <w:rPr>
          <w:sz w:val="28"/>
          <w:szCs w:val="28"/>
        </w:rPr>
        <w:t xml:space="preserve">С пациентками проводилось </w:t>
      </w:r>
      <w:proofErr w:type="spellStart"/>
      <w:r w:rsidR="00F11B77" w:rsidRPr="002C2D2E">
        <w:rPr>
          <w:sz w:val="28"/>
          <w:szCs w:val="28"/>
        </w:rPr>
        <w:t>п</w:t>
      </w:r>
      <w:r w:rsidR="0029306F" w:rsidRPr="002C2D2E">
        <w:rPr>
          <w:sz w:val="28"/>
          <w:szCs w:val="28"/>
        </w:rPr>
        <w:t>сихообразование</w:t>
      </w:r>
      <w:proofErr w:type="spellEnd"/>
      <w:r w:rsidR="0029306F" w:rsidRPr="002C2D2E">
        <w:rPr>
          <w:sz w:val="28"/>
          <w:szCs w:val="28"/>
        </w:rPr>
        <w:t xml:space="preserve"> </w:t>
      </w:r>
      <w:r w:rsidR="00F11B77" w:rsidRPr="002C2D2E">
        <w:rPr>
          <w:sz w:val="28"/>
          <w:szCs w:val="28"/>
        </w:rPr>
        <w:t>по таким направлениям</w:t>
      </w:r>
      <w:proofErr w:type="gramStart"/>
      <w:r w:rsidR="00F11B77" w:rsidRPr="002C2D2E">
        <w:rPr>
          <w:sz w:val="28"/>
          <w:szCs w:val="28"/>
        </w:rPr>
        <w:t xml:space="preserve"> ,</w:t>
      </w:r>
      <w:proofErr w:type="gramEnd"/>
      <w:r w:rsidR="00F11B77" w:rsidRPr="002C2D2E">
        <w:rPr>
          <w:sz w:val="28"/>
          <w:szCs w:val="28"/>
        </w:rPr>
        <w:t xml:space="preserve"> как </w:t>
      </w:r>
      <w:r w:rsidR="0029306F" w:rsidRPr="002C2D2E">
        <w:rPr>
          <w:sz w:val="28"/>
          <w:szCs w:val="28"/>
        </w:rPr>
        <w:t>«Жизнь с депрессией», «Соматические маски депрессии и тревоги»,  «Жизненные кризисы»</w:t>
      </w:r>
      <w:r w:rsidRPr="002C2D2E">
        <w:rPr>
          <w:sz w:val="28"/>
          <w:szCs w:val="28"/>
        </w:rPr>
        <w:t xml:space="preserve">, </w:t>
      </w:r>
      <w:r w:rsidR="0029306F" w:rsidRPr="002C2D2E">
        <w:rPr>
          <w:sz w:val="28"/>
          <w:szCs w:val="28"/>
        </w:rPr>
        <w:t>тренинги</w:t>
      </w:r>
      <w:r w:rsidRPr="002C2D2E">
        <w:rPr>
          <w:sz w:val="28"/>
          <w:szCs w:val="28"/>
        </w:rPr>
        <w:t>:</w:t>
      </w:r>
      <w:r w:rsidR="0029306F" w:rsidRPr="002C2D2E">
        <w:rPr>
          <w:sz w:val="28"/>
          <w:szCs w:val="28"/>
        </w:rPr>
        <w:t xml:space="preserve"> «Антидепрессанты, их роль в лечении депрессии», «Фармакологические способы лечения тревоги»</w:t>
      </w:r>
      <w:r w:rsidR="00F11B77" w:rsidRPr="002C2D2E">
        <w:rPr>
          <w:sz w:val="28"/>
          <w:szCs w:val="28"/>
        </w:rPr>
        <w:t>.</w:t>
      </w:r>
    </w:p>
    <w:p w:rsidR="0029306F" w:rsidRPr="002C2D2E" w:rsidRDefault="00727C7F" w:rsidP="002C2D2E">
      <w:pPr>
        <w:spacing w:line="360" w:lineRule="auto"/>
        <w:ind w:firstLine="709"/>
        <w:jc w:val="both"/>
        <w:rPr>
          <w:sz w:val="28"/>
          <w:szCs w:val="28"/>
        </w:rPr>
      </w:pPr>
      <w:r w:rsidRPr="002C2D2E">
        <w:rPr>
          <w:sz w:val="28"/>
          <w:szCs w:val="28"/>
        </w:rPr>
        <w:t>7</w:t>
      </w:r>
      <w:r w:rsidR="0029306F" w:rsidRPr="002C2D2E">
        <w:rPr>
          <w:sz w:val="28"/>
          <w:szCs w:val="28"/>
        </w:rPr>
        <w:t xml:space="preserve">. </w:t>
      </w:r>
      <w:proofErr w:type="spellStart"/>
      <w:r w:rsidR="0029306F" w:rsidRPr="002C2D2E">
        <w:rPr>
          <w:sz w:val="28"/>
          <w:szCs w:val="28"/>
        </w:rPr>
        <w:t>П</w:t>
      </w:r>
      <w:r w:rsidRPr="002C2D2E">
        <w:rPr>
          <w:sz w:val="28"/>
          <w:szCs w:val="28"/>
        </w:rPr>
        <w:t>сихообразование</w:t>
      </w:r>
      <w:proofErr w:type="spellEnd"/>
      <w:r w:rsidRPr="002C2D2E">
        <w:rPr>
          <w:sz w:val="28"/>
          <w:szCs w:val="28"/>
        </w:rPr>
        <w:t xml:space="preserve"> </w:t>
      </w:r>
      <w:proofErr w:type="gramStart"/>
      <w:r w:rsidRPr="002C2D2E">
        <w:rPr>
          <w:sz w:val="28"/>
          <w:szCs w:val="28"/>
        </w:rPr>
        <w:t>с</w:t>
      </w:r>
      <w:proofErr w:type="gramEnd"/>
      <w:r w:rsidRPr="002C2D2E">
        <w:rPr>
          <w:sz w:val="28"/>
          <w:szCs w:val="28"/>
        </w:rPr>
        <w:t xml:space="preserve"> родственникам. Разработаны и реализованы тренинги</w:t>
      </w:r>
      <w:r w:rsidR="0029306F" w:rsidRPr="002C2D2E">
        <w:rPr>
          <w:sz w:val="28"/>
          <w:szCs w:val="28"/>
        </w:rPr>
        <w:t xml:space="preserve"> «Возрастные кризисы женщин», «Семейные проблемы и их решение», </w:t>
      </w:r>
      <w:r w:rsidRPr="002C2D2E">
        <w:rPr>
          <w:sz w:val="28"/>
          <w:szCs w:val="28"/>
        </w:rPr>
        <w:t>«</w:t>
      </w:r>
      <w:r w:rsidR="0029306F" w:rsidRPr="002C2D2E">
        <w:rPr>
          <w:sz w:val="28"/>
          <w:szCs w:val="28"/>
        </w:rPr>
        <w:t xml:space="preserve">Медикаменты и семейный стиль». </w:t>
      </w:r>
    </w:p>
    <w:p w:rsidR="00735339" w:rsidRPr="002C2D2E" w:rsidRDefault="00735339" w:rsidP="002C2D2E">
      <w:pPr>
        <w:spacing w:line="360" w:lineRule="auto"/>
        <w:jc w:val="both"/>
        <w:rPr>
          <w:sz w:val="28"/>
          <w:szCs w:val="28"/>
        </w:rPr>
      </w:pPr>
    </w:p>
    <w:p w:rsidR="00735339" w:rsidRPr="002C2D2E" w:rsidRDefault="00EB2476" w:rsidP="002C2D2E">
      <w:pPr>
        <w:rPr>
          <w:b/>
          <w:caps/>
          <w:u w:val="single"/>
        </w:rPr>
      </w:pPr>
      <w:r w:rsidRPr="002C2D2E">
        <w:rPr>
          <w:b/>
          <w:caps/>
          <w:u w:val="single"/>
        </w:rPr>
        <w:t>Слайд №16</w:t>
      </w:r>
    </w:p>
    <w:p w:rsidR="006A059E" w:rsidRPr="002C2D2E" w:rsidRDefault="006A059E" w:rsidP="002C2D2E">
      <w:pPr>
        <w:spacing w:line="360" w:lineRule="auto"/>
        <w:ind w:firstLine="709"/>
        <w:jc w:val="both"/>
        <w:rPr>
          <w:sz w:val="28"/>
          <w:szCs w:val="28"/>
        </w:rPr>
      </w:pPr>
      <w:r w:rsidRPr="002C2D2E">
        <w:rPr>
          <w:sz w:val="28"/>
          <w:szCs w:val="28"/>
        </w:rPr>
        <w:t xml:space="preserve">В ходе шестимесячного исследования нами были получены </w:t>
      </w:r>
      <w:r w:rsidR="00B15449" w:rsidRPr="002C2D2E">
        <w:rPr>
          <w:sz w:val="28"/>
          <w:szCs w:val="28"/>
        </w:rPr>
        <w:t>результаты, которые демонстрирую</w:t>
      </w:r>
      <w:r w:rsidR="0014097D" w:rsidRPr="002C2D2E">
        <w:rPr>
          <w:sz w:val="28"/>
          <w:szCs w:val="28"/>
        </w:rPr>
        <w:t>т необходимость включения</w:t>
      </w:r>
      <w:r w:rsidR="00B15449" w:rsidRPr="002C2D2E">
        <w:rPr>
          <w:sz w:val="28"/>
          <w:szCs w:val="28"/>
        </w:rPr>
        <w:t xml:space="preserve"> сестринских технологий </w:t>
      </w:r>
      <w:r w:rsidR="00727C7F" w:rsidRPr="002C2D2E">
        <w:rPr>
          <w:sz w:val="28"/>
          <w:szCs w:val="28"/>
        </w:rPr>
        <w:t>в комплексное лечение изучаемых расстройств.</w:t>
      </w:r>
      <w:r w:rsidR="00F11B77" w:rsidRPr="002C2D2E">
        <w:rPr>
          <w:sz w:val="28"/>
          <w:szCs w:val="28"/>
        </w:rPr>
        <w:t xml:space="preserve"> </w:t>
      </w:r>
      <w:r w:rsidR="00B15449" w:rsidRPr="002C2D2E">
        <w:rPr>
          <w:sz w:val="28"/>
          <w:szCs w:val="28"/>
        </w:rPr>
        <w:t>В частности:</w:t>
      </w:r>
    </w:p>
    <w:p w:rsidR="004B7BCB" w:rsidRPr="002C2D2E" w:rsidRDefault="006A059E" w:rsidP="002C2D2E">
      <w:pPr>
        <w:spacing w:line="360" w:lineRule="auto"/>
        <w:ind w:firstLine="709"/>
        <w:jc w:val="both"/>
        <w:rPr>
          <w:sz w:val="28"/>
          <w:szCs w:val="28"/>
        </w:rPr>
      </w:pPr>
      <w:r w:rsidRPr="002C2D2E">
        <w:rPr>
          <w:sz w:val="28"/>
          <w:szCs w:val="28"/>
        </w:rPr>
        <w:t xml:space="preserve">1. </w:t>
      </w:r>
      <w:proofErr w:type="gramStart"/>
      <w:r w:rsidR="00B15449" w:rsidRPr="002C2D2E">
        <w:rPr>
          <w:sz w:val="28"/>
          <w:szCs w:val="28"/>
        </w:rPr>
        <w:t>В исследовательской группе в период наблюдения повторные обращения к врачу в связи с ухудшением</w:t>
      </w:r>
      <w:proofErr w:type="gramEnd"/>
      <w:r w:rsidR="00B15449" w:rsidRPr="002C2D2E">
        <w:rPr>
          <w:sz w:val="28"/>
          <w:szCs w:val="28"/>
        </w:rPr>
        <w:t xml:space="preserve"> психиче</w:t>
      </w:r>
      <w:r w:rsidR="004B7BCB" w:rsidRPr="002C2D2E">
        <w:rPr>
          <w:sz w:val="28"/>
          <w:szCs w:val="28"/>
        </w:rPr>
        <w:t>ского состояния наблюдалась  в основной группе у 37 человек (57,8%) и 8 человек (47,1%) в контрольной группе. Мы связываем это с более определенными установками на систематический прием медикаментов и возможность принятия незамедлительных решений</w:t>
      </w:r>
      <w:r w:rsidR="0014097D" w:rsidRPr="002C2D2E">
        <w:rPr>
          <w:sz w:val="28"/>
          <w:szCs w:val="28"/>
        </w:rPr>
        <w:t>,</w:t>
      </w:r>
      <w:r w:rsidR="004B7BCB" w:rsidRPr="002C2D2E">
        <w:rPr>
          <w:sz w:val="28"/>
          <w:szCs w:val="28"/>
        </w:rPr>
        <w:t xml:space="preserve"> возникающих в результате семейных и социальных проблем. Кроме того в основной группе пациентки приобретали своеобразную «медицинскую культуру»</w:t>
      </w:r>
      <w:r w:rsidR="00096C80" w:rsidRPr="002C2D2E">
        <w:rPr>
          <w:sz w:val="28"/>
          <w:szCs w:val="28"/>
        </w:rPr>
        <w:t xml:space="preserve">, они более упорядоченно обращались  к врачам общей практики с реальными соматическими заболеваниями, а не в связи с ипохондрическими </w:t>
      </w:r>
      <w:r w:rsidR="00727C7F" w:rsidRPr="002C2D2E">
        <w:rPr>
          <w:sz w:val="28"/>
          <w:szCs w:val="28"/>
        </w:rPr>
        <w:t>переживаниями.</w:t>
      </w:r>
    </w:p>
    <w:p w:rsidR="00735339" w:rsidRPr="002C2D2E" w:rsidRDefault="00735339" w:rsidP="002C2D2E">
      <w:pPr>
        <w:spacing w:line="360" w:lineRule="auto"/>
        <w:jc w:val="both"/>
        <w:rPr>
          <w:sz w:val="28"/>
          <w:szCs w:val="28"/>
        </w:rPr>
      </w:pPr>
    </w:p>
    <w:p w:rsidR="00735339" w:rsidRPr="002C2D2E" w:rsidRDefault="00EB2476" w:rsidP="002C2D2E">
      <w:pPr>
        <w:rPr>
          <w:b/>
          <w:caps/>
          <w:u w:val="single"/>
        </w:rPr>
      </w:pPr>
      <w:r w:rsidRPr="002C2D2E">
        <w:rPr>
          <w:b/>
          <w:caps/>
          <w:u w:val="single"/>
        </w:rPr>
        <w:t>Слайд №17</w:t>
      </w:r>
    </w:p>
    <w:p w:rsidR="00042BF3" w:rsidRPr="002C2D2E" w:rsidRDefault="00B15449" w:rsidP="002C2D2E">
      <w:pPr>
        <w:spacing w:line="360" w:lineRule="auto"/>
        <w:ind w:firstLine="709"/>
        <w:jc w:val="both"/>
        <w:rPr>
          <w:sz w:val="28"/>
          <w:szCs w:val="28"/>
        </w:rPr>
      </w:pPr>
      <w:r w:rsidRPr="002C2D2E">
        <w:rPr>
          <w:sz w:val="28"/>
          <w:szCs w:val="28"/>
        </w:rPr>
        <w:t xml:space="preserve">2. Повторные обращения, потребовавшие госпитализации в </w:t>
      </w:r>
      <w:r w:rsidR="00096C80" w:rsidRPr="002C2D2E">
        <w:rPr>
          <w:sz w:val="28"/>
          <w:szCs w:val="28"/>
        </w:rPr>
        <w:t>психиатрическую больницу</w:t>
      </w:r>
      <w:r w:rsidR="00727C7F" w:rsidRPr="002C2D2E">
        <w:rPr>
          <w:sz w:val="28"/>
          <w:szCs w:val="28"/>
        </w:rPr>
        <w:t>,</w:t>
      </w:r>
      <w:r w:rsidR="00096C80" w:rsidRPr="002C2D2E">
        <w:rPr>
          <w:sz w:val="28"/>
          <w:szCs w:val="28"/>
        </w:rPr>
        <w:t xml:space="preserve"> отмечались у 6 пациенток (9,3%) основной группы, и у 2 пациенток контрольной группы </w:t>
      </w:r>
      <w:r w:rsidRPr="002C2D2E">
        <w:rPr>
          <w:sz w:val="28"/>
          <w:szCs w:val="28"/>
        </w:rPr>
        <w:t>(</w:t>
      </w:r>
      <w:r w:rsidR="00096C80" w:rsidRPr="002C2D2E">
        <w:rPr>
          <w:sz w:val="28"/>
          <w:szCs w:val="28"/>
        </w:rPr>
        <w:t>11,8%</w:t>
      </w:r>
      <w:r w:rsidRPr="002C2D2E">
        <w:rPr>
          <w:sz w:val="28"/>
          <w:szCs w:val="28"/>
        </w:rPr>
        <w:t>)</w:t>
      </w:r>
      <w:r w:rsidR="00096C80" w:rsidRPr="002C2D2E">
        <w:rPr>
          <w:sz w:val="28"/>
          <w:szCs w:val="28"/>
        </w:rPr>
        <w:t xml:space="preserve">. Мы связываем это с возможностью пациентов на ранних </w:t>
      </w:r>
      <w:r w:rsidR="00727C7F" w:rsidRPr="002C2D2E">
        <w:rPr>
          <w:sz w:val="28"/>
          <w:szCs w:val="28"/>
        </w:rPr>
        <w:t>этапах предотвращать обострение</w:t>
      </w:r>
      <w:r w:rsidR="00096C80" w:rsidRPr="002C2D2E">
        <w:rPr>
          <w:sz w:val="28"/>
          <w:szCs w:val="28"/>
        </w:rPr>
        <w:t xml:space="preserve"> психических заболеваний, их высокой инфор</w:t>
      </w:r>
      <w:r w:rsidR="0014097D" w:rsidRPr="002C2D2E">
        <w:rPr>
          <w:sz w:val="28"/>
          <w:szCs w:val="28"/>
        </w:rPr>
        <w:t>мированностью в этих вопросах.</w:t>
      </w:r>
      <w:r w:rsidR="00F11B77" w:rsidRPr="002C2D2E">
        <w:rPr>
          <w:sz w:val="28"/>
          <w:szCs w:val="28"/>
        </w:rPr>
        <w:t xml:space="preserve"> </w:t>
      </w:r>
      <w:r w:rsidR="00096C80" w:rsidRPr="002C2D2E">
        <w:rPr>
          <w:sz w:val="28"/>
          <w:szCs w:val="28"/>
        </w:rPr>
        <w:t xml:space="preserve">В некоторых случаях </w:t>
      </w:r>
      <w:r w:rsidR="00096C80" w:rsidRPr="002C2D2E">
        <w:rPr>
          <w:sz w:val="28"/>
          <w:szCs w:val="28"/>
        </w:rPr>
        <w:lastRenderedPageBreak/>
        <w:t xml:space="preserve">пациентки до обращения в клинику звонили медицинским сестрам и делились с ними своими болезненными переживаниями и </w:t>
      </w:r>
      <w:r w:rsidR="00727C7F" w:rsidRPr="002C2D2E">
        <w:rPr>
          <w:sz w:val="28"/>
          <w:szCs w:val="28"/>
        </w:rPr>
        <w:t xml:space="preserve">мотивировались к </w:t>
      </w:r>
      <w:r w:rsidR="00096C80" w:rsidRPr="002C2D2E">
        <w:rPr>
          <w:sz w:val="28"/>
          <w:szCs w:val="28"/>
        </w:rPr>
        <w:t>необходимости  обращения  в амбулаторную службу</w:t>
      </w:r>
      <w:r w:rsidR="00B23A69" w:rsidRPr="002C2D2E">
        <w:rPr>
          <w:sz w:val="28"/>
          <w:szCs w:val="28"/>
        </w:rPr>
        <w:t>.</w:t>
      </w:r>
    </w:p>
    <w:p w:rsidR="001A03A4" w:rsidRPr="002C2D2E" w:rsidRDefault="001A03A4" w:rsidP="002C2D2E">
      <w:pPr>
        <w:spacing w:line="360" w:lineRule="auto"/>
        <w:jc w:val="both"/>
        <w:rPr>
          <w:sz w:val="28"/>
          <w:szCs w:val="28"/>
        </w:rPr>
      </w:pPr>
    </w:p>
    <w:p w:rsidR="00735339" w:rsidRPr="002C2D2E" w:rsidRDefault="00735339" w:rsidP="002C2D2E">
      <w:pPr>
        <w:rPr>
          <w:b/>
          <w:caps/>
          <w:u w:val="single"/>
        </w:rPr>
      </w:pPr>
      <w:r w:rsidRPr="002C2D2E">
        <w:rPr>
          <w:b/>
          <w:caps/>
          <w:u w:val="single"/>
        </w:rPr>
        <w:t>Слайд №</w:t>
      </w:r>
      <w:r w:rsidR="00EB2476" w:rsidRPr="002C2D2E">
        <w:rPr>
          <w:b/>
          <w:caps/>
          <w:u w:val="single"/>
        </w:rPr>
        <w:t>18</w:t>
      </w:r>
    </w:p>
    <w:p w:rsidR="00042BF3" w:rsidRPr="002C2D2E" w:rsidRDefault="00042BF3" w:rsidP="002C2D2E">
      <w:pPr>
        <w:spacing w:line="360" w:lineRule="auto"/>
        <w:ind w:firstLine="709"/>
        <w:jc w:val="both"/>
        <w:rPr>
          <w:sz w:val="28"/>
          <w:szCs w:val="28"/>
        </w:rPr>
      </w:pPr>
      <w:r w:rsidRPr="002C2D2E">
        <w:rPr>
          <w:sz w:val="28"/>
          <w:szCs w:val="28"/>
        </w:rPr>
        <w:t>3</w:t>
      </w:r>
      <w:r w:rsidR="00B15449" w:rsidRPr="002C2D2E">
        <w:rPr>
          <w:sz w:val="28"/>
          <w:szCs w:val="28"/>
        </w:rPr>
        <w:t xml:space="preserve">. </w:t>
      </w:r>
      <w:r w:rsidRPr="002C2D2E">
        <w:rPr>
          <w:sz w:val="28"/>
          <w:szCs w:val="28"/>
        </w:rPr>
        <w:t xml:space="preserve">Следует отметить более высокий уровень приверженности к лечению у пациентов основной группы. </w:t>
      </w:r>
      <w:proofErr w:type="gramStart"/>
      <w:r w:rsidRPr="002C2D2E">
        <w:rPr>
          <w:sz w:val="28"/>
          <w:szCs w:val="28"/>
        </w:rPr>
        <w:t xml:space="preserve">Значение по этому признаку составило </w:t>
      </w:r>
      <w:r w:rsidR="00BE0711" w:rsidRPr="002C2D2E">
        <w:rPr>
          <w:sz w:val="28"/>
          <w:szCs w:val="28"/>
        </w:rPr>
        <w:t xml:space="preserve">1,16 </w:t>
      </w:r>
      <w:r w:rsidR="00BE0711" w:rsidRPr="002C2D2E">
        <w:rPr>
          <w:sz w:val="28"/>
          <w:szCs w:val="28"/>
          <w:u w:val="single"/>
        </w:rPr>
        <w:t>+</w:t>
      </w:r>
      <w:r w:rsidR="00BE0711" w:rsidRPr="002C2D2E">
        <w:rPr>
          <w:sz w:val="28"/>
          <w:szCs w:val="28"/>
        </w:rPr>
        <w:t xml:space="preserve"> 0,10 </w:t>
      </w:r>
      <w:r w:rsidR="00727C7F" w:rsidRPr="002C2D2E">
        <w:rPr>
          <w:sz w:val="28"/>
          <w:szCs w:val="28"/>
        </w:rPr>
        <w:t xml:space="preserve">баллов в основной группе, </w:t>
      </w:r>
      <w:r w:rsidRPr="002C2D2E">
        <w:rPr>
          <w:sz w:val="28"/>
          <w:szCs w:val="28"/>
        </w:rPr>
        <w:t xml:space="preserve">в контрольной </w:t>
      </w:r>
      <w:r w:rsidR="00BE0711" w:rsidRPr="002C2D2E">
        <w:rPr>
          <w:sz w:val="28"/>
          <w:szCs w:val="28"/>
        </w:rPr>
        <w:t xml:space="preserve">2,25 </w:t>
      </w:r>
      <w:r w:rsidR="00BE0711" w:rsidRPr="002C2D2E">
        <w:rPr>
          <w:sz w:val="28"/>
          <w:szCs w:val="28"/>
          <w:u w:val="single"/>
        </w:rPr>
        <w:t>+</w:t>
      </w:r>
      <w:r w:rsidR="00BE0711" w:rsidRPr="002C2D2E">
        <w:rPr>
          <w:sz w:val="28"/>
          <w:szCs w:val="28"/>
        </w:rPr>
        <w:t xml:space="preserve"> 0,17</w:t>
      </w:r>
      <w:r w:rsidR="00727C7F" w:rsidRPr="002C2D2E">
        <w:rPr>
          <w:sz w:val="28"/>
          <w:szCs w:val="28"/>
        </w:rPr>
        <w:t xml:space="preserve"> балла</w:t>
      </w:r>
      <w:r w:rsidR="00BE0711" w:rsidRPr="002C2D2E">
        <w:rPr>
          <w:sz w:val="28"/>
          <w:szCs w:val="28"/>
        </w:rPr>
        <w:t>.</w:t>
      </w:r>
      <w:proofErr w:type="gramEnd"/>
      <w:r w:rsidR="00BE0711" w:rsidRPr="002C2D2E">
        <w:rPr>
          <w:sz w:val="28"/>
          <w:szCs w:val="28"/>
        </w:rPr>
        <w:t xml:space="preserve"> </w:t>
      </w:r>
      <w:r w:rsidRPr="002C2D2E">
        <w:rPr>
          <w:sz w:val="28"/>
          <w:szCs w:val="28"/>
        </w:rPr>
        <w:t>В контрольной группе пациентки были склонны к тому, чтобы  снижать доз</w:t>
      </w:r>
      <w:r w:rsidR="00BE0711" w:rsidRPr="002C2D2E">
        <w:rPr>
          <w:sz w:val="28"/>
          <w:szCs w:val="28"/>
        </w:rPr>
        <w:t>у препаратов, заменять  их дж</w:t>
      </w:r>
      <w:r w:rsidRPr="002C2D2E">
        <w:rPr>
          <w:sz w:val="28"/>
          <w:szCs w:val="28"/>
        </w:rPr>
        <w:t>е</w:t>
      </w:r>
      <w:r w:rsidR="00BE0711" w:rsidRPr="002C2D2E">
        <w:rPr>
          <w:sz w:val="28"/>
          <w:szCs w:val="28"/>
        </w:rPr>
        <w:t>не</w:t>
      </w:r>
      <w:r w:rsidRPr="002C2D2E">
        <w:rPr>
          <w:sz w:val="28"/>
          <w:szCs w:val="28"/>
        </w:rPr>
        <w:t xml:space="preserve">риками, они активно изучали инструкции к лекарственным препаратам, искали побочные действия лекарств. Были склонны к использованию сомнительных </w:t>
      </w:r>
      <w:r w:rsidR="00727C7F" w:rsidRPr="002C2D2E">
        <w:rPr>
          <w:sz w:val="28"/>
          <w:szCs w:val="28"/>
        </w:rPr>
        <w:t>«</w:t>
      </w:r>
      <w:r w:rsidRPr="002C2D2E">
        <w:rPr>
          <w:sz w:val="28"/>
          <w:szCs w:val="28"/>
        </w:rPr>
        <w:t>методов лечения»</w:t>
      </w:r>
      <w:r w:rsidR="00727C7F" w:rsidRPr="002C2D2E">
        <w:rPr>
          <w:sz w:val="28"/>
          <w:szCs w:val="28"/>
        </w:rPr>
        <w:t xml:space="preserve">  типа «народных средств», «целительства», «энергоинформационной терапии» и пр.</w:t>
      </w:r>
      <w:r w:rsidRPr="002C2D2E">
        <w:rPr>
          <w:sz w:val="28"/>
          <w:szCs w:val="28"/>
        </w:rPr>
        <w:t xml:space="preserve"> В основной группе пациентки получали достоверную, проверенную информацию и вовремя </w:t>
      </w:r>
      <w:r w:rsidR="00727C7F" w:rsidRPr="002C2D2E">
        <w:rPr>
          <w:sz w:val="28"/>
          <w:szCs w:val="28"/>
        </w:rPr>
        <w:t xml:space="preserve">решали </w:t>
      </w:r>
      <w:r w:rsidRPr="002C2D2E">
        <w:rPr>
          <w:sz w:val="28"/>
          <w:szCs w:val="28"/>
        </w:rPr>
        <w:t>возникающие  вопросы по медикаментозному лечению. В целом поведение пациенток менялось</w:t>
      </w:r>
      <w:r w:rsidR="00727C7F" w:rsidRPr="002C2D2E">
        <w:rPr>
          <w:sz w:val="28"/>
          <w:szCs w:val="28"/>
        </w:rPr>
        <w:t>:</w:t>
      </w:r>
      <w:r w:rsidRPr="002C2D2E">
        <w:rPr>
          <w:sz w:val="28"/>
          <w:szCs w:val="28"/>
        </w:rPr>
        <w:t xml:space="preserve"> они более осторожно относились к психотравмирующим  обстоятельствам, в частности  в трех случаях  в основной группе пациентки расстались с алкоголизирующимися сожителями, из них двое установили новые отношения. Пациентки отвергали роль жертвы и более решительно и аутентично занимались вопросами создания благоприятной психологической обстановки.</w:t>
      </w:r>
    </w:p>
    <w:p w:rsidR="004B6BDC" w:rsidRPr="002C2D2E" w:rsidRDefault="004B6BDC" w:rsidP="002C2D2E">
      <w:pPr>
        <w:spacing w:line="360" w:lineRule="auto"/>
        <w:jc w:val="both"/>
        <w:rPr>
          <w:sz w:val="28"/>
          <w:szCs w:val="28"/>
        </w:rPr>
      </w:pPr>
    </w:p>
    <w:p w:rsidR="004B6BDC" w:rsidRPr="002C2D2E" w:rsidRDefault="00EB2476" w:rsidP="002C2D2E">
      <w:pPr>
        <w:rPr>
          <w:b/>
          <w:caps/>
          <w:u w:val="single"/>
        </w:rPr>
      </w:pPr>
      <w:r w:rsidRPr="002C2D2E">
        <w:rPr>
          <w:b/>
          <w:caps/>
          <w:u w:val="single"/>
        </w:rPr>
        <w:t>Слайд №19</w:t>
      </w:r>
    </w:p>
    <w:p w:rsidR="00042BF3" w:rsidRPr="002C2D2E" w:rsidRDefault="00042BF3" w:rsidP="002C2D2E">
      <w:pPr>
        <w:spacing w:line="360" w:lineRule="auto"/>
        <w:ind w:firstLine="709"/>
        <w:jc w:val="both"/>
        <w:rPr>
          <w:sz w:val="28"/>
          <w:szCs w:val="28"/>
        </w:rPr>
      </w:pPr>
      <w:r w:rsidRPr="002C2D2E">
        <w:rPr>
          <w:sz w:val="28"/>
          <w:szCs w:val="28"/>
        </w:rPr>
        <w:t>4</w:t>
      </w:r>
      <w:r w:rsidR="00B15449" w:rsidRPr="002C2D2E">
        <w:rPr>
          <w:sz w:val="28"/>
          <w:szCs w:val="28"/>
        </w:rPr>
        <w:t xml:space="preserve">. </w:t>
      </w:r>
      <w:r w:rsidRPr="002C2D2E">
        <w:rPr>
          <w:sz w:val="28"/>
          <w:szCs w:val="28"/>
        </w:rPr>
        <w:t>Число прот</w:t>
      </w:r>
      <w:r w:rsidR="00037B29" w:rsidRPr="002C2D2E">
        <w:rPr>
          <w:sz w:val="28"/>
          <w:szCs w:val="28"/>
        </w:rPr>
        <w:t xml:space="preserve">ивопоказанных во время лечения </w:t>
      </w:r>
      <w:r w:rsidR="00727C7F" w:rsidRPr="002C2D2E">
        <w:rPr>
          <w:sz w:val="28"/>
          <w:szCs w:val="28"/>
        </w:rPr>
        <w:t xml:space="preserve">алкогольных эпизодов установлено </w:t>
      </w:r>
      <w:r w:rsidR="00037B29" w:rsidRPr="002C2D2E">
        <w:rPr>
          <w:sz w:val="28"/>
          <w:szCs w:val="28"/>
        </w:rPr>
        <w:t xml:space="preserve"> у 54 пациенток (0,9 на </w:t>
      </w:r>
      <w:r w:rsidR="00727C7F" w:rsidRPr="002C2D2E">
        <w:rPr>
          <w:sz w:val="28"/>
          <w:szCs w:val="28"/>
        </w:rPr>
        <w:t>1 респондентку</w:t>
      </w:r>
      <w:r w:rsidR="00037B29" w:rsidRPr="002C2D2E">
        <w:rPr>
          <w:sz w:val="28"/>
          <w:szCs w:val="28"/>
        </w:rPr>
        <w:t>) основной группы, тогда как в контрольной гр</w:t>
      </w:r>
      <w:r w:rsidR="00BE0711" w:rsidRPr="002C2D2E">
        <w:rPr>
          <w:sz w:val="28"/>
          <w:szCs w:val="28"/>
        </w:rPr>
        <w:t>уппе  данный показатель почти в</w:t>
      </w:r>
      <w:r w:rsidR="00037B29" w:rsidRPr="002C2D2E">
        <w:rPr>
          <w:sz w:val="28"/>
          <w:szCs w:val="28"/>
        </w:rPr>
        <w:t xml:space="preserve">трое больше </w:t>
      </w:r>
      <w:r w:rsidR="00B23A69" w:rsidRPr="002C2D2E">
        <w:rPr>
          <w:sz w:val="28"/>
          <w:szCs w:val="28"/>
        </w:rPr>
        <w:t>–</w:t>
      </w:r>
      <w:r w:rsidR="00727C7F" w:rsidRPr="002C2D2E">
        <w:rPr>
          <w:sz w:val="28"/>
          <w:szCs w:val="28"/>
        </w:rPr>
        <w:t xml:space="preserve"> </w:t>
      </w:r>
      <w:r w:rsidR="00B23A69" w:rsidRPr="002C2D2E">
        <w:rPr>
          <w:sz w:val="28"/>
          <w:szCs w:val="28"/>
        </w:rPr>
        <w:t xml:space="preserve">14 </w:t>
      </w:r>
      <w:r w:rsidR="00727C7F" w:rsidRPr="002C2D2E">
        <w:rPr>
          <w:sz w:val="28"/>
          <w:szCs w:val="28"/>
        </w:rPr>
        <w:t>пациенток</w:t>
      </w:r>
      <w:r w:rsidR="00037B29" w:rsidRPr="002C2D2E">
        <w:rPr>
          <w:sz w:val="28"/>
          <w:szCs w:val="28"/>
        </w:rPr>
        <w:t xml:space="preserve"> (2,7  на </w:t>
      </w:r>
      <w:r w:rsidR="00727C7F" w:rsidRPr="002C2D2E">
        <w:rPr>
          <w:sz w:val="28"/>
          <w:szCs w:val="28"/>
        </w:rPr>
        <w:t xml:space="preserve">1 </w:t>
      </w:r>
      <w:proofErr w:type="spellStart"/>
      <w:r w:rsidR="00727C7F" w:rsidRPr="002C2D2E">
        <w:rPr>
          <w:sz w:val="28"/>
          <w:szCs w:val="28"/>
        </w:rPr>
        <w:t>респондентку</w:t>
      </w:r>
      <w:proofErr w:type="spellEnd"/>
      <w:r w:rsidR="00037B29" w:rsidRPr="002C2D2E">
        <w:rPr>
          <w:sz w:val="28"/>
          <w:szCs w:val="28"/>
        </w:rPr>
        <w:t>). Случаев брутального пьянства не наблюдалось в обеих группах.  Чет</w:t>
      </w:r>
      <w:r w:rsidR="002C2D2E">
        <w:rPr>
          <w:sz w:val="28"/>
          <w:szCs w:val="28"/>
        </w:rPr>
        <w:t>ыре</w:t>
      </w:r>
      <w:r w:rsidR="00037B29" w:rsidRPr="002C2D2E">
        <w:rPr>
          <w:sz w:val="28"/>
          <w:szCs w:val="28"/>
        </w:rPr>
        <w:t xml:space="preserve"> пациент</w:t>
      </w:r>
      <w:r w:rsidR="002C2D2E">
        <w:rPr>
          <w:sz w:val="28"/>
          <w:szCs w:val="28"/>
        </w:rPr>
        <w:t>ки</w:t>
      </w:r>
      <w:r w:rsidR="00037B29" w:rsidRPr="002C2D2E">
        <w:rPr>
          <w:sz w:val="28"/>
          <w:szCs w:val="28"/>
        </w:rPr>
        <w:t xml:space="preserve"> основной группы  бросили курить сигареты. </w:t>
      </w:r>
    </w:p>
    <w:p w:rsidR="004B6BDC" w:rsidRPr="002C2D2E" w:rsidRDefault="004B6BDC" w:rsidP="002C2D2E">
      <w:pPr>
        <w:spacing w:line="360" w:lineRule="auto"/>
        <w:jc w:val="both"/>
        <w:rPr>
          <w:sz w:val="28"/>
          <w:szCs w:val="28"/>
        </w:rPr>
      </w:pPr>
    </w:p>
    <w:p w:rsidR="004B6BDC" w:rsidRPr="002C2D2E" w:rsidRDefault="00EB2476" w:rsidP="002C2D2E">
      <w:pPr>
        <w:rPr>
          <w:b/>
          <w:caps/>
          <w:u w:val="single"/>
        </w:rPr>
      </w:pPr>
      <w:r w:rsidRPr="002C2D2E">
        <w:rPr>
          <w:b/>
          <w:caps/>
          <w:u w:val="single"/>
        </w:rPr>
        <w:t>Слайд №20</w:t>
      </w:r>
    </w:p>
    <w:p w:rsidR="00C46B53" w:rsidRPr="002C2D2E" w:rsidRDefault="00037B29" w:rsidP="002C2D2E">
      <w:pPr>
        <w:spacing w:line="360" w:lineRule="auto"/>
        <w:ind w:firstLine="709"/>
        <w:jc w:val="both"/>
        <w:rPr>
          <w:sz w:val="28"/>
          <w:szCs w:val="28"/>
        </w:rPr>
      </w:pPr>
      <w:r w:rsidRPr="002C2D2E">
        <w:rPr>
          <w:sz w:val="28"/>
          <w:szCs w:val="28"/>
        </w:rPr>
        <w:t>5. Обращает</w:t>
      </w:r>
      <w:r w:rsidR="005253F0" w:rsidRPr="002C2D2E">
        <w:rPr>
          <w:sz w:val="28"/>
          <w:szCs w:val="28"/>
        </w:rPr>
        <w:t xml:space="preserve"> на себя внимание тенденция к тому, что</w:t>
      </w:r>
      <w:r w:rsidR="00C46B53" w:rsidRPr="002C2D2E">
        <w:rPr>
          <w:sz w:val="28"/>
          <w:szCs w:val="28"/>
        </w:rPr>
        <w:t xml:space="preserve"> пациентки основной группы чувствуют себя менее стигматизированными и чаще  советуют  родственникам и соседям обращаться в психиатрическую больницу по сходным и </w:t>
      </w:r>
      <w:r w:rsidR="00C46B53" w:rsidRPr="002C2D2E">
        <w:rPr>
          <w:sz w:val="28"/>
          <w:szCs w:val="28"/>
        </w:rPr>
        <w:lastRenderedPageBreak/>
        <w:t xml:space="preserve">прочим клинико-социальным ситуациям. Так в </w:t>
      </w:r>
      <w:r w:rsidRPr="002C2D2E">
        <w:rPr>
          <w:sz w:val="28"/>
          <w:szCs w:val="28"/>
        </w:rPr>
        <w:t xml:space="preserve">12 случаях пациентки </w:t>
      </w:r>
      <w:r w:rsidR="00C46B53" w:rsidRPr="002C2D2E">
        <w:rPr>
          <w:sz w:val="28"/>
          <w:szCs w:val="28"/>
        </w:rPr>
        <w:t xml:space="preserve">основной группы </w:t>
      </w:r>
      <w:r w:rsidRPr="002C2D2E">
        <w:rPr>
          <w:sz w:val="28"/>
          <w:szCs w:val="28"/>
        </w:rPr>
        <w:t xml:space="preserve">сами приводили родственников, тогда как в контрольной группе </w:t>
      </w:r>
      <w:r w:rsidR="002D4355" w:rsidRPr="002C2D2E">
        <w:rPr>
          <w:sz w:val="28"/>
          <w:szCs w:val="28"/>
        </w:rPr>
        <w:t xml:space="preserve">этого </w:t>
      </w:r>
      <w:r w:rsidRPr="002C2D2E">
        <w:rPr>
          <w:sz w:val="28"/>
          <w:szCs w:val="28"/>
        </w:rPr>
        <w:t xml:space="preserve">не наблюдалось. Однако отметим, что у 6 пациенток  </w:t>
      </w:r>
      <w:r w:rsidR="00B23A69" w:rsidRPr="002C2D2E">
        <w:rPr>
          <w:sz w:val="28"/>
          <w:szCs w:val="28"/>
        </w:rPr>
        <w:t xml:space="preserve">контрольной </w:t>
      </w:r>
      <w:r w:rsidRPr="002C2D2E">
        <w:rPr>
          <w:sz w:val="28"/>
          <w:szCs w:val="28"/>
        </w:rPr>
        <w:t>группы актуализировались рентные психологические установки. Они обращались к врачам и</w:t>
      </w:r>
      <w:r w:rsidR="002D4355" w:rsidRPr="002C2D2E">
        <w:rPr>
          <w:sz w:val="28"/>
          <w:szCs w:val="28"/>
        </w:rPr>
        <w:t>,</w:t>
      </w:r>
      <w:r w:rsidRPr="002C2D2E">
        <w:rPr>
          <w:sz w:val="28"/>
          <w:szCs w:val="28"/>
        </w:rPr>
        <w:t xml:space="preserve"> особенно</w:t>
      </w:r>
      <w:r w:rsidR="002D4355" w:rsidRPr="002C2D2E">
        <w:rPr>
          <w:sz w:val="28"/>
          <w:szCs w:val="28"/>
        </w:rPr>
        <w:t>,</w:t>
      </w:r>
      <w:r w:rsidRPr="002C2D2E">
        <w:rPr>
          <w:sz w:val="28"/>
          <w:szCs w:val="28"/>
        </w:rPr>
        <w:t xml:space="preserve"> к медсестрам по малейшему  поводу, иногда принимая роль беззащитной жертвы. Самостоятельно увеличивали дозы принимаемых препаратов, активно стремились к госпитализации в психиатрическую клинику без соответствующих показаний</w:t>
      </w:r>
      <w:r w:rsidR="00C46B53" w:rsidRPr="002C2D2E">
        <w:rPr>
          <w:sz w:val="28"/>
          <w:szCs w:val="28"/>
        </w:rPr>
        <w:t>. Данное обстоятельство следует учитывать при проведении психосоциальной реабилитации в тематической группе.</w:t>
      </w:r>
    </w:p>
    <w:p w:rsidR="004B6BDC" w:rsidRPr="002C2D2E" w:rsidRDefault="004B6BDC" w:rsidP="002C2D2E">
      <w:pPr>
        <w:spacing w:line="360" w:lineRule="auto"/>
        <w:jc w:val="both"/>
        <w:rPr>
          <w:b/>
          <w:sz w:val="28"/>
          <w:szCs w:val="28"/>
        </w:rPr>
      </w:pPr>
    </w:p>
    <w:p w:rsidR="004B6BDC" w:rsidRPr="002C2D2E" w:rsidRDefault="00EB2476" w:rsidP="002C2D2E">
      <w:pPr>
        <w:rPr>
          <w:b/>
          <w:caps/>
          <w:u w:val="single"/>
        </w:rPr>
      </w:pPr>
      <w:r w:rsidRPr="002C2D2E">
        <w:rPr>
          <w:b/>
          <w:caps/>
          <w:u w:val="single"/>
        </w:rPr>
        <w:t>Слайд №21</w:t>
      </w:r>
    </w:p>
    <w:p w:rsidR="007822C6" w:rsidRPr="002C2D2E" w:rsidRDefault="00C46B53" w:rsidP="002C2D2E">
      <w:pPr>
        <w:spacing w:line="360" w:lineRule="auto"/>
        <w:ind w:firstLine="709"/>
        <w:jc w:val="both"/>
        <w:rPr>
          <w:sz w:val="28"/>
          <w:szCs w:val="28"/>
        </w:rPr>
      </w:pPr>
      <w:r w:rsidRPr="002C2D2E">
        <w:rPr>
          <w:sz w:val="28"/>
          <w:szCs w:val="28"/>
        </w:rPr>
        <w:t xml:space="preserve">6. </w:t>
      </w:r>
      <w:r w:rsidR="007822C6" w:rsidRPr="002C2D2E">
        <w:rPr>
          <w:sz w:val="28"/>
          <w:szCs w:val="28"/>
        </w:rPr>
        <w:t xml:space="preserve">В ходе групповой психотерапии пациентки с НППР активно обсуждали вопросы клиники и лечения основного заболевания, тогда как проблемы в личной жизни нередко вызывали у них крайне негативную реакцию и стремление покинуть группу. Особенно это касалось взаимоотношений между замужними пациентками и теми, у кого не было полового партнера и /или детей. В силу этой конфронтации наша попытка создать своеобразный "Женский клуб", где выздоравливающие больные депрессией могли бы решать проблемы в личных  взаимоотношениях или привлекать потенциальных партнеров, закончилась </w:t>
      </w:r>
      <w:r w:rsidR="002D4355" w:rsidRPr="002C2D2E">
        <w:rPr>
          <w:sz w:val="28"/>
          <w:szCs w:val="28"/>
        </w:rPr>
        <w:t>не</w:t>
      </w:r>
      <w:r w:rsidR="007822C6" w:rsidRPr="002C2D2E">
        <w:rPr>
          <w:sz w:val="28"/>
          <w:szCs w:val="28"/>
        </w:rPr>
        <w:t>удачей.</w:t>
      </w:r>
    </w:p>
    <w:p w:rsidR="004B6BDC" w:rsidRPr="002C2D2E" w:rsidRDefault="004B6BDC" w:rsidP="002C2D2E">
      <w:pPr>
        <w:jc w:val="both"/>
        <w:rPr>
          <w:b/>
          <w:sz w:val="28"/>
          <w:szCs w:val="28"/>
        </w:rPr>
      </w:pPr>
    </w:p>
    <w:p w:rsidR="004B6BDC" w:rsidRPr="002C2D2E" w:rsidRDefault="00EB2476" w:rsidP="002C2D2E">
      <w:pPr>
        <w:rPr>
          <w:b/>
          <w:caps/>
          <w:u w:val="single"/>
        </w:rPr>
      </w:pPr>
      <w:r w:rsidRPr="002C2D2E">
        <w:rPr>
          <w:b/>
          <w:caps/>
          <w:u w:val="single"/>
        </w:rPr>
        <w:t>Слайд №22</w:t>
      </w:r>
    </w:p>
    <w:p w:rsidR="00C46B53" w:rsidRPr="002C2D2E" w:rsidRDefault="002D4355" w:rsidP="002C2D2E">
      <w:pPr>
        <w:spacing w:line="360" w:lineRule="auto"/>
        <w:ind w:firstLine="709"/>
        <w:jc w:val="both"/>
        <w:rPr>
          <w:sz w:val="28"/>
          <w:szCs w:val="28"/>
        </w:rPr>
      </w:pPr>
      <w:r w:rsidRPr="002C2D2E">
        <w:rPr>
          <w:sz w:val="28"/>
          <w:szCs w:val="28"/>
        </w:rPr>
        <w:t>7. При оценке стандартизированных</w:t>
      </w:r>
      <w:r w:rsidR="00C46B53" w:rsidRPr="002C2D2E">
        <w:rPr>
          <w:sz w:val="28"/>
          <w:szCs w:val="28"/>
        </w:rPr>
        <w:t xml:space="preserve"> показателей качества жизни нами установлено следующее:</w:t>
      </w:r>
    </w:p>
    <w:p w:rsidR="007822C6" w:rsidRPr="002C2D2E" w:rsidRDefault="00C46B53" w:rsidP="002C2D2E">
      <w:pPr>
        <w:pStyle w:val="a5"/>
        <w:numPr>
          <w:ilvl w:val="0"/>
          <w:numId w:val="11"/>
        </w:numPr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2D2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7822C6" w:rsidRPr="002C2D2E">
        <w:rPr>
          <w:rFonts w:ascii="Times New Roman" w:eastAsia="Times New Roman" w:hAnsi="Times New Roman"/>
          <w:sz w:val="28"/>
          <w:szCs w:val="28"/>
          <w:lang w:eastAsia="ru-RU"/>
        </w:rPr>
        <w:t>ценка своего психического здоровья</w:t>
      </w:r>
      <w:r w:rsidR="002D4355" w:rsidRPr="002C2D2E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7822C6" w:rsidRPr="002C2D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E0711" w:rsidRPr="002C2D2E">
        <w:rPr>
          <w:rFonts w:ascii="Times New Roman" w:eastAsia="Times New Roman" w:hAnsi="Times New Roman"/>
          <w:sz w:val="28"/>
          <w:szCs w:val="28"/>
          <w:lang w:eastAsia="ru-RU"/>
        </w:rPr>
        <w:t xml:space="preserve">1,05 </w:t>
      </w:r>
      <w:r w:rsidR="00BE0711" w:rsidRPr="002C2D2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+</w:t>
      </w:r>
      <w:r w:rsidR="00BE0711" w:rsidRPr="002C2D2E">
        <w:rPr>
          <w:rFonts w:ascii="Times New Roman" w:eastAsia="Times New Roman" w:hAnsi="Times New Roman"/>
          <w:sz w:val="28"/>
          <w:szCs w:val="28"/>
          <w:lang w:eastAsia="ru-RU"/>
        </w:rPr>
        <w:t xml:space="preserve"> 0,15 </w:t>
      </w:r>
      <w:r w:rsidR="007822C6" w:rsidRPr="002C2D2E">
        <w:rPr>
          <w:rFonts w:ascii="Times New Roman" w:eastAsia="Times New Roman" w:hAnsi="Times New Roman"/>
          <w:sz w:val="28"/>
          <w:szCs w:val="28"/>
          <w:lang w:eastAsia="ru-RU"/>
        </w:rPr>
        <w:t xml:space="preserve">баллов  в основной группе и </w:t>
      </w:r>
      <w:r w:rsidR="00803124" w:rsidRPr="002C2D2E">
        <w:rPr>
          <w:rFonts w:ascii="Times New Roman" w:eastAsia="Times New Roman" w:hAnsi="Times New Roman"/>
          <w:sz w:val="28"/>
          <w:szCs w:val="28"/>
          <w:lang w:eastAsia="ru-RU"/>
        </w:rPr>
        <w:t>2,07</w:t>
      </w:r>
      <w:r w:rsidR="00803124" w:rsidRPr="002C2D2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+</w:t>
      </w:r>
      <w:r w:rsidR="00803124" w:rsidRPr="002C2D2E">
        <w:rPr>
          <w:rFonts w:ascii="Times New Roman" w:eastAsia="Times New Roman" w:hAnsi="Times New Roman"/>
          <w:sz w:val="28"/>
          <w:szCs w:val="28"/>
          <w:lang w:eastAsia="ru-RU"/>
        </w:rPr>
        <w:t xml:space="preserve">0,38  в </w:t>
      </w:r>
      <w:r w:rsidR="00913622" w:rsidRPr="002C2D2E">
        <w:rPr>
          <w:rFonts w:ascii="Times New Roman" w:eastAsia="Times New Roman" w:hAnsi="Times New Roman"/>
          <w:sz w:val="28"/>
          <w:szCs w:val="28"/>
          <w:lang w:eastAsia="ru-RU"/>
        </w:rPr>
        <w:t>группе сравнения;</w:t>
      </w:r>
    </w:p>
    <w:p w:rsidR="00913622" w:rsidRPr="002C2D2E" w:rsidRDefault="00C46B53" w:rsidP="002C2D2E">
      <w:pPr>
        <w:pStyle w:val="a5"/>
        <w:numPr>
          <w:ilvl w:val="0"/>
          <w:numId w:val="11"/>
        </w:numPr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2D2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7822C6" w:rsidRPr="002C2D2E">
        <w:rPr>
          <w:rFonts w:ascii="Times New Roman" w:eastAsia="Times New Roman" w:hAnsi="Times New Roman"/>
          <w:sz w:val="28"/>
          <w:szCs w:val="28"/>
          <w:lang w:eastAsia="ru-RU"/>
        </w:rPr>
        <w:t>довлетворённость своим психическим состоянием</w:t>
      </w:r>
      <w:r w:rsidR="002D4355" w:rsidRPr="002C2D2E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803124" w:rsidRPr="002C2D2E">
        <w:rPr>
          <w:rFonts w:ascii="Times New Roman" w:eastAsia="Times New Roman" w:hAnsi="Times New Roman"/>
          <w:sz w:val="28"/>
          <w:szCs w:val="28"/>
          <w:lang w:eastAsia="ru-RU"/>
        </w:rPr>
        <w:t xml:space="preserve">1,76 </w:t>
      </w:r>
      <w:r w:rsidR="00803124" w:rsidRPr="002C2D2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+</w:t>
      </w:r>
      <w:r w:rsidR="00803124" w:rsidRPr="002C2D2E">
        <w:rPr>
          <w:rFonts w:ascii="Times New Roman" w:eastAsia="Times New Roman" w:hAnsi="Times New Roman"/>
          <w:sz w:val="28"/>
          <w:szCs w:val="28"/>
          <w:lang w:eastAsia="ru-RU"/>
        </w:rPr>
        <w:t xml:space="preserve"> 0,25 </w:t>
      </w:r>
      <w:r w:rsidR="007822C6" w:rsidRPr="002C2D2E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баллов в основной группе и </w:t>
      </w:r>
      <w:r w:rsidR="00803124" w:rsidRPr="002C2D2E">
        <w:rPr>
          <w:rFonts w:ascii="Times New Roman" w:eastAsia="Times New Roman" w:hAnsi="Times New Roman"/>
          <w:sz w:val="28"/>
          <w:szCs w:val="28"/>
          <w:lang w:eastAsia="ru-RU"/>
        </w:rPr>
        <w:t xml:space="preserve">3,62 </w:t>
      </w:r>
      <w:r w:rsidR="00803124" w:rsidRPr="002C2D2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+</w:t>
      </w:r>
      <w:r w:rsidR="00803124" w:rsidRPr="002C2D2E">
        <w:rPr>
          <w:rFonts w:ascii="Times New Roman" w:eastAsia="Times New Roman" w:hAnsi="Times New Roman"/>
          <w:sz w:val="28"/>
          <w:szCs w:val="28"/>
          <w:lang w:eastAsia="ru-RU"/>
        </w:rPr>
        <w:t xml:space="preserve"> 0,43 </w:t>
      </w:r>
      <w:r w:rsidR="007822C6" w:rsidRPr="002C2D2E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913622" w:rsidRPr="002C2D2E">
        <w:rPr>
          <w:rFonts w:ascii="Times New Roman" w:eastAsia="Times New Roman" w:hAnsi="Times New Roman"/>
          <w:sz w:val="28"/>
          <w:szCs w:val="28"/>
          <w:lang w:eastAsia="ru-RU"/>
        </w:rPr>
        <w:t>группе сравнения;</w:t>
      </w:r>
    </w:p>
    <w:p w:rsidR="001A03A4" w:rsidRPr="002C2D2E" w:rsidRDefault="00C46B53" w:rsidP="002C2D2E">
      <w:pPr>
        <w:pStyle w:val="a5"/>
        <w:numPr>
          <w:ilvl w:val="0"/>
          <w:numId w:val="11"/>
        </w:numPr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2D2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E608CC" w:rsidRPr="002C2D2E">
        <w:rPr>
          <w:rFonts w:ascii="Times New Roman" w:eastAsia="Times New Roman" w:hAnsi="Times New Roman"/>
          <w:sz w:val="28"/>
          <w:szCs w:val="28"/>
          <w:lang w:eastAsia="ru-RU"/>
        </w:rPr>
        <w:t>довлетворенность физическим самочувствием</w:t>
      </w:r>
      <w:r w:rsidR="002D4355" w:rsidRPr="002C2D2E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E608CC" w:rsidRPr="002C2D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3124" w:rsidRPr="002C2D2E">
        <w:rPr>
          <w:rFonts w:ascii="Times New Roman" w:eastAsia="Times New Roman" w:hAnsi="Times New Roman"/>
          <w:sz w:val="28"/>
          <w:szCs w:val="28"/>
          <w:lang w:eastAsia="ru-RU"/>
        </w:rPr>
        <w:t xml:space="preserve">0,95 </w:t>
      </w:r>
      <w:r w:rsidR="00803124" w:rsidRPr="002C2D2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+ </w:t>
      </w:r>
      <w:r w:rsidR="00803124" w:rsidRPr="002C2D2E">
        <w:rPr>
          <w:rFonts w:ascii="Times New Roman" w:eastAsia="Times New Roman" w:hAnsi="Times New Roman"/>
          <w:sz w:val="28"/>
          <w:szCs w:val="28"/>
          <w:lang w:eastAsia="ru-RU"/>
        </w:rPr>
        <w:t xml:space="preserve">0,15 </w:t>
      </w:r>
      <w:r w:rsidR="00E608CC" w:rsidRPr="002C2D2E">
        <w:rPr>
          <w:rFonts w:ascii="Times New Roman" w:eastAsia="Times New Roman" w:hAnsi="Times New Roman"/>
          <w:sz w:val="28"/>
          <w:szCs w:val="28"/>
          <w:lang w:eastAsia="ru-RU"/>
        </w:rPr>
        <w:t xml:space="preserve">баллов в основной группе и </w:t>
      </w:r>
      <w:r w:rsidR="00803124" w:rsidRPr="002C2D2E">
        <w:rPr>
          <w:rFonts w:ascii="Times New Roman" w:eastAsia="Times New Roman" w:hAnsi="Times New Roman"/>
          <w:sz w:val="28"/>
          <w:szCs w:val="28"/>
          <w:lang w:eastAsia="ru-RU"/>
        </w:rPr>
        <w:t xml:space="preserve">2,03 </w:t>
      </w:r>
      <w:r w:rsidR="00803124" w:rsidRPr="002C2D2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+</w:t>
      </w:r>
      <w:r w:rsidR="00803124" w:rsidRPr="002C2D2E">
        <w:rPr>
          <w:rFonts w:ascii="Times New Roman" w:eastAsia="Times New Roman" w:hAnsi="Times New Roman"/>
          <w:sz w:val="28"/>
          <w:szCs w:val="28"/>
          <w:lang w:eastAsia="ru-RU"/>
        </w:rPr>
        <w:t xml:space="preserve"> 0,37 </w:t>
      </w:r>
      <w:r w:rsidR="00913622" w:rsidRPr="002C2D2E">
        <w:rPr>
          <w:rFonts w:ascii="Times New Roman" w:eastAsia="Times New Roman" w:hAnsi="Times New Roman"/>
          <w:sz w:val="28"/>
          <w:szCs w:val="28"/>
          <w:lang w:eastAsia="ru-RU"/>
        </w:rPr>
        <w:t>в группе сравнения;</w:t>
      </w:r>
    </w:p>
    <w:p w:rsidR="008612C9" w:rsidRPr="002C2D2E" w:rsidRDefault="008612C9" w:rsidP="002C2D2E">
      <w:pPr>
        <w:rPr>
          <w:b/>
          <w:caps/>
          <w:u w:val="single"/>
        </w:rPr>
      </w:pPr>
    </w:p>
    <w:p w:rsidR="002C2D2E" w:rsidRDefault="002C2D2E" w:rsidP="002C2D2E">
      <w:pPr>
        <w:rPr>
          <w:b/>
          <w:caps/>
          <w:u w:val="single"/>
        </w:rPr>
      </w:pPr>
    </w:p>
    <w:p w:rsidR="002C2D2E" w:rsidRDefault="002C2D2E" w:rsidP="002C2D2E">
      <w:pPr>
        <w:rPr>
          <w:b/>
          <w:caps/>
          <w:u w:val="single"/>
        </w:rPr>
      </w:pPr>
    </w:p>
    <w:p w:rsidR="008612C9" w:rsidRPr="002C2D2E" w:rsidRDefault="008612C9" w:rsidP="002C2D2E">
      <w:pPr>
        <w:rPr>
          <w:b/>
          <w:caps/>
          <w:u w:val="single"/>
        </w:rPr>
      </w:pPr>
      <w:r w:rsidRPr="002C2D2E">
        <w:rPr>
          <w:b/>
          <w:caps/>
          <w:u w:val="single"/>
        </w:rPr>
        <w:lastRenderedPageBreak/>
        <w:t>Слайд №23</w:t>
      </w:r>
    </w:p>
    <w:p w:rsidR="001A03A4" w:rsidRPr="002C2D2E" w:rsidRDefault="001A03A4" w:rsidP="002C2D2E">
      <w:pPr>
        <w:pStyle w:val="a5"/>
        <w:numPr>
          <w:ilvl w:val="0"/>
          <w:numId w:val="11"/>
        </w:numPr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2D2E">
        <w:rPr>
          <w:rFonts w:ascii="Times New Roman" w:hAnsi="Times New Roman"/>
          <w:sz w:val="28"/>
          <w:szCs w:val="28"/>
        </w:rPr>
        <w:t>удовлетворённость профессиональной деятельностью: 2,07</w:t>
      </w:r>
      <w:r w:rsidRPr="002C2D2E">
        <w:rPr>
          <w:rFonts w:ascii="Times New Roman" w:hAnsi="Times New Roman"/>
          <w:sz w:val="28"/>
          <w:szCs w:val="28"/>
          <w:u w:val="single"/>
        </w:rPr>
        <w:t>+</w:t>
      </w:r>
      <w:r w:rsidRPr="002C2D2E">
        <w:rPr>
          <w:rFonts w:ascii="Times New Roman" w:hAnsi="Times New Roman"/>
          <w:sz w:val="28"/>
          <w:szCs w:val="28"/>
        </w:rPr>
        <w:t xml:space="preserve">0,34 баллов в основной группе и </w:t>
      </w:r>
      <w:r w:rsidRPr="002C2D2E">
        <w:rPr>
          <w:rFonts w:ascii="Times New Roman" w:eastAsia="Times New Roman" w:hAnsi="Times New Roman"/>
          <w:sz w:val="28"/>
          <w:szCs w:val="28"/>
          <w:lang w:eastAsia="ru-RU"/>
        </w:rPr>
        <w:t xml:space="preserve">2,34 </w:t>
      </w:r>
      <w:r w:rsidRPr="002C2D2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+</w:t>
      </w:r>
      <w:r w:rsidRPr="002C2D2E">
        <w:rPr>
          <w:rFonts w:ascii="Times New Roman" w:eastAsia="Times New Roman" w:hAnsi="Times New Roman"/>
          <w:sz w:val="28"/>
          <w:szCs w:val="28"/>
          <w:lang w:eastAsia="ru-RU"/>
        </w:rPr>
        <w:t xml:space="preserve"> 0,41 </w:t>
      </w:r>
      <w:r w:rsidRPr="002C2D2E">
        <w:rPr>
          <w:rFonts w:ascii="Times New Roman" w:hAnsi="Times New Roman"/>
          <w:sz w:val="28"/>
          <w:szCs w:val="28"/>
        </w:rPr>
        <w:t xml:space="preserve"> в группе сравнения;</w:t>
      </w:r>
    </w:p>
    <w:p w:rsidR="001A03A4" w:rsidRPr="002C2D2E" w:rsidRDefault="001A03A4" w:rsidP="002C2D2E">
      <w:pPr>
        <w:pStyle w:val="a5"/>
        <w:numPr>
          <w:ilvl w:val="0"/>
          <w:numId w:val="11"/>
        </w:numPr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2D2E">
        <w:rPr>
          <w:rFonts w:ascii="Times New Roman" w:hAnsi="Times New Roman"/>
          <w:sz w:val="28"/>
          <w:szCs w:val="28"/>
        </w:rPr>
        <w:t>общение с друзьями и знакомыми: 2,57</w:t>
      </w:r>
      <w:r w:rsidRPr="002C2D2E">
        <w:rPr>
          <w:rFonts w:ascii="Times New Roman" w:hAnsi="Times New Roman"/>
          <w:sz w:val="28"/>
          <w:szCs w:val="28"/>
          <w:u w:val="single"/>
        </w:rPr>
        <w:t>+</w:t>
      </w:r>
      <w:r w:rsidRPr="002C2D2E">
        <w:rPr>
          <w:rFonts w:ascii="Times New Roman" w:hAnsi="Times New Roman"/>
          <w:sz w:val="28"/>
          <w:szCs w:val="28"/>
        </w:rPr>
        <w:t>0,17 баллов в основной группе и 3,05</w:t>
      </w:r>
      <w:r w:rsidRPr="002C2D2E">
        <w:rPr>
          <w:rFonts w:ascii="Times New Roman" w:hAnsi="Times New Roman"/>
          <w:sz w:val="28"/>
          <w:szCs w:val="28"/>
          <w:u w:val="single"/>
        </w:rPr>
        <w:t>+</w:t>
      </w:r>
      <w:r w:rsidRPr="002C2D2E">
        <w:rPr>
          <w:rFonts w:ascii="Times New Roman" w:hAnsi="Times New Roman"/>
          <w:sz w:val="28"/>
          <w:szCs w:val="28"/>
        </w:rPr>
        <w:t>0,24 в группе сравнения;</w:t>
      </w:r>
    </w:p>
    <w:p w:rsidR="001A03A4" w:rsidRPr="002C2D2E" w:rsidRDefault="001A03A4" w:rsidP="002C2D2E">
      <w:pPr>
        <w:pStyle w:val="a5"/>
        <w:numPr>
          <w:ilvl w:val="0"/>
          <w:numId w:val="11"/>
        </w:numPr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2D2E">
        <w:rPr>
          <w:rFonts w:ascii="Times New Roman" w:hAnsi="Times New Roman"/>
          <w:sz w:val="28"/>
          <w:szCs w:val="28"/>
        </w:rPr>
        <w:t>ведение домашнего хозяйства:  2,51</w:t>
      </w:r>
      <w:r w:rsidRPr="002C2D2E">
        <w:rPr>
          <w:rFonts w:ascii="Times New Roman" w:hAnsi="Times New Roman"/>
          <w:sz w:val="28"/>
          <w:szCs w:val="28"/>
          <w:u w:val="single"/>
        </w:rPr>
        <w:t>+</w:t>
      </w:r>
      <w:r w:rsidRPr="002C2D2E">
        <w:rPr>
          <w:rFonts w:ascii="Times New Roman" w:hAnsi="Times New Roman"/>
          <w:sz w:val="28"/>
          <w:szCs w:val="28"/>
        </w:rPr>
        <w:t>0,40 баллов в основной группе и 2,34</w:t>
      </w:r>
      <w:r w:rsidRPr="002C2D2E">
        <w:rPr>
          <w:rFonts w:ascii="Times New Roman" w:hAnsi="Times New Roman"/>
          <w:sz w:val="28"/>
          <w:szCs w:val="28"/>
          <w:u w:val="single"/>
        </w:rPr>
        <w:t>+</w:t>
      </w:r>
      <w:r w:rsidRPr="002C2D2E">
        <w:rPr>
          <w:rFonts w:ascii="Times New Roman" w:hAnsi="Times New Roman"/>
          <w:sz w:val="28"/>
          <w:szCs w:val="28"/>
        </w:rPr>
        <w:t>0,38 в группе сравнения.</w:t>
      </w:r>
    </w:p>
    <w:p w:rsidR="00AE6B2A" w:rsidRPr="002C2D2E" w:rsidRDefault="00AE6B2A" w:rsidP="002C2D2E">
      <w:pPr>
        <w:pStyle w:val="a5"/>
        <w:spacing w:after="0" w:line="240" w:lineRule="auto"/>
        <w:ind w:left="35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6BDC" w:rsidRPr="002C2D2E" w:rsidRDefault="008612C9" w:rsidP="002C2D2E">
      <w:pPr>
        <w:rPr>
          <w:b/>
          <w:caps/>
          <w:u w:val="single"/>
        </w:rPr>
      </w:pPr>
      <w:r w:rsidRPr="002C2D2E">
        <w:rPr>
          <w:b/>
          <w:caps/>
          <w:u w:val="single"/>
        </w:rPr>
        <w:t>Слайд №24</w:t>
      </w:r>
    </w:p>
    <w:p w:rsidR="00B23A69" w:rsidRPr="002C2D2E" w:rsidRDefault="002D4355" w:rsidP="002C2D2E">
      <w:pPr>
        <w:spacing w:line="360" w:lineRule="auto"/>
        <w:ind w:firstLine="709"/>
        <w:jc w:val="both"/>
        <w:rPr>
          <w:sz w:val="28"/>
          <w:szCs w:val="28"/>
        </w:rPr>
      </w:pPr>
      <w:r w:rsidRPr="002C2D2E">
        <w:rPr>
          <w:sz w:val="28"/>
          <w:szCs w:val="28"/>
        </w:rPr>
        <w:t>Наше исследование</w:t>
      </w:r>
      <w:r w:rsidR="00913622" w:rsidRPr="002C2D2E">
        <w:rPr>
          <w:sz w:val="28"/>
          <w:szCs w:val="28"/>
        </w:rPr>
        <w:t xml:space="preserve"> </w:t>
      </w:r>
      <w:r w:rsidRPr="002C2D2E">
        <w:rPr>
          <w:sz w:val="28"/>
          <w:szCs w:val="28"/>
        </w:rPr>
        <w:t xml:space="preserve">нуждается  в продолжении </w:t>
      </w:r>
      <w:r w:rsidR="00913622" w:rsidRPr="002C2D2E">
        <w:rPr>
          <w:sz w:val="28"/>
          <w:szCs w:val="28"/>
        </w:rPr>
        <w:t xml:space="preserve">и определение роли каждого компонента </w:t>
      </w:r>
      <w:r w:rsidR="00D836D1" w:rsidRPr="002C2D2E">
        <w:rPr>
          <w:sz w:val="28"/>
          <w:szCs w:val="28"/>
        </w:rPr>
        <w:t xml:space="preserve">в психосоциальной реабилитации. </w:t>
      </w:r>
      <w:r w:rsidRPr="002C2D2E">
        <w:rPr>
          <w:sz w:val="28"/>
          <w:szCs w:val="28"/>
        </w:rPr>
        <w:t>Мы считаем, что  вопроса</w:t>
      </w:r>
      <w:r w:rsidR="00D836D1" w:rsidRPr="002C2D2E">
        <w:rPr>
          <w:sz w:val="28"/>
          <w:szCs w:val="28"/>
        </w:rPr>
        <w:t xml:space="preserve">м психосоциальной реабилитации  пациентов с непсихотическими расстройствами </w:t>
      </w:r>
      <w:r w:rsidR="0014097D" w:rsidRPr="002C2D2E">
        <w:rPr>
          <w:sz w:val="28"/>
          <w:szCs w:val="28"/>
        </w:rPr>
        <w:t>до настоящего времени уделялось</w:t>
      </w:r>
      <w:r w:rsidRPr="002C2D2E">
        <w:rPr>
          <w:sz w:val="28"/>
          <w:szCs w:val="28"/>
        </w:rPr>
        <w:t xml:space="preserve"> не</w:t>
      </w:r>
      <w:r w:rsidR="00D836D1" w:rsidRPr="002C2D2E">
        <w:rPr>
          <w:sz w:val="28"/>
          <w:szCs w:val="28"/>
        </w:rPr>
        <w:t>заслужен</w:t>
      </w:r>
      <w:r w:rsidRPr="002C2D2E">
        <w:rPr>
          <w:sz w:val="28"/>
          <w:szCs w:val="28"/>
        </w:rPr>
        <w:t>н</w:t>
      </w:r>
      <w:r w:rsidR="00D836D1" w:rsidRPr="002C2D2E">
        <w:rPr>
          <w:sz w:val="28"/>
          <w:szCs w:val="28"/>
        </w:rPr>
        <w:t>о мало внимания. Учи</w:t>
      </w:r>
      <w:r w:rsidRPr="002C2D2E">
        <w:rPr>
          <w:sz w:val="28"/>
          <w:szCs w:val="28"/>
        </w:rPr>
        <w:t>тывая то, что эти пациенты имеют</w:t>
      </w:r>
      <w:r w:rsidR="00D836D1" w:rsidRPr="002C2D2E">
        <w:rPr>
          <w:sz w:val="28"/>
          <w:szCs w:val="28"/>
        </w:rPr>
        <w:t xml:space="preserve"> более </w:t>
      </w:r>
      <w:r w:rsidRPr="002C2D2E">
        <w:rPr>
          <w:sz w:val="28"/>
          <w:szCs w:val="28"/>
        </w:rPr>
        <w:t xml:space="preserve">благоприятный </w:t>
      </w:r>
      <w:r w:rsidR="00D836D1" w:rsidRPr="002C2D2E">
        <w:rPr>
          <w:sz w:val="28"/>
          <w:szCs w:val="28"/>
        </w:rPr>
        <w:t>социальный дисплей</w:t>
      </w:r>
      <w:r w:rsidR="0014097D" w:rsidRPr="002C2D2E">
        <w:rPr>
          <w:sz w:val="28"/>
          <w:szCs w:val="28"/>
        </w:rPr>
        <w:t>,</w:t>
      </w:r>
      <w:r w:rsidR="00D836D1" w:rsidRPr="002C2D2E">
        <w:rPr>
          <w:sz w:val="28"/>
          <w:szCs w:val="28"/>
        </w:rPr>
        <w:t xml:space="preserve">  и при соответствующем лечении</w:t>
      </w:r>
      <w:r w:rsidR="0014097D" w:rsidRPr="002C2D2E">
        <w:rPr>
          <w:sz w:val="28"/>
          <w:szCs w:val="28"/>
        </w:rPr>
        <w:t>,</w:t>
      </w:r>
      <w:r w:rsidR="00D836D1" w:rsidRPr="002C2D2E">
        <w:rPr>
          <w:sz w:val="28"/>
          <w:szCs w:val="28"/>
        </w:rPr>
        <w:t xml:space="preserve"> способны полностью восстановить психосоциальные функции</w:t>
      </w:r>
      <w:r w:rsidR="007C53D4" w:rsidRPr="002C2D2E">
        <w:rPr>
          <w:sz w:val="28"/>
          <w:szCs w:val="28"/>
        </w:rPr>
        <w:t>.</w:t>
      </w:r>
      <w:r w:rsidR="00B23A69" w:rsidRPr="002C2D2E">
        <w:rPr>
          <w:sz w:val="28"/>
          <w:szCs w:val="28"/>
        </w:rPr>
        <w:t xml:space="preserve"> </w:t>
      </w:r>
    </w:p>
    <w:p w:rsidR="002C2D2E" w:rsidRDefault="002C2D2E" w:rsidP="002C2D2E">
      <w:pPr>
        <w:jc w:val="both"/>
        <w:rPr>
          <w:b/>
          <w:sz w:val="28"/>
          <w:szCs w:val="28"/>
          <w:u w:val="single"/>
        </w:rPr>
      </w:pPr>
    </w:p>
    <w:p w:rsidR="004B6BDC" w:rsidRPr="002C2D2E" w:rsidRDefault="008612C9" w:rsidP="002C2D2E">
      <w:pPr>
        <w:rPr>
          <w:b/>
          <w:caps/>
          <w:u w:val="single"/>
        </w:rPr>
      </w:pPr>
      <w:r w:rsidRPr="002C2D2E">
        <w:rPr>
          <w:b/>
          <w:caps/>
          <w:u w:val="single"/>
        </w:rPr>
        <w:t>Слайд №25</w:t>
      </w:r>
    </w:p>
    <w:p w:rsidR="00913622" w:rsidRPr="002C2D2E" w:rsidRDefault="00C851BF" w:rsidP="002C2D2E">
      <w:pPr>
        <w:spacing w:line="360" w:lineRule="auto"/>
        <w:ind w:firstLine="709"/>
        <w:jc w:val="both"/>
        <w:rPr>
          <w:sz w:val="28"/>
          <w:szCs w:val="28"/>
        </w:rPr>
      </w:pPr>
      <w:r w:rsidRPr="002C2D2E">
        <w:rPr>
          <w:sz w:val="28"/>
          <w:szCs w:val="28"/>
        </w:rPr>
        <w:t xml:space="preserve"> В</w:t>
      </w:r>
      <w:r w:rsidR="00D836D1" w:rsidRPr="002C2D2E">
        <w:rPr>
          <w:sz w:val="28"/>
          <w:szCs w:val="28"/>
        </w:rPr>
        <w:t xml:space="preserve"> современном российском обществе отсутствует</w:t>
      </w:r>
      <w:r w:rsidRPr="002C2D2E">
        <w:rPr>
          <w:sz w:val="28"/>
          <w:szCs w:val="28"/>
        </w:rPr>
        <w:t xml:space="preserve"> запрос на психотерапевтическую помощь;</w:t>
      </w:r>
      <w:r w:rsidR="00D836D1" w:rsidRPr="002C2D2E">
        <w:rPr>
          <w:sz w:val="28"/>
          <w:szCs w:val="28"/>
        </w:rPr>
        <w:t xml:space="preserve"> его формиро</w:t>
      </w:r>
      <w:r w:rsidRPr="002C2D2E">
        <w:rPr>
          <w:sz w:val="28"/>
          <w:szCs w:val="28"/>
        </w:rPr>
        <w:t>вание возможно после  длительного  предметного психогигиенического просвещения</w:t>
      </w:r>
      <w:r w:rsidR="00D836D1" w:rsidRPr="002C2D2E">
        <w:rPr>
          <w:sz w:val="28"/>
          <w:szCs w:val="28"/>
        </w:rPr>
        <w:t>. Исторически сложилось так, что потребность населения  в обращении к специалистам</w:t>
      </w:r>
      <w:r w:rsidR="00AB27C0" w:rsidRPr="002C2D2E">
        <w:rPr>
          <w:sz w:val="28"/>
          <w:szCs w:val="28"/>
        </w:rPr>
        <w:t xml:space="preserve"> </w:t>
      </w:r>
      <w:r w:rsidR="0014097D" w:rsidRPr="002C2D2E">
        <w:rPr>
          <w:sz w:val="28"/>
          <w:szCs w:val="28"/>
        </w:rPr>
        <w:t xml:space="preserve">при возникновении проблем </w:t>
      </w:r>
      <w:r w:rsidRPr="002C2D2E">
        <w:rPr>
          <w:sz w:val="28"/>
          <w:szCs w:val="28"/>
        </w:rPr>
        <w:t>в психической сфере не выражена</w:t>
      </w:r>
      <w:r w:rsidR="00AB27C0" w:rsidRPr="002C2D2E">
        <w:rPr>
          <w:sz w:val="28"/>
          <w:szCs w:val="28"/>
        </w:rPr>
        <w:t>; пациенты обращаются к врачам-психотер</w:t>
      </w:r>
      <w:r w:rsidRPr="002C2D2E">
        <w:rPr>
          <w:sz w:val="28"/>
          <w:szCs w:val="28"/>
        </w:rPr>
        <w:t>апевтам в последнюю очередь, не</w:t>
      </w:r>
      <w:r w:rsidR="00AB27C0" w:rsidRPr="002C2D2E">
        <w:rPr>
          <w:sz w:val="28"/>
          <w:szCs w:val="28"/>
        </w:rPr>
        <w:t>редко</w:t>
      </w:r>
      <w:r w:rsidRPr="002C2D2E">
        <w:rPr>
          <w:sz w:val="28"/>
          <w:szCs w:val="28"/>
        </w:rPr>
        <w:t xml:space="preserve"> -</w:t>
      </w:r>
      <w:r w:rsidR="00AB27C0" w:rsidRPr="002C2D2E">
        <w:rPr>
          <w:sz w:val="28"/>
          <w:szCs w:val="28"/>
        </w:rPr>
        <w:t xml:space="preserve"> в состоянии психоза. Разработка системы  повышения информированности всех участников социальной практики в отн</w:t>
      </w:r>
      <w:r w:rsidRPr="002C2D2E">
        <w:rPr>
          <w:sz w:val="28"/>
          <w:szCs w:val="28"/>
        </w:rPr>
        <w:t xml:space="preserve">ошении пограничной психиатрии </w:t>
      </w:r>
      <w:r w:rsidR="00AB27C0" w:rsidRPr="002C2D2E">
        <w:rPr>
          <w:sz w:val="28"/>
          <w:szCs w:val="28"/>
        </w:rPr>
        <w:t xml:space="preserve">может  </w:t>
      </w:r>
      <w:r w:rsidRPr="002C2D2E">
        <w:rPr>
          <w:sz w:val="28"/>
          <w:szCs w:val="28"/>
        </w:rPr>
        <w:t>стать</w:t>
      </w:r>
      <w:r w:rsidR="00AB27C0" w:rsidRPr="002C2D2E">
        <w:rPr>
          <w:sz w:val="28"/>
          <w:szCs w:val="28"/>
        </w:rPr>
        <w:t xml:space="preserve"> реальным фактором </w:t>
      </w:r>
      <w:r w:rsidRPr="002C2D2E">
        <w:rPr>
          <w:sz w:val="28"/>
          <w:szCs w:val="28"/>
        </w:rPr>
        <w:t xml:space="preserve">превенции психической патологии. </w:t>
      </w:r>
    </w:p>
    <w:p w:rsidR="001A03A4" w:rsidRPr="002C2D2E" w:rsidRDefault="008612C9" w:rsidP="002C2D2E">
      <w:pPr>
        <w:rPr>
          <w:b/>
          <w:caps/>
          <w:u w:val="single"/>
        </w:rPr>
      </w:pPr>
      <w:r w:rsidRPr="002C2D2E">
        <w:rPr>
          <w:b/>
          <w:caps/>
          <w:u w:val="single"/>
        </w:rPr>
        <w:t>Слайд №26</w:t>
      </w:r>
    </w:p>
    <w:p w:rsidR="006D7FEA" w:rsidRPr="002C2D2E" w:rsidRDefault="006D7FEA" w:rsidP="002C2D2E">
      <w:pPr>
        <w:spacing w:line="360" w:lineRule="auto"/>
        <w:ind w:firstLine="709"/>
        <w:jc w:val="both"/>
        <w:rPr>
          <w:sz w:val="28"/>
          <w:szCs w:val="28"/>
        </w:rPr>
      </w:pPr>
      <w:r w:rsidRPr="002C2D2E">
        <w:rPr>
          <w:sz w:val="28"/>
          <w:szCs w:val="28"/>
        </w:rPr>
        <w:t>Следующим  шагом по продолжению исследования будет:</w:t>
      </w:r>
    </w:p>
    <w:p w:rsidR="006D7FEA" w:rsidRPr="002C2D2E" w:rsidRDefault="006D7FEA" w:rsidP="002C2D2E">
      <w:pPr>
        <w:pStyle w:val="a5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C2D2E">
        <w:rPr>
          <w:rFonts w:ascii="Times New Roman" w:hAnsi="Times New Roman"/>
          <w:sz w:val="28"/>
          <w:szCs w:val="28"/>
        </w:rPr>
        <w:t xml:space="preserve">Создание карты маршрута пациента с непсихотическими депрессивными расстройствами в амбулаторных условиях. </w:t>
      </w:r>
    </w:p>
    <w:p w:rsidR="006D7FEA" w:rsidRPr="002C2D2E" w:rsidRDefault="006D7FEA" w:rsidP="002C2D2E">
      <w:pPr>
        <w:pStyle w:val="a5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C2D2E">
        <w:rPr>
          <w:rFonts w:ascii="Times New Roman" w:hAnsi="Times New Roman"/>
          <w:sz w:val="28"/>
          <w:szCs w:val="28"/>
        </w:rPr>
        <w:t xml:space="preserve">Создание школ по профилактики  рецидива болезни. </w:t>
      </w:r>
    </w:p>
    <w:p w:rsidR="006D7FEA" w:rsidRPr="002C2D2E" w:rsidRDefault="006D7FEA" w:rsidP="002C2D2E">
      <w:pPr>
        <w:rPr>
          <w:b/>
          <w:caps/>
          <w:u w:val="single"/>
        </w:rPr>
      </w:pPr>
      <w:r w:rsidRPr="002C2D2E">
        <w:rPr>
          <w:b/>
          <w:caps/>
          <w:u w:val="single"/>
        </w:rPr>
        <w:t>Слайд №2</w:t>
      </w:r>
      <w:r w:rsidR="008612C9" w:rsidRPr="002C2D2E">
        <w:rPr>
          <w:b/>
          <w:caps/>
          <w:u w:val="single"/>
        </w:rPr>
        <w:t>7</w:t>
      </w:r>
    </w:p>
    <w:p w:rsidR="00AE6B2A" w:rsidRPr="002C2D2E" w:rsidRDefault="002C2D2E" w:rsidP="002C2D2E">
      <w:pPr>
        <w:spacing w:line="360" w:lineRule="auto"/>
        <w:jc w:val="both"/>
        <w:rPr>
          <w:b/>
          <w:sz w:val="28"/>
          <w:szCs w:val="28"/>
        </w:rPr>
      </w:pPr>
      <w:r w:rsidRPr="002C2D2E">
        <w:rPr>
          <w:sz w:val="28"/>
          <w:szCs w:val="28"/>
        </w:rPr>
        <w:t>Благодарю за внимание</w:t>
      </w:r>
      <w:r w:rsidR="0041475F" w:rsidRPr="002C2D2E">
        <w:rPr>
          <w:sz w:val="28"/>
          <w:szCs w:val="28"/>
        </w:rPr>
        <w:t xml:space="preserve">! </w:t>
      </w:r>
      <w:bookmarkStart w:id="0" w:name="_GoBack"/>
      <w:bookmarkEnd w:id="0"/>
    </w:p>
    <w:sectPr w:rsidR="00AE6B2A" w:rsidRPr="002C2D2E" w:rsidSect="002C2D2E"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4F8" w:rsidRDefault="00E654F8" w:rsidP="002C2D2E">
      <w:r>
        <w:separator/>
      </w:r>
    </w:p>
  </w:endnote>
  <w:endnote w:type="continuationSeparator" w:id="0">
    <w:p w:rsidR="00E654F8" w:rsidRDefault="00E654F8" w:rsidP="002C2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2127809"/>
      <w:docPartObj>
        <w:docPartGallery w:val="Page Numbers (Bottom of Page)"/>
        <w:docPartUnique/>
      </w:docPartObj>
    </w:sdtPr>
    <w:sdtContent>
      <w:p w:rsidR="002C2D2E" w:rsidRDefault="002C2D2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4F8" w:rsidRDefault="00E654F8" w:rsidP="002C2D2E">
      <w:r>
        <w:separator/>
      </w:r>
    </w:p>
  </w:footnote>
  <w:footnote w:type="continuationSeparator" w:id="0">
    <w:p w:rsidR="00E654F8" w:rsidRDefault="00E654F8" w:rsidP="002C2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1FED"/>
    <w:multiLevelType w:val="hybridMultilevel"/>
    <w:tmpl w:val="16B8E7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1C2EE1"/>
    <w:multiLevelType w:val="hybridMultilevel"/>
    <w:tmpl w:val="333CD5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7FE224A"/>
    <w:multiLevelType w:val="hybridMultilevel"/>
    <w:tmpl w:val="60AE8EE8"/>
    <w:lvl w:ilvl="0" w:tplc="3B8232C6">
      <w:start w:val="1"/>
      <w:numFmt w:val="bullet"/>
      <w:lvlText w:val="-"/>
      <w:lvlJc w:val="left"/>
      <w:pPr>
        <w:ind w:left="360" w:hanging="360"/>
      </w:pPr>
      <w:rPr>
        <w:rFonts w:ascii="SimSun" w:eastAsia="SimSun" w:hAnsi="SimSun" w:hint="eastAsia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B74536"/>
    <w:multiLevelType w:val="hybridMultilevel"/>
    <w:tmpl w:val="BD3C36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8404F06"/>
    <w:multiLevelType w:val="hybridMultilevel"/>
    <w:tmpl w:val="F0242D84"/>
    <w:lvl w:ilvl="0" w:tplc="822C4A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2271B6"/>
    <w:multiLevelType w:val="hybridMultilevel"/>
    <w:tmpl w:val="4A342636"/>
    <w:lvl w:ilvl="0" w:tplc="BC5833A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5897DC8"/>
    <w:multiLevelType w:val="hybridMultilevel"/>
    <w:tmpl w:val="22AEF938"/>
    <w:lvl w:ilvl="0" w:tplc="FCFAA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7AB35E9"/>
    <w:multiLevelType w:val="hybridMultilevel"/>
    <w:tmpl w:val="0FBC0086"/>
    <w:lvl w:ilvl="0" w:tplc="3B8232C6">
      <w:start w:val="1"/>
      <w:numFmt w:val="bullet"/>
      <w:lvlText w:val="-"/>
      <w:lvlJc w:val="left"/>
      <w:pPr>
        <w:ind w:left="3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0337CD7"/>
    <w:multiLevelType w:val="hybridMultilevel"/>
    <w:tmpl w:val="68367F5A"/>
    <w:lvl w:ilvl="0" w:tplc="7D9C331E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">
    <w:nsid w:val="56B07586"/>
    <w:multiLevelType w:val="hybridMultilevel"/>
    <w:tmpl w:val="637E4D48"/>
    <w:lvl w:ilvl="0" w:tplc="F5E4ED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39235DF"/>
    <w:multiLevelType w:val="hybridMultilevel"/>
    <w:tmpl w:val="EA263A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9F77F7B"/>
    <w:multiLevelType w:val="hybridMultilevel"/>
    <w:tmpl w:val="AFCEFF98"/>
    <w:lvl w:ilvl="0" w:tplc="2380717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0"/>
  </w:num>
  <w:num w:numId="5">
    <w:abstractNumId w:val="9"/>
  </w:num>
  <w:num w:numId="6">
    <w:abstractNumId w:val="5"/>
  </w:num>
  <w:num w:numId="7">
    <w:abstractNumId w:val="8"/>
  </w:num>
  <w:num w:numId="8">
    <w:abstractNumId w:val="2"/>
  </w:num>
  <w:num w:numId="9">
    <w:abstractNumId w:val="6"/>
  </w:num>
  <w:num w:numId="10">
    <w:abstractNumId w:val="4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8A5"/>
    <w:rsid w:val="00007B89"/>
    <w:rsid w:val="00012BF2"/>
    <w:rsid w:val="000142AD"/>
    <w:rsid w:val="00032C47"/>
    <w:rsid w:val="00035800"/>
    <w:rsid w:val="00037B29"/>
    <w:rsid w:val="00041013"/>
    <w:rsid w:val="00042496"/>
    <w:rsid w:val="00042BF3"/>
    <w:rsid w:val="00043177"/>
    <w:rsid w:val="000471FF"/>
    <w:rsid w:val="00050356"/>
    <w:rsid w:val="00053498"/>
    <w:rsid w:val="0005561D"/>
    <w:rsid w:val="0005616B"/>
    <w:rsid w:val="0008507C"/>
    <w:rsid w:val="000850C0"/>
    <w:rsid w:val="00090254"/>
    <w:rsid w:val="00091560"/>
    <w:rsid w:val="00095BBD"/>
    <w:rsid w:val="00096C80"/>
    <w:rsid w:val="00097FF7"/>
    <w:rsid w:val="000A48BA"/>
    <w:rsid w:val="000A6A73"/>
    <w:rsid w:val="000D3D87"/>
    <w:rsid w:val="000E0555"/>
    <w:rsid w:val="000E0A46"/>
    <w:rsid w:val="000E18BB"/>
    <w:rsid w:val="000F376F"/>
    <w:rsid w:val="000F55E0"/>
    <w:rsid w:val="0010323F"/>
    <w:rsid w:val="00106A23"/>
    <w:rsid w:val="00110CEA"/>
    <w:rsid w:val="00127E46"/>
    <w:rsid w:val="00130E3F"/>
    <w:rsid w:val="001378DA"/>
    <w:rsid w:val="0014097D"/>
    <w:rsid w:val="00146121"/>
    <w:rsid w:val="0015118F"/>
    <w:rsid w:val="00151C80"/>
    <w:rsid w:val="00152765"/>
    <w:rsid w:val="0015433E"/>
    <w:rsid w:val="001822DF"/>
    <w:rsid w:val="001879D8"/>
    <w:rsid w:val="001A03A4"/>
    <w:rsid w:val="001A5F74"/>
    <w:rsid w:val="001B36CF"/>
    <w:rsid w:val="001B6AB7"/>
    <w:rsid w:val="001C5A13"/>
    <w:rsid w:val="001D0F66"/>
    <w:rsid w:val="001E5C6B"/>
    <w:rsid w:val="001F6EE0"/>
    <w:rsid w:val="00201DB3"/>
    <w:rsid w:val="002037B4"/>
    <w:rsid w:val="0021056F"/>
    <w:rsid w:val="002172E8"/>
    <w:rsid w:val="00227B3E"/>
    <w:rsid w:val="002356C5"/>
    <w:rsid w:val="00237D5D"/>
    <w:rsid w:val="002427AB"/>
    <w:rsid w:val="002433A5"/>
    <w:rsid w:val="00247ACE"/>
    <w:rsid w:val="00256AE7"/>
    <w:rsid w:val="002627D6"/>
    <w:rsid w:val="00274289"/>
    <w:rsid w:val="00282E62"/>
    <w:rsid w:val="0028766D"/>
    <w:rsid w:val="00287BBC"/>
    <w:rsid w:val="00291699"/>
    <w:rsid w:val="002927CD"/>
    <w:rsid w:val="0029306F"/>
    <w:rsid w:val="00296B2D"/>
    <w:rsid w:val="002A6549"/>
    <w:rsid w:val="002B2139"/>
    <w:rsid w:val="002C2D2E"/>
    <w:rsid w:val="002C79C4"/>
    <w:rsid w:val="002D2DC6"/>
    <w:rsid w:val="002D3BD8"/>
    <w:rsid w:val="002D4355"/>
    <w:rsid w:val="00311665"/>
    <w:rsid w:val="00316A3F"/>
    <w:rsid w:val="00323968"/>
    <w:rsid w:val="00323EB6"/>
    <w:rsid w:val="00324EE7"/>
    <w:rsid w:val="00327C3B"/>
    <w:rsid w:val="003402AA"/>
    <w:rsid w:val="0034624A"/>
    <w:rsid w:val="003471CD"/>
    <w:rsid w:val="00351767"/>
    <w:rsid w:val="0035326E"/>
    <w:rsid w:val="00353479"/>
    <w:rsid w:val="00357DFD"/>
    <w:rsid w:val="0036005B"/>
    <w:rsid w:val="00360ED2"/>
    <w:rsid w:val="00373788"/>
    <w:rsid w:val="00376746"/>
    <w:rsid w:val="00381169"/>
    <w:rsid w:val="00382D83"/>
    <w:rsid w:val="00383B11"/>
    <w:rsid w:val="00390428"/>
    <w:rsid w:val="003A0EEB"/>
    <w:rsid w:val="003C2EA1"/>
    <w:rsid w:val="003C3ACE"/>
    <w:rsid w:val="003C64F7"/>
    <w:rsid w:val="003D005E"/>
    <w:rsid w:val="003D2692"/>
    <w:rsid w:val="003F2DF7"/>
    <w:rsid w:val="003F402D"/>
    <w:rsid w:val="003F6720"/>
    <w:rsid w:val="003F6D7A"/>
    <w:rsid w:val="003F70AD"/>
    <w:rsid w:val="0040044C"/>
    <w:rsid w:val="00403D99"/>
    <w:rsid w:val="0040568D"/>
    <w:rsid w:val="0041475F"/>
    <w:rsid w:val="00422B11"/>
    <w:rsid w:val="00423C90"/>
    <w:rsid w:val="00427902"/>
    <w:rsid w:val="004525FC"/>
    <w:rsid w:val="00463533"/>
    <w:rsid w:val="00463D9B"/>
    <w:rsid w:val="00466C1B"/>
    <w:rsid w:val="00470F51"/>
    <w:rsid w:val="0047164E"/>
    <w:rsid w:val="0047608C"/>
    <w:rsid w:val="0048621C"/>
    <w:rsid w:val="004A30A3"/>
    <w:rsid w:val="004A4B00"/>
    <w:rsid w:val="004A51A4"/>
    <w:rsid w:val="004A5A51"/>
    <w:rsid w:val="004A638F"/>
    <w:rsid w:val="004B02A1"/>
    <w:rsid w:val="004B0E8E"/>
    <w:rsid w:val="004B5207"/>
    <w:rsid w:val="004B6BDC"/>
    <w:rsid w:val="004B7BCB"/>
    <w:rsid w:val="004C27E3"/>
    <w:rsid w:val="004C4D8C"/>
    <w:rsid w:val="004C6A03"/>
    <w:rsid w:val="004D252E"/>
    <w:rsid w:val="004E16DB"/>
    <w:rsid w:val="004E2F88"/>
    <w:rsid w:val="004E421D"/>
    <w:rsid w:val="004E4D18"/>
    <w:rsid w:val="004E7D19"/>
    <w:rsid w:val="00516528"/>
    <w:rsid w:val="00523991"/>
    <w:rsid w:val="005253F0"/>
    <w:rsid w:val="0053426B"/>
    <w:rsid w:val="0053593A"/>
    <w:rsid w:val="00554EDE"/>
    <w:rsid w:val="00562D02"/>
    <w:rsid w:val="00583264"/>
    <w:rsid w:val="00590195"/>
    <w:rsid w:val="0059510C"/>
    <w:rsid w:val="005A06EC"/>
    <w:rsid w:val="005B26B9"/>
    <w:rsid w:val="005B2CBF"/>
    <w:rsid w:val="005B32CC"/>
    <w:rsid w:val="005B6AED"/>
    <w:rsid w:val="005C71CD"/>
    <w:rsid w:val="005D1D1E"/>
    <w:rsid w:val="005D47DA"/>
    <w:rsid w:val="005E0D6B"/>
    <w:rsid w:val="005E22F6"/>
    <w:rsid w:val="005F1E73"/>
    <w:rsid w:val="00611BAB"/>
    <w:rsid w:val="0061541F"/>
    <w:rsid w:val="006170CD"/>
    <w:rsid w:val="00621111"/>
    <w:rsid w:val="00623242"/>
    <w:rsid w:val="00625AA7"/>
    <w:rsid w:val="0063059F"/>
    <w:rsid w:val="006628CB"/>
    <w:rsid w:val="00663665"/>
    <w:rsid w:val="006656FA"/>
    <w:rsid w:val="0067335A"/>
    <w:rsid w:val="006806FA"/>
    <w:rsid w:val="00681A31"/>
    <w:rsid w:val="00681BCF"/>
    <w:rsid w:val="00685AE3"/>
    <w:rsid w:val="00690815"/>
    <w:rsid w:val="00690C21"/>
    <w:rsid w:val="00691C1D"/>
    <w:rsid w:val="006929F5"/>
    <w:rsid w:val="00693F33"/>
    <w:rsid w:val="006946DD"/>
    <w:rsid w:val="006A059E"/>
    <w:rsid w:val="006B27CD"/>
    <w:rsid w:val="006C0AFD"/>
    <w:rsid w:val="006C6423"/>
    <w:rsid w:val="006D0F90"/>
    <w:rsid w:val="006D3CB2"/>
    <w:rsid w:val="006D4A51"/>
    <w:rsid w:val="006D7FEA"/>
    <w:rsid w:val="006E2D49"/>
    <w:rsid w:val="006E4F70"/>
    <w:rsid w:val="006E5687"/>
    <w:rsid w:val="006E64F9"/>
    <w:rsid w:val="006F26E3"/>
    <w:rsid w:val="006F3584"/>
    <w:rsid w:val="006F391C"/>
    <w:rsid w:val="006F606C"/>
    <w:rsid w:val="00700979"/>
    <w:rsid w:val="00702639"/>
    <w:rsid w:val="00703609"/>
    <w:rsid w:val="00705024"/>
    <w:rsid w:val="007072B0"/>
    <w:rsid w:val="0071702C"/>
    <w:rsid w:val="00717B1D"/>
    <w:rsid w:val="00723401"/>
    <w:rsid w:val="00723E3E"/>
    <w:rsid w:val="00724B2C"/>
    <w:rsid w:val="00727C7F"/>
    <w:rsid w:val="00735339"/>
    <w:rsid w:val="0073781D"/>
    <w:rsid w:val="00742E84"/>
    <w:rsid w:val="0075610E"/>
    <w:rsid w:val="00757A25"/>
    <w:rsid w:val="007639DF"/>
    <w:rsid w:val="007822C6"/>
    <w:rsid w:val="007879C6"/>
    <w:rsid w:val="00794F76"/>
    <w:rsid w:val="007A410A"/>
    <w:rsid w:val="007A700D"/>
    <w:rsid w:val="007B56F1"/>
    <w:rsid w:val="007B778B"/>
    <w:rsid w:val="007B7FE2"/>
    <w:rsid w:val="007C0CBA"/>
    <w:rsid w:val="007C1F1C"/>
    <w:rsid w:val="007C38F6"/>
    <w:rsid w:val="007C53D4"/>
    <w:rsid w:val="007D2F47"/>
    <w:rsid w:val="007E3D89"/>
    <w:rsid w:val="007E49A5"/>
    <w:rsid w:val="007F1FE3"/>
    <w:rsid w:val="007F23A8"/>
    <w:rsid w:val="00803124"/>
    <w:rsid w:val="00811DC2"/>
    <w:rsid w:val="0081214B"/>
    <w:rsid w:val="0081259B"/>
    <w:rsid w:val="008249AD"/>
    <w:rsid w:val="00824BB9"/>
    <w:rsid w:val="00834780"/>
    <w:rsid w:val="00837B63"/>
    <w:rsid w:val="00842DF5"/>
    <w:rsid w:val="00851AFE"/>
    <w:rsid w:val="0085369D"/>
    <w:rsid w:val="00860A51"/>
    <w:rsid w:val="008612C9"/>
    <w:rsid w:val="00866273"/>
    <w:rsid w:val="008774D9"/>
    <w:rsid w:val="00892807"/>
    <w:rsid w:val="008A5E25"/>
    <w:rsid w:val="008C5370"/>
    <w:rsid w:val="008C7254"/>
    <w:rsid w:val="008F1FC3"/>
    <w:rsid w:val="00913622"/>
    <w:rsid w:val="00915219"/>
    <w:rsid w:val="00935504"/>
    <w:rsid w:val="0094072A"/>
    <w:rsid w:val="00951F8F"/>
    <w:rsid w:val="00961CAC"/>
    <w:rsid w:val="0096663C"/>
    <w:rsid w:val="00970F8F"/>
    <w:rsid w:val="009727B4"/>
    <w:rsid w:val="00977050"/>
    <w:rsid w:val="00991D13"/>
    <w:rsid w:val="00996AE6"/>
    <w:rsid w:val="009B118C"/>
    <w:rsid w:val="009B30C2"/>
    <w:rsid w:val="009B6E96"/>
    <w:rsid w:val="009C0718"/>
    <w:rsid w:val="009C0909"/>
    <w:rsid w:val="009C6A26"/>
    <w:rsid w:val="009C6A72"/>
    <w:rsid w:val="009D70B2"/>
    <w:rsid w:val="009D7726"/>
    <w:rsid w:val="009D7C94"/>
    <w:rsid w:val="009E2D1A"/>
    <w:rsid w:val="009E3E43"/>
    <w:rsid w:val="009F024B"/>
    <w:rsid w:val="009F079C"/>
    <w:rsid w:val="009F3A66"/>
    <w:rsid w:val="009F6DAB"/>
    <w:rsid w:val="00A040F7"/>
    <w:rsid w:val="00A11460"/>
    <w:rsid w:val="00A13103"/>
    <w:rsid w:val="00A2349D"/>
    <w:rsid w:val="00A25A7B"/>
    <w:rsid w:val="00A26898"/>
    <w:rsid w:val="00A42BEE"/>
    <w:rsid w:val="00A47F91"/>
    <w:rsid w:val="00A5316A"/>
    <w:rsid w:val="00A600B9"/>
    <w:rsid w:val="00A61E74"/>
    <w:rsid w:val="00A74FE7"/>
    <w:rsid w:val="00A753F4"/>
    <w:rsid w:val="00A94B8F"/>
    <w:rsid w:val="00A94E81"/>
    <w:rsid w:val="00A960F2"/>
    <w:rsid w:val="00A97121"/>
    <w:rsid w:val="00AA4A40"/>
    <w:rsid w:val="00AA7234"/>
    <w:rsid w:val="00AB27C0"/>
    <w:rsid w:val="00AB7F78"/>
    <w:rsid w:val="00AD2570"/>
    <w:rsid w:val="00AD787D"/>
    <w:rsid w:val="00AE44A8"/>
    <w:rsid w:val="00AE5F26"/>
    <w:rsid w:val="00AE6845"/>
    <w:rsid w:val="00AE6B2A"/>
    <w:rsid w:val="00AF141B"/>
    <w:rsid w:val="00B047B8"/>
    <w:rsid w:val="00B073A2"/>
    <w:rsid w:val="00B1440E"/>
    <w:rsid w:val="00B15449"/>
    <w:rsid w:val="00B21835"/>
    <w:rsid w:val="00B2369A"/>
    <w:rsid w:val="00B23A69"/>
    <w:rsid w:val="00B3119F"/>
    <w:rsid w:val="00B348A7"/>
    <w:rsid w:val="00B41D7D"/>
    <w:rsid w:val="00B532BE"/>
    <w:rsid w:val="00B63485"/>
    <w:rsid w:val="00B71D56"/>
    <w:rsid w:val="00B74283"/>
    <w:rsid w:val="00B74FB8"/>
    <w:rsid w:val="00B93C7A"/>
    <w:rsid w:val="00B94AFA"/>
    <w:rsid w:val="00B97D69"/>
    <w:rsid w:val="00BA1B71"/>
    <w:rsid w:val="00BA79A5"/>
    <w:rsid w:val="00BB1A49"/>
    <w:rsid w:val="00BB7895"/>
    <w:rsid w:val="00BC6F32"/>
    <w:rsid w:val="00BE0711"/>
    <w:rsid w:val="00BF0120"/>
    <w:rsid w:val="00BF48D3"/>
    <w:rsid w:val="00BF5174"/>
    <w:rsid w:val="00BF5806"/>
    <w:rsid w:val="00C10E3F"/>
    <w:rsid w:val="00C13E06"/>
    <w:rsid w:val="00C15A64"/>
    <w:rsid w:val="00C25AAE"/>
    <w:rsid w:val="00C31317"/>
    <w:rsid w:val="00C3192C"/>
    <w:rsid w:val="00C418B7"/>
    <w:rsid w:val="00C44AF8"/>
    <w:rsid w:val="00C46B53"/>
    <w:rsid w:val="00C46EE4"/>
    <w:rsid w:val="00C52D01"/>
    <w:rsid w:val="00C5500E"/>
    <w:rsid w:val="00C632A7"/>
    <w:rsid w:val="00C710FA"/>
    <w:rsid w:val="00C76ACE"/>
    <w:rsid w:val="00C83F67"/>
    <w:rsid w:val="00C84633"/>
    <w:rsid w:val="00C851BF"/>
    <w:rsid w:val="00C92C06"/>
    <w:rsid w:val="00CA18B9"/>
    <w:rsid w:val="00CD55AD"/>
    <w:rsid w:val="00CD7111"/>
    <w:rsid w:val="00CE1FD1"/>
    <w:rsid w:val="00CE29E8"/>
    <w:rsid w:val="00CE69B2"/>
    <w:rsid w:val="00CE7DEB"/>
    <w:rsid w:val="00CF0A64"/>
    <w:rsid w:val="00CF6E50"/>
    <w:rsid w:val="00D00BE1"/>
    <w:rsid w:val="00D043BE"/>
    <w:rsid w:val="00D06CF1"/>
    <w:rsid w:val="00D14C38"/>
    <w:rsid w:val="00D23349"/>
    <w:rsid w:val="00D25FD5"/>
    <w:rsid w:val="00D43316"/>
    <w:rsid w:val="00D50AC4"/>
    <w:rsid w:val="00D52C92"/>
    <w:rsid w:val="00D52DA9"/>
    <w:rsid w:val="00D60CAC"/>
    <w:rsid w:val="00D706B4"/>
    <w:rsid w:val="00D8084F"/>
    <w:rsid w:val="00D82671"/>
    <w:rsid w:val="00D836D1"/>
    <w:rsid w:val="00D93FC8"/>
    <w:rsid w:val="00DA1A88"/>
    <w:rsid w:val="00DA6D98"/>
    <w:rsid w:val="00DA7454"/>
    <w:rsid w:val="00DB3387"/>
    <w:rsid w:val="00DB398C"/>
    <w:rsid w:val="00DB67AC"/>
    <w:rsid w:val="00DB7801"/>
    <w:rsid w:val="00DC4554"/>
    <w:rsid w:val="00DD1E72"/>
    <w:rsid w:val="00DE3E7B"/>
    <w:rsid w:val="00E20100"/>
    <w:rsid w:val="00E239FF"/>
    <w:rsid w:val="00E32AAA"/>
    <w:rsid w:val="00E5043F"/>
    <w:rsid w:val="00E53BA1"/>
    <w:rsid w:val="00E56A78"/>
    <w:rsid w:val="00E5775E"/>
    <w:rsid w:val="00E608CC"/>
    <w:rsid w:val="00E654F8"/>
    <w:rsid w:val="00E66BDD"/>
    <w:rsid w:val="00E71D0F"/>
    <w:rsid w:val="00E731EC"/>
    <w:rsid w:val="00E744D3"/>
    <w:rsid w:val="00E81054"/>
    <w:rsid w:val="00E862C3"/>
    <w:rsid w:val="00EA46C3"/>
    <w:rsid w:val="00EB2476"/>
    <w:rsid w:val="00EC0F0F"/>
    <w:rsid w:val="00EC4E0C"/>
    <w:rsid w:val="00EC60CE"/>
    <w:rsid w:val="00ED4405"/>
    <w:rsid w:val="00ED6378"/>
    <w:rsid w:val="00EF2223"/>
    <w:rsid w:val="00EF7D08"/>
    <w:rsid w:val="00EF7DDC"/>
    <w:rsid w:val="00F0589E"/>
    <w:rsid w:val="00F11B77"/>
    <w:rsid w:val="00F24F94"/>
    <w:rsid w:val="00F3001F"/>
    <w:rsid w:val="00F373CF"/>
    <w:rsid w:val="00F57098"/>
    <w:rsid w:val="00F6488C"/>
    <w:rsid w:val="00F75D54"/>
    <w:rsid w:val="00F75F1D"/>
    <w:rsid w:val="00F76BD6"/>
    <w:rsid w:val="00F838A5"/>
    <w:rsid w:val="00F92E7C"/>
    <w:rsid w:val="00F93B8B"/>
    <w:rsid w:val="00F9472D"/>
    <w:rsid w:val="00F96B9B"/>
    <w:rsid w:val="00F96F46"/>
    <w:rsid w:val="00F97436"/>
    <w:rsid w:val="00FB304C"/>
    <w:rsid w:val="00FB3C66"/>
    <w:rsid w:val="00FB3EF0"/>
    <w:rsid w:val="00FB497D"/>
    <w:rsid w:val="00FC06A0"/>
    <w:rsid w:val="00FC17F0"/>
    <w:rsid w:val="00FD63C4"/>
    <w:rsid w:val="00FE3409"/>
    <w:rsid w:val="00FE61D5"/>
    <w:rsid w:val="00FF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51767"/>
    <w:rPr>
      <w:rFonts w:ascii="Tahoma" w:hAnsi="Tahoma" w:cs="Tahoma"/>
      <w:sz w:val="16"/>
      <w:szCs w:val="16"/>
    </w:rPr>
  </w:style>
  <w:style w:type="character" w:styleId="a4">
    <w:name w:val="Hyperlink"/>
    <w:rsid w:val="0015118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93C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Emphasis"/>
    <w:basedOn w:val="a0"/>
    <w:qFormat/>
    <w:rsid w:val="005A06EC"/>
    <w:rPr>
      <w:i/>
      <w:iCs/>
    </w:rPr>
  </w:style>
  <w:style w:type="paragraph" w:styleId="a7">
    <w:name w:val="header"/>
    <w:basedOn w:val="a"/>
    <w:link w:val="a8"/>
    <w:rsid w:val="002C2D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C2D2E"/>
    <w:rPr>
      <w:sz w:val="24"/>
      <w:szCs w:val="24"/>
    </w:rPr>
  </w:style>
  <w:style w:type="paragraph" w:styleId="a9">
    <w:name w:val="footer"/>
    <w:basedOn w:val="a"/>
    <w:link w:val="aa"/>
    <w:uiPriority w:val="99"/>
    <w:rsid w:val="002C2D2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C2D2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51767"/>
    <w:rPr>
      <w:rFonts w:ascii="Tahoma" w:hAnsi="Tahoma" w:cs="Tahoma"/>
      <w:sz w:val="16"/>
      <w:szCs w:val="16"/>
    </w:rPr>
  </w:style>
  <w:style w:type="character" w:styleId="a4">
    <w:name w:val="Hyperlink"/>
    <w:rsid w:val="0015118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93C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Emphasis"/>
    <w:basedOn w:val="a0"/>
    <w:qFormat/>
    <w:rsid w:val="005A06EC"/>
    <w:rPr>
      <w:i/>
      <w:iCs/>
    </w:rPr>
  </w:style>
  <w:style w:type="paragraph" w:styleId="a7">
    <w:name w:val="header"/>
    <w:basedOn w:val="a"/>
    <w:link w:val="a8"/>
    <w:rsid w:val="002C2D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C2D2E"/>
    <w:rPr>
      <w:sz w:val="24"/>
      <w:szCs w:val="24"/>
    </w:rPr>
  </w:style>
  <w:style w:type="paragraph" w:styleId="a9">
    <w:name w:val="footer"/>
    <w:basedOn w:val="a"/>
    <w:link w:val="aa"/>
    <w:uiPriority w:val="99"/>
    <w:rsid w:val="002C2D2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C2D2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2014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"КОМПЛЕКСНЫЙ ПОДХОД  К ПРОФИЛАКТИКЕ ЭМОЦИОНАЛЬНЫХ НАРУШЕНИЙ  У ЛИЦ ТРУДОСПОСОБНОГО  ВОЗРАСТА"</vt:lpstr>
    </vt:vector>
  </TitlesOfParts>
  <Company>Happy User</Company>
  <LinksUpToDate>false</LinksUpToDate>
  <CharactersWithSpaces>13468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"КОМПЛЕКСНЫЙ ПОДХОД  К ПРОФИЛАКТИКЕ ЭМОЦИОНАЛЬНЫХ НАРУШЕНИЙ  У ЛИЦ ТРУДОСПОСОБНОГО  ВОЗРАСТА"</dc:title>
  <dc:creator>ПСИХОТЕРАПИЯ</dc:creator>
  <cp:lastModifiedBy>Sveta</cp:lastModifiedBy>
  <cp:revision>7</cp:revision>
  <cp:lastPrinted>2015-08-30T10:21:00Z</cp:lastPrinted>
  <dcterms:created xsi:type="dcterms:W3CDTF">2015-09-09T06:04:00Z</dcterms:created>
  <dcterms:modified xsi:type="dcterms:W3CDTF">2015-10-22T14:29:00Z</dcterms:modified>
</cp:coreProperties>
</file>