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76C" w:rsidRPr="005A6C28" w:rsidRDefault="00E8376C" w:rsidP="005A6C28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5A6C28">
        <w:rPr>
          <w:rFonts w:ascii="Times New Roman" w:hAnsi="Times New Roman"/>
          <w:b/>
          <w:caps/>
          <w:sz w:val="24"/>
          <w:szCs w:val="24"/>
          <w:u w:val="single"/>
        </w:rPr>
        <w:t>слайд № 1</w:t>
      </w:r>
    </w:p>
    <w:p w:rsidR="00C85E3C" w:rsidRPr="005A6C28" w:rsidRDefault="00C85E3C" w:rsidP="005A6C28">
      <w:pPr>
        <w:rPr>
          <w:rFonts w:ascii="Times New Roman" w:hAnsi="Times New Roman"/>
          <w:b/>
          <w:caps/>
          <w:sz w:val="24"/>
          <w:szCs w:val="24"/>
        </w:rPr>
      </w:pPr>
      <w:r w:rsidRPr="005A6C28">
        <w:rPr>
          <w:rFonts w:ascii="Times New Roman" w:hAnsi="Times New Roman"/>
          <w:b/>
          <w:caps/>
          <w:sz w:val="24"/>
          <w:szCs w:val="24"/>
        </w:rPr>
        <w:t>Современные п</w:t>
      </w:r>
      <w:r w:rsidR="00242E0C" w:rsidRPr="005A6C28">
        <w:rPr>
          <w:rFonts w:ascii="Times New Roman" w:hAnsi="Times New Roman"/>
          <w:b/>
          <w:caps/>
          <w:sz w:val="24"/>
          <w:szCs w:val="24"/>
        </w:rPr>
        <w:t xml:space="preserve">одходы </w:t>
      </w:r>
      <w:r w:rsidR="00C82A24" w:rsidRPr="005A6C28">
        <w:rPr>
          <w:rFonts w:ascii="Times New Roman" w:hAnsi="Times New Roman"/>
          <w:b/>
          <w:caps/>
          <w:sz w:val="24"/>
          <w:szCs w:val="24"/>
        </w:rPr>
        <w:t xml:space="preserve">к </w:t>
      </w:r>
      <w:r w:rsidR="00242E0C" w:rsidRPr="005A6C28">
        <w:rPr>
          <w:rFonts w:ascii="Times New Roman" w:hAnsi="Times New Roman"/>
          <w:b/>
          <w:caps/>
          <w:sz w:val="24"/>
          <w:szCs w:val="24"/>
        </w:rPr>
        <w:t>дополнительно</w:t>
      </w:r>
      <w:r w:rsidR="00C82A24" w:rsidRPr="005A6C28">
        <w:rPr>
          <w:rFonts w:ascii="Times New Roman" w:hAnsi="Times New Roman"/>
          <w:b/>
          <w:caps/>
          <w:sz w:val="24"/>
          <w:szCs w:val="24"/>
        </w:rPr>
        <w:t>му</w:t>
      </w:r>
      <w:r w:rsidR="00242E0C" w:rsidRPr="005A6C28">
        <w:rPr>
          <w:rFonts w:ascii="Times New Roman" w:hAnsi="Times New Roman"/>
          <w:b/>
          <w:caps/>
          <w:sz w:val="24"/>
          <w:szCs w:val="24"/>
        </w:rPr>
        <w:t xml:space="preserve"> профессионально</w:t>
      </w:r>
      <w:r w:rsidR="00C82A24" w:rsidRPr="005A6C28">
        <w:rPr>
          <w:rFonts w:ascii="Times New Roman" w:hAnsi="Times New Roman"/>
          <w:b/>
          <w:caps/>
          <w:sz w:val="24"/>
          <w:szCs w:val="24"/>
        </w:rPr>
        <w:t>му</w:t>
      </w:r>
      <w:r w:rsidR="00242E0C" w:rsidRPr="005A6C28">
        <w:rPr>
          <w:rFonts w:ascii="Times New Roman" w:hAnsi="Times New Roman"/>
          <w:b/>
          <w:caps/>
          <w:sz w:val="24"/>
          <w:szCs w:val="24"/>
        </w:rPr>
        <w:t xml:space="preserve"> образовани</w:t>
      </w:r>
      <w:r w:rsidR="00C82A24" w:rsidRPr="005A6C28">
        <w:rPr>
          <w:rFonts w:ascii="Times New Roman" w:hAnsi="Times New Roman"/>
          <w:b/>
          <w:caps/>
          <w:sz w:val="24"/>
          <w:szCs w:val="24"/>
        </w:rPr>
        <w:t xml:space="preserve">ю </w:t>
      </w:r>
      <w:r w:rsidR="00242E0C" w:rsidRPr="005A6C28">
        <w:rPr>
          <w:rFonts w:ascii="Times New Roman" w:hAnsi="Times New Roman"/>
          <w:b/>
          <w:caps/>
          <w:sz w:val="24"/>
          <w:szCs w:val="24"/>
        </w:rPr>
        <w:t>медицинских сестер по специальности: «Сестринское дел</w:t>
      </w:r>
      <w:r w:rsidR="005A6C28">
        <w:rPr>
          <w:rFonts w:ascii="Times New Roman" w:hAnsi="Times New Roman"/>
          <w:b/>
          <w:caps/>
          <w:sz w:val="24"/>
          <w:szCs w:val="24"/>
        </w:rPr>
        <w:t>о в педиатрии» в Омской области</w:t>
      </w:r>
    </w:p>
    <w:p w:rsidR="00E8376C" w:rsidRPr="005A6C28" w:rsidRDefault="00E8376C" w:rsidP="005A6C28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242E0C" w:rsidRPr="005A6C28" w:rsidRDefault="005A6C28" w:rsidP="005A6C28">
      <w:pPr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Краля В.Д.,</w:t>
      </w:r>
    </w:p>
    <w:p w:rsidR="00E8376C" w:rsidRPr="005A6C28" w:rsidRDefault="005A6C28" w:rsidP="005A6C28">
      <w:pPr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242E0C" w:rsidRPr="005A6C28">
        <w:rPr>
          <w:rFonts w:ascii="Times New Roman" w:hAnsi="Times New Roman"/>
          <w:b/>
          <w:sz w:val="24"/>
          <w:szCs w:val="24"/>
        </w:rPr>
        <w:t xml:space="preserve">реподаватель </w:t>
      </w:r>
      <w:r w:rsidR="00E8376C" w:rsidRPr="005A6C28">
        <w:rPr>
          <w:rFonts w:ascii="Times New Roman" w:hAnsi="Times New Roman"/>
          <w:b/>
          <w:sz w:val="24"/>
          <w:szCs w:val="24"/>
        </w:rPr>
        <w:t xml:space="preserve">БУ </w:t>
      </w:r>
      <w:r w:rsidR="0040586B" w:rsidRPr="005A6C28">
        <w:rPr>
          <w:rFonts w:ascii="Times New Roman" w:hAnsi="Times New Roman"/>
          <w:b/>
          <w:sz w:val="24"/>
          <w:szCs w:val="24"/>
        </w:rPr>
        <w:t xml:space="preserve">ДПО </w:t>
      </w:r>
      <w:r w:rsidR="00E8376C" w:rsidRPr="005A6C28">
        <w:rPr>
          <w:rFonts w:ascii="Times New Roman" w:hAnsi="Times New Roman"/>
          <w:b/>
          <w:sz w:val="24"/>
          <w:szCs w:val="24"/>
        </w:rPr>
        <w:t xml:space="preserve">ОО </w:t>
      </w:r>
      <w:r>
        <w:rPr>
          <w:rFonts w:ascii="Times New Roman" w:hAnsi="Times New Roman"/>
          <w:b/>
          <w:sz w:val="24"/>
          <w:szCs w:val="24"/>
        </w:rPr>
        <w:t>«</w:t>
      </w:r>
      <w:r w:rsidR="00E8376C" w:rsidRPr="005A6C28">
        <w:rPr>
          <w:rFonts w:ascii="Times New Roman" w:hAnsi="Times New Roman"/>
          <w:b/>
          <w:sz w:val="24"/>
          <w:szCs w:val="24"/>
        </w:rPr>
        <w:t>ЦПК РЗ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E8376C" w:rsidRPr="005A6C28" w:rsidRDefault="00E8376C" w:rsidP="005A6C28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5A6C28">
        <w:rPr>
          <w:rFonts w:ascii="Times New Roman" w:hAnsi="Times New Roman"/>
          <w:b/>
          <w:caps/>
          <w:sz w:val="24"/>
          <w:szCs w:val="24"/>
          <w:u w:val="single"/>
        </w:rPr>
        <w:t>слайд № 2</w:t>
      </w:r>
    </w:p>
    <w:p w:rsidR="00E8376C" w:rsidRPr="005A6C28" w:rsidRDefault="007371BF" w:rsidP="005A6C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>Д</w:t>
      </w:r>
      <w:r w:rsidR="00366013" w:rsidRPr="005A6C28">
        <w:rPr>
          <w:rFonts w:ascii="Times New Roman" w:hAnsi="Times New Roman"/>
          <w:sz w:val="28"/>
          <w:szCs w:val="28"/>
        </w:rPr>
        <w:t>ля современного общества</w:t>
      </w:r>
      <w:r w:rsidRPr="005A6C28">
        <w:rPr>
          <w:rFonts w:ascii="Times New Roman" w:hAnsi="Times New Roman"/>
          <w:sz w:val="28"/>
          <w:szCs w:val="28"/>
        </w:rPr>
        <w:t xml:space="preserve"> характерно лавинообразное нарастание </w:t>
      </w:r>
      <w:r w:rsidR="00242E0C" w:rsidRPr="005A6C28">
        <w:rPr>
          <w:rFonts w:ascii="Times New Roman" w:hAnsi="Times New Roman"/>
          <w:sz w:val="28"/>
          <w:szCs w:val="28"/>
        </w:rPr>
        <w:t>информац</w:t>
      </w:r>
      <w:proofErr w:type="gramStart"/>
      <w:r w:rsidR="00242E0C" w:rsidRPr="005A6C28">
        <w:rPr>
          <w:rFonts w:ascii="Times New Roman" w:hAnsi="Times New Roman"/>
          <w:sz w:val="28"/>
          <w:szCs w:val="28"/>
        </w:rPr>
        <w:t>ии и ее</w:t>
      </w:r>
      <w:proofErr w:type="gramEnd"/>
      <w:r w:rsidR="00242E0C" w:rsidRPr="005A6C28">
        <w:rPr>
          <w:rFonts w:ascii="Times New Roman" w:hAnsi="Times New Roman"/>
          <w:sz w:val="28"/>
          <w:szCs w:val="28"/>
        </w:rPr>
        <w:t xml:space="preserve"> стремительное устаревание, трансформация мировоззренческих ориентиров, рост ценности человеческого капитала и</w:t>
      </w:r>
      <w:r w:rsidR="00366013" w:rsidRPr="005A6C28">
        <w:rPr>
          <w:rFonts w:ascii="Times New Roman" w:hAnsi="Times New Roman"/>
          <w:sz w:val="28"/>
          <w:szCs w:val="28"/>
        </w:rPr>
        <w:t xml:space="preserve"> формирование элиты нового типа.</w:t>
      </w:r>
      <w:r w:rsidR="005A6C28" w:rsidRPr="005A6C28">
        <w:rPr>
          <w:rFonts w:ascii="Times New Roman" w:hAnsi="Times New Roman"/>
          <w:sz w:val="28"/>
          <w:szCs w:val="28"/>
        </w:rPr>
        <w:t xml:space="preserve"> </w:t>
      </w:r>
      <w:r w:rsidR="00366013" w:rsidRPr="005A6C28">
        <w:rPr>
          <w:rFonts w:ascii="Times New Roman" w:hAnsi="Times New Roman"/>
          <w:sz w:val="28"/>
          <w:szCs w:val="28"/>
        </w:rPr>
        <w:t>Эти социально-экономические изменения</w:t>
      </w:r>
      <w:r w:rsidR="00160D0E" w:rsidRPr="005A6C28">
        <w:rPr>
          <w:rFonts w:ascii="Times New Roman" w:hAnsi="Times New Roman"/>
          <w:sz w:val="28"/>
          <w:szCs w:val="28"/>
        </w:rPr>
        <w:t xml:space="preserve"> повлекли</w:t>
      </w:r>
      <w:r w:rsidR="00E8376C" w:rsidRPr="005A6C28">
        <w:rPr>
          <w:rFonts w:ascii="Times New Roman" w:hAnsi="Times New Roman"/>
          <w:sz w:val="28"/>
          <w:szCs w:val="28"/>
        </w:rPr>
        <w:t xml:space="preserve"> за собой необходимость системных изменени</w:t>
      </w:r>
      <w:r w:rsidR="0040586B" w:rsidRPr="005A6C28">
        <w:rPr>
          <w:rFonts w:ascii="Times New Roman" w:hAnsi="Times New Roman"/>
          <w:sz w:val="28"/>
          <w:szCs w:val="28"/>
        </w:rPr>
        <w:t>й</w:t>
      </w:r>
      <w:r w:rsidR="00E8376C" w:rsidRPr="005A6C28">
        <w:rPr>
          <w:rFonts w:ascii="Times New Roman" w:hAnsi="Times New Roman"/>
          <w:sz w:val="28"/>
          <w:szCs w:val="28"/>
        </w:rPr>
        <w:t xml:space="preserve"> в сфере профессионального образования, в том числе дополнительного. Основной </w:t>
      </w:r>
      <w:r w:rsidR="00213696" w:rsidRPr="005A6C28">
        <w:rPr>
          <w:rFonts w:ascii="Times New Roman" w:hAnsi="Times New Roman"/>
          <w:sz w:val="28"/>
          <w:szCs w:val="28"/>
        </w:rPr>
        <w:t>курс</w:t>
      </w:r>
      <w:r w:rsidR="00E8376C" w:rsidRPr="005A6C28">
        <w:rPr>
          <w:rFonts w:ascii="Times New Roman" w:hAnsi="Times New Roman"/>
          <w:sz w:val="28"/>
          <w:szCs w:val="28"/>
        </w:rPr>
        <w:t xml:space="preserve"> системных изменений – это инновационное развитие.</w:t>
      </w:r>
      <w:r w:rsidR="005A6C28">
        <w:rPr>
          <w:rFonts w:ascii="Times New Roman" w:hAnsi="Times New Roman"/>
          <w:sz w:val="28"/>
          <w:szCs w:val="28"/>
        </w:rPr>
        <w:t xml:space="preserve"> </w:t>
      </w:r>
      <w:r w:rsidR="00E8376C" w:rsidRPr="005A6C28">
        <w:rPr>
          <w:rFonts w:ascii="Times New Roman" w:hAnsi="Times New Roman"/>
          <w:sz w:val="28"/>
          <w:szCs w:val="28"/>
        </w:rPr>
        <w:t xml:space="preserve">Этого пути придерживается </w:t>
      </w:r>
      <w:r w:rsidR="00562523" w:rsidRPr="005A6C28">
        <w:rPr>
          <w:rFonts w:ascii="Times New Roman" w:hAnsi="Times New Roman"/>
          <w:sz w:val="28"/>
          <w:szCs w:val="28"/>
        </w:rPr>
        <w:t xml:space="preserve">в последние годы </w:t>
      </w:r>
      <w:r w:rsidR="00E8376C" w:rsidRPr="005A6C28">
        <w:rPr>
          <w:rFonts w:ascii="Times New Roman" w:hAnsi="Times New Roman"/>
          <w:sz w:val="28"/>
          <w:szCs w:val="28"/>
        </w:rPr>
        <w:t>БУ</w:t>
      </w:r>
      <w:r w:rsidR="0040586B" w:rsidRPr="005A6C28">
        <w:rPr>
          <w:rFonts w:ascii="Times New Roman" w:hAnsi="Times New Roman"/>
          <w:sz w:val="28"/>
          <w:szCs w:val="28"/>
        </w:rPr>
        <w:t xml:space="preserve"> ДПО</w:t>
      </w:r>
      <w:r w:rsidR="00E8376C" w:rsidRPr="005A6C28">
        <w:rPr>
          <w:rFonts w:ascii="Times New Roman" w:hAnsi="Times New Roman"/>
          <w:sz w:val="28"/>
          <w:szCs w:val="28"/>
        </w:rPr>
        <w:t xml:space="preserve"> ОО ЦПК</w:t>
      </w:r>
      <w:r w:rsidR="00F4339E" w:rsidRPr="005A6C28">
        <w:rPr>
          <w:rFonts w:ascii="Times New Roman" w:hAnsi="Times New Roman"/>
          <w:sz w:val="28"/>
          <w:szCs w:val="28"/>
        </w:rPr>
        <w:t xml:space="preserve"> РЗ.</w:t>
      </w:r>
      <w:r w:rsidR="005A6C28">
        <w:rPr>
          <w:rFonts w:ascii="Times New Roman" w:hAnsi="Times New Roman"/>
          <w:sz w:val="28"/>
          <w:szCs w:val="28"/>
        </w:rPr>
        <w:t xml:space="preserve"> </w:t>
      </w:r>
      <w:r w:rsidR="00E8376C" w:rsidRPr="005A6C28">
        <w:rPr>
          <w:rFonts w:ascii="Times New Roman" w:hAnsi="Times New Roman"/>
          <w:sz w:val="28"/>
          <w:szCs w:val="28"/>
        </w:rPr>
        <w:t xml:space="preserve"> </w:t>
      </w:r>
      <w:r w:rsidR="00C85E3C" w:rsidRPr="005A6C28">
        <w:rPr>
          <w:rFonts w:ascii="Times New Roman" w:hAnsi="Times New Roman"/>
          <w:sz w:val="28"/>
          <w:szCs w:val="28"/>
        </w:rPr>
        <w:t xml:space="preserve">В ответ на вызовы времени </w:t>
      </w:r>
      <w:r w:rsidR="005A6C28">
        <w:rPr>
          <w:rFonts w:ascii="Times New Roman" w:hAnsi="Times New Roman"/>
          <w:sz w:val="28"/>
          <w:szCs w:val="28"/>
        </w:rPr>
        <w:t>ц</w:t>
      </w:r>
      <w:r w:rsidR="00C85E3C" w:rsidRPr="005A6C28">
        <w:rPr>
          <w:rFonts w:ascii="Times New Roman" w:hAnsi="Times New Roman"/>
          <w:sz w:val="28"/>
          <w:szCs w:val="28"/>
        </w:rPr>
        <w:t xml:space="preserve">ентр осуществляет модернизацию традиционных форм повышения квалификации, ориентируясь на образовательную </w:t>
      </w:r>
      <w:proofErr w:type="spellStart"/>
      <w:r w:rsidR="00C85E3C" w:rsidRPr="005A6C28">
        <w:rPr>
          <w:rFonts w:ascii="Times New Roman" w:hAnsi="Times New Roman"/>
          <w:sz w:val="28"/>
          <w:szCs w:val="28"/>
        </w:rPr>
        <w:t>инноватику</w:t>
      </w:r>
      <w:proofErr w:type="spellEnd"/>
      <w:r w:rsidR="00C85E3C" w:rsidRPr="005A6C28">
        <w:rPr>
          <w:rFonts w:ascii="Times New Roman" w:hAnsi="Times New Roman"/>
          <w:sz w:val="28"/>
          <w:szCs w:val="28"/>
        </w:rPr>
        <w:t xml:space="preserve"> и непрерывность процесса профессионального развития специалистов. </w:t>
      </w:r>
      <w:proofErr w:type="gramStart"/>
      <w:r w:rsidR="00E8376C" w:rsidRPr="005A6C28">
        <w:rPr>
          <w:rFonts w:ascii="Times New Roman" w:hAnsi="Times New Roman"/>
          <w:sz w:val="28"/>
          <w:szCs w:val="28"/>
        </w:rPr>
        <w:t>Образовательная</w:t>
      </w:r>
      <w:proofErr w:type="gramEnd"/>
      <w:r w:rsidR="00E8376C" w:rsidRPr="005A6C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8376C" w:rsidRPr="005A6C28">
        <w:rPr>
          <w:rFonts w:ascii="Times New Roman" w:hAnsi="Times New Roman"/>
          <w:sz w:val="28"/>
          <w:szCs w:val="28"/>
        </w:rPr>
        <w:t>инноватика</w:t>
      </w:r>
      <w:proofErr w:type="spellEnd"/>
      <w:r w:rsidR="00E8376C" w:rsidRPr="005A6C28">
        <w:rPr>
          <w:rFonts w:ascii="Times New Roman" w:hAnsi="Times New Roman"/>
          <w:sz w:val="28"/>
          <w:szCs w:val="28"/>
        </w:rPr>
        <w:t xml:space="preserve"> </w:t>
      </w:r>
      <w:r w:rsidR="005A6C28">
        <w:rPr>
          <w:rFonts w:ascii="Times New Roman" w:hAnsi="Times New Roman"/>
          <w:sz w:val="28"/>
          <w:szCs w:val="28"/>
        </w:rPr>
        <w:t>ц</w:t>
      </w:r>
      <w:r w:rsidR="00E8376C" w:rsidRPr="005A6C28">
        <w:rPr>
          <w:rFonts w:ascii="Times New Roman" w:hAnsi="Times New Roman"/>
          <w:sz w:val="28"/>
          <w:szCs w:val="28"/>
        </w:rPr>
        <w:t xml:space="preserve">ентра заключается в изменении подходов к содержанию образовательных программ, формам и методам обучения, инфраструктуре обучения.  </w:t>
      </w:r>
    </w:p>
    <w:p w:rsidR="005A6C28" w:rsidRDefault="005A6C28" w:rsidP="005A6C28">
      <w:pPr>
        <w:jc w:val="both"/>
        <w:rPr>
          <w:rFonts w:ascii="Times New Roman" w:hAnsi="Times New Roman"/>
          <w:b/>
          <w:sz w:val="28"/>
          <w:szCs w:val="28"/>
        </w:rPr>
      </w:pPr>
    </w:p>
    <w:p w:rsidR="00A45DB2" w:rsidRPr="005A6C28" w:rsidRDefault="00E8376C" w:rsidP="005A6C28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5A6C28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A45DB2" w:rsidRPr="005A6C28">
        <w:rPr>
          <w:rFonts w:ascii="Times New Roman" w:hAnsi="Times New Roman"/>
          <w:b/>
          <w:caps/>
          <w:sz w:val="24"/>
          <w:szCs w:val="24"/>
          <w:u w:val="single"/>
        </w:rPr>
        <w:t>3</w:t>
      </w:r>
      <w:r w:rsidR="001A61F5" w:rsidRPr="005A6C28">
        <w:rPr>
          <w:rFonts w:ascii="Times New Roman" w:hAnsi="Times New Roman"/>
          <w:b/>
          <w:caps/>
          <w:sz w:val="24"/>
          <w:szCs w:val="24"/>
          <w:u w:val="single"/>
        </w:rPr>
        <w:t xml:space="preserve"> </w:t>
      </w:r>
    </w:p>
    <w:p w:rsidR="00160D0E" w:rsidRPr="005A6C28" w:rsidRDefault="00160D0E" w:rsidP="005A6C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>Организация  и содержание образовательного процесса по специальности  «Сестринское дело в педиатрии» направлено на формирование и развитие общих и профессиональных компетенций, значимых для специалиста и выстраивается с учетом требований нормативных документов и локальных актов, регламентирующих современные направления развития  дополнительного профессионального образования.</w:t>
      </w:r>
    </w:p>
    <w:p w:rsidR="005A6C28" w:rsidRDefault="005A6C28" w:rsidP="005A6C28">
      <w:pPr>
        <w:jc w:val="both"/>
        <w:rPr>
          <w:rFonts w:ascii="Times New Roman" w:hAnsi="Times New Roman"/>
          <w:b/>
          <w:sz w:val="28"/>
          <w:szCs w:val="28"/>
        </w:rPr>
      </w:pPr>
    </w:p>
    <w:p w:rsidR="00160D0E" w:rsidRPr="005A6C28" w:rsidRDefault="00B06D4B" w:rsidP="005A6C28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5A6C28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№4 </w:t>
      </w:r>
    </w:p>
    <w:p w:rsidR="008D30C1" w:rsidRPr="005A6C28" w:rsidRDefault="00A45DB2" w:rsidP="005A6C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>С целью формирования</w:t>
      </w:r>
      <w:r w:rsidR="00E8376C" w:rsidRPr="005A6C28">
        <w:rPr>
          <w:rFonts w:ascii="Times New Roman" w:hAnsi="Times New Roman"/>
          <w:sz w:val="28"/>
          <w:szCs w:val="28"/>
        </w:rPr>
        <w:t xml:space="preserve">  необходимых компетенций, соответствующих потре</w:t>
      </w:r>
      <w:r w:rsidR="00562523" w:rsidRPr="005A6C28">
        <w:rPr>
          <w:rFonts w:ascii="Times New Roman" w:hAnsi="Times New Roman"/>
          <w:sz w:val="28"/>
          <w:szCs w:val="28"/>
        </w:rPr>
        <w:t>бностям системы здравоохранения</w:t>
      </w:r>
      <w:r w:rsidRPr="005A6C28">
        <w:rPr>
          <w:rFonts w:ascii="Times New Roman" w:hAnsi="Times New Roman"/>
          <w:sz w:val="28"/>
          <w:szCs w:val="28"/>
        </w:rPr>
        <w:t>,</w:t>
      </w:r>
      <w:r w:rsidR="005A74D5" w:rsidRPr="005A6C28">
        <w:rPr>
          <w:rFonts w:ascii="Times New Roman" w:hAnsi="Times New Roman"/>
          <w:sz w:val="28"/>
          <w:szCs w:val="28"/>
        </w:rPr>
        <w:t xml:space="preserve"> </w:t>
      </w:r>
      <w:r w:rsidRPr="005A6C28">
        <w:rPr>
          <w:rFonts w:ascii="Times New Roman" w:hAnsi="Times New Roman"/>
          <w:sz w:val="28"/>
          <w:szCs w:val="28"/>
        </w:rPr>
        <w:t>в</w:t>
      </w:r>
      <w:r w:rsidR="0076105D" w:rsidRPr="005A6C28">
        <w:rPr>
          <w:rFonts w:ascii="Times New Roman" w:hAnsi="Times New Roman"/>
          <w:sz w:val="28"/>
          <w:szCs w:val="28"/>
        </w:rPr>
        <w:t xml:space="preserve"> ЦПК РЗ и</w:t>
      </w:r>
      <w:r w:rsidR="00562523" w:rsidRPr="005A6C28">
        <w:rPr>
          <w:rFonts w:ascii="Times New Roman" w:hAnsi="Times New Roman"/>
          <w:sz w:val="28"/>
          <w:szCs w:val="28"/>
        </w:rPr>
        <w:t xml:space="preserve">зменены подходы </w:t>
      </w:r>
      <w:r w:rsidR="00C82473" w:rsidRPr="005A6C28">
        <w:rPr>
          <w:rFonts w:ascii="Times New Roman" w:hAnsi="Times New Roman"/>
          <w:sz w:val="28"/>
          <w:szCs w:val="28"/>
        </w:rPr>
        <w:t xml:space="preserve">к  </w:t>
      </w:r>
      <w:r w:rsidR="00562523" w:rsidRPr="005A6C28">
        <w:rPr>
          <w:rFonts w:ascii="Times New Roman" w:hAnsi="Times New Roman"/>
          <w:sz w:val="28"/>
          <w:szCs w:val="28"/>
        </w:rPr>
        <w:t xml:space="preserve">формированию тематики </w:t>
      </w:r>
      <w:r w:rsidRPr="005A6C28">
        <w:rPr>
          <w:rFonts w:ascii="Times New Roman" w:hAnsi="Times New Roman"/>
          <w:sz w:val="28"/>
          <w:szCs w:val="28"/>
        </w:rPr>
        <w:t>образовательных программ.</w:t>
      </w:r>
      <w:r w:rsidR="008656F9" w:rsidRPr="005A6C28">
        <w:rPr>
          <w:rFonts w:ascii="Times New Roman" w:hAnsi="Times New Roman"/>
          <w:sz w:val="28"/>
          <w:szCs w:val="28"/>
        </w:rPr>
        <w:t xml:space="preserve"> </w:t>
      </w:r>
      <w:r w:rsidRPr="005A6C28">
        <w:rPr>
          <w:rFonts w:ascii="Times New Roman" w:hAnsi="Times New Roman"/>
          <w:sz w:val="28"/>
          <w:szCs w:val="28"/>
        </w:rPr>
        <w:t xml:space="preserve"> </w:t>
      </w:r>
      <w:r w:rsidR="008D30C1" w:rsidRPr="005A6C28">
        <w:rPr>
          <w:rFonts w:ascii="Times New Roman" w:hAnsi="Times New Roman"/>
          <w:sz w:val="28"/>
          <w:szCs w:val="28"/>
        </w:rPr>
        <w:t xml:space="preserve">Содержание программ </w:t>
      </w:r>
      <w:r w:rsidR="008D30C1" w:rsidRPr="005A6C28">
        <w:rPr>
          <w:rFonts w:ascii="Times New Roman" w:hAnsi="Times New Roman"/>
          <w:sz w:val="28"/>
          <w:szCs w:val="28"/>
        </w:rPr>
        <w:lastRenderedPageBreak/>
        <w:t xml:space="preserve">обеспечивает освоение слушателями  современных технологий медицинских вмешательств, работы с  новой  медицинской аппаратурой, инновационными медицинскими изделиями, востребованными в практическом здравоохранении. </w:t>
      </w:r>
    </w:p>
    <w:p w:rsidR="005A6C28" w:rsidRDefault="005A6C28" w:rsidP="005A6C2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5E3C" w:rsidRPr="005A6C28" w:rsidRDefault="001A61F5" w:rsidP="005A6C28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5A6C28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</w:t>
      </w:r>
      <w:r w:rsidR="00B06D4B" w:rsidRPr="005A6C28">
        <w:rPr>
          <w:rFonts w:ascii="Times New Roman" w:hAnsi="Times New Roman"/>
          <w:b/>
          <w:caps/>
          <w:sz w:val="24"/>
          <w:szCs w:val="24"/>
          <w:u w:val="single"/>
        </w:rPr>
        <w:t>№5</w:t>
      </w:r>
    </w:p>
    <w:p w:rsidR="001A61F5" w:rsidRPr="005A6C28" w:rsidRDefault="00C85E3C" w:rsidP="005A6C28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>Программы максимально отвечают интересам практического здравоохранения, согласованы со стратегией развития регионального рынка труда. В разработке всех  программ обязательно принимают участие работодатели, что позволяет обеспечить профессиональную мобильность медицинского работника на современном рынке труда.</w:t>
      </w:r>
    </w:p>
    <w:p w:rsidR="005A74D5" w:rsidRPr="005A6C28" w:rsidRDefault="005A74D5" w:rsidP="005A6C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 xml:space="preserve">Структура реализуемых дополнительных профессиональных программ основана на их  модульном построении. При этом модуль рассматривается как самостоятельный, законченный по смыслу и содержанию фрагмент учебной программы, охватывающий конкретный вид профессиональной деятельности. </w:t>
      </w:r>
    </w:p>
    <w:p w:rsidR="00946F6C" w:rsidRPr="005A6C28" w:rsidRDefault="005A74D5" w:rsidP="005A6C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>Модульный подход</w:t>
      </w:r>
      <w:r w:rsidRPr="005A6C28">
        <w:rPr>
          <w:rFonts w:ascii="Times New Roman" w:hAnsi="Times New Roman"/>
          <w:i/>
          <w:sz w:val="28"/>
          <w:szCs w:val="28"/>
        </w:rPr>
        <w:t xml:space="preserve"> </w:t>
      </w:r>
      <w:r w:rsidRPr="005A6C28">
        <w:rPr>
          <w:rFonts w:ascii="Times New Roman" w:hAnsi="Times New Roman"/>
          <w:sz w:val="28"/>
          <w:szCs w:val="28"/>
        </w:rPr>
        <w:t xml:space="preserve">предусматривает возможность применения системы зачетных единиц в пределах осваиваемой программы </w:t>
      </w:r>
      <w:r w:rsidRPr="005A6C28">
        <w:rPr>
          <w:rFonts w:ascii="Times New Roman" w:hAnsi="Times New Roman"/>
          <w:b/>
          <w:sz w:val="28"/>
          <w:szCs w:val="28"/>
        </w:rPr>
        <w:t xml:space="preserve"> </w:t>
      </w:r>
      <w:r w:rsidRPr="005A6C28">
        <w:rPr>
          <w:rFonts w:ascii="Times New Roman" w:hAnsi="Times New Roman"/>
          <w:sz w:val="28"/>
          <w:szCs w:val="28"/>
        </w:rPr>
        <w:t>и формирования учебных планов  для  индивидуальных траекторий обучения, предусматривающих</w:t>
      </w:r>
      <w:r w:rsidR="00946F6C" w:rsidRPr="005A6C28">
        <w:rPr>
          <w:rFonts w:ascii="Times New Roman" w:hAnsi="Times New Roman"/>
          <w:sz w:val="28"/>
          <w:szCs w:val="28"/>
        </w:rPr>
        <w:t>,</w:t>
      </w:r>
      <w:r w:rsidRPr="005A6C28">
        <w:rPr>
          <w:rFonts w:ascii="Times New Roman" w:hAnsi="Times New Roman"/>
          <w:sz w:val="28"/>
          <w:szCs w:val="28"/>
        </w:rPr>
        <w:t xml:space="preserve"> в том числе</w:t>
      </w:r>
      <w:r w:rsidR="00946F6C" w:rsidRPr="005A6C28">
        <w:rPr>
          <w:rFonts w:ascii="Times New Roman" w:hAnsi="Times New Roman"/>
          <w:sz w:val="28"/>
          <w:szCs w:val="28"/>
        </w:rPr>
        <w:t xml:space="preserve">, </w:t>
      </w:r>
      <w:r w:rsidRPr="005A6C28">
        <w:rPr>
          <w:rFonts w:ascii="Times New Roman" w:hAnsi="Times New Roman"/>
          <w:sz w:val="28"/>
          <w:szCs w:val="28"/>
        </w:rPr>
        <w:t xml:space="preserve"> зачёт освоенных ранее модулей, </w:t>
      </w:r>
      <w:r w:rsidR="00FD3F94" w:rsidRPr="005A6C28">
        <w:rPr>
          <w:rFonts w:ascii="Times New Roman" w:hAnsi="Times New Roman"/>
          <w:sz w:val="28"/>
          <w:szCs w:val="28"/>
        </w:rPr>
        <w:t xml:space="preserve">а также, </w:t>
      </w:r>
      <w:r w:rsidRPr="005A6C28">
        <w:rPr>
          <w:rFonts w:ascii="Times New Roman" w:hAnsi="Times New Roman"/>
          <w:sz w:val="28"/>
          <w:szCs w:val="28"/>
        </w:rPr>
        <w:t>изучение модулей в индивидуальном временном режиме</w:t>
      </w:r>
      <w:r w:rsidR="00591EA9" w:rsidRPr="005A6C28">
        <w:rPr>
          <w:rFonts w:ascii="Times New Roman" w:hAnsi="Times New Roman"/>
          <w:sz w:val="28"/>
          <w:szCs w:val="28"/>
        </w:rPr>
        <w:t xml:space="preserve">, проводить обучение слушателей  </w:t>
      </w:r>
      <w:r w:rsidR="001612CC" w:rsidRPr="005A6C28">
        <w:rPr>
          <w:rFonts w:ascii="Times New Roman" w:hAnsi="Times New Roman"/>
          <w:sz w:val="28"/>
          <w:szCs w:val="28"/>
        </w:rPr>
        <w:t>в случае малой комплектности групп</w:t>
      </w:r>
      <w:r w:rsidR="00FF2AE9" w:rsidRPr="005A6C28">
        <w:rPr>
          <w:rFonts w:ascii="Times New Roman" w:hAnsi="Times New Roman"/>
          <w:sz w:val="28"/>
          <w:szCs w:val="28"/>
        </w:rPr>
        <w:t>.</w:t>
      </w:r>
      <w:r w:rsidR="001612CC" w:rsidRPr="005A6C28">
        <w:rPr>
          <w:rFonts w:ascii="Times New Roman" w:hAnsi="Times New Roman"/>
          <w:sz w:val="28"/>
          <w:szCs w:val="28"/>
        </w:rPr>
        <w:t xml:space="preserve"> </w:t>
      </w:r>
    </w:p>
    <w:p w:rsidR="006D0F24" w:rsidRPr="005A6C28" w:rsidRDefault="00C82A24" w:rsidP="005A6C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>Так, только в 2017 году по индивидуальным учебным планам прошли обучение более 50 специалистов.</w:t>
      </w:r>
    </w:p>
    <w:p w:rsidR="005A6C28" w:rsidRDefault="005A6C28" w:rsidP="005A6C2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0F24" w:rsidRPr="005A6C28" w:rsidRDefault="008637F1" w:rsidP="005A6C28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5A6C28">
        <w:rPr>
          <w:rFonts w:ascii="Times New Roman" w:hAnsi="Times New Roman"/>
          <w:b/>
          <w:caps/>
          <w:sz w:val="24"/>
          <w:szCs w:val="24"/>
          <w:u w:val="single"/>
        </w:rPr>
        <w:t>сл</w:t>
      </w:r>
      <w:r w:rsidR="006D0F24" w:rsidRPr="005A6C28">
        <w:rPr>
          <w:rFonts w:ascii="Times New Roman" w:hAnsi="Times New Roman"/>
          <w:b/>
          <w:caps/>
          <w:sz w:val="24"/>
          <w:szCs w:val="24"/>
          <w:u w:val="single"/>
        </w:rPr>
        <w:t xml:space="preserve">айд № </w:t>
      </w:r>
      <w:r w:rsidR="00B06D4B" w:rsidRPr="005A6C28">
        <w:rPr>
          <w:rFonts w:ascii="Times New Roman" w:hAnsi="Times New Roman"/>
          <w:b/>
          <w:caps/>
          <w:sz w:val="24"/>
          <w:szCs w:val="24"/>
          <w:u w:val="single"/>
        </w:rPr>
        <w:t>6</w:t>
      </w:r>
    </w:p>
    <w:p w:rsidR="006D0F24" w:rsidRPr="005A6C28" w:rsidRDefault="00C82A24" w:rsidP="005A6C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>П</w:t>
      </w:r>
      <w:r w:rsidR="00411647" w:rsidRPr="005A6C28">
        <w:rPr>
          <w:rFonts w:ascii="Times New Roman" w:hAnsi="Times New Roman"/>
          <w:sz w:val="28"/>
          <w:szCs w:val="28"/>
        </w:rPr>
        <w:t>рограммы</w:t>
      </w:r>
      <w:r w:rsidR="00D1407D" w:rsidRPr="005A6C28">
        <w:rPr>
          <w:rFonts w:ascii="Times New Roman" w:hAnsi="Times New Roman"/>
          <w:sz w:val="28"/>
          <w:szCs w:val="28"/>
        </w:rPr>
        <w:t xml:space="preserve"> </w:t>
      </w:r>
      <w:r w:rsidR="00282694" w:rsidRPr="005A6C28">
        <w:rPr>
          <w:rFonts w:ascii="Times New Roman" w:hAnsi="Times New Roman"/>
          <w:sz w:val="28"/>
          <w:szCs w:val="28"/>
        </w:rPr>
        <w:t>«Сестринская помощь детям</w:t>
      </w:r>
      <w:r w:rsidR="006D0F24" w:rsidRPr="005A6C28">
        <w:rPr>
          <w:rFonts w:ascii="Times New Roman" w:hAnsi="Times New Roman"/>
          <w:sz w:val="28"/>
          <w:szCs w:val="28"/>
        </w:rPr>
        <w:t>»</w:t>
      </w:r>
      <w:r w:rsidR="00411647" w:rsidRPr="005A6C28">
        <w:rPr>
          <w:rFonts w:ascii="Times New Roman" w:hAnsi="Times New Roman"/>
          <w:sz w:val="28"/>
          <w:szCs w:val="28"/>
        </w:rPr>
        <w:t>, «Первичная медико-санитарная помощь детям»</w:t>
      </w:r>
      <w:r w:rsidR="00144931" w:rsidRPr="005A6C28">
        <w:rPr>
          <w:rFonts w:ascii="Times New Roman" w:hAnsi="Times New Roman"/>
          <w:sz w:val="28"/>
          <w:szCs w:val="28"/>
        </w:rPr>
        <w:t xml:space="preserve">, </w:t>
      </w:r>
      <w:r w:rsidR="00411647" w:rsidRPr="005A6C28">
        <w:rPr>
          <w:rFonts w:ascii="Times New Roman" w:hAnsi="Times New Roman"/>
          <w:sz w:val="28"/>
          <w:szCs w:val="28"/>
        </w:rPr>
        <w:t xml:space="preserve"> </w:t>
      </w:r>
      <w:r w:rsidR="00144931" w:rsidRPr="005A6C28">
        <w:rPr>
          <w:rFonts w:ascii="Times New Roman" w:hAnsi="Times New Roman"/>
          <w:sz w:val="28"/>
          <w:szCs w:val="28"/>
        </w:rPr>
        <w:t>«Сестринский уход за новорожденными»</w:t>
      </w:r>
      <w:r w:rsidR="00411647" w:rsidRPr="005A6C28">
        <w:rPr>
          <w:rFonts w:ascii="Times New Roman" w:hAnsi="Times New Roman"/>
          <w:sz w:val="28"/>
          <w:szCs w:val="28"/>
        </w:rPr>
        <w:t xml:space="preserve"> </w:t>
      </w:r>
      <w:r w:rsidR="00F4339E" w:rsidRPr="005A6C28">
        <w:rPr>
          <w:rFonts w:ascii="Times New Roman" w:hAnsi="Times New Roman"/>
          <w:sz w:val="28"/>
          <w:szCs w:val="28"/>
        </w:rPr>
        <w:t xml:space="preserve">и др. </w:t>
      </w:r>
      <w:r w:rsidR="00411647" w:rsidRPr="005A6C28">
        <w:rPr>
          <w:rFonts w:ascii="Times New Roman" w:hAnsi="Times New Roman"/>
          <w:sz w:val="28"/>
          <w:szCs w:val="28"/>
        </w:rPr>
        <w:t>содержа</w:t>
      </w:r>
      <w:r w:rsidR="006D0F24" w:rsidRPr="005A6C28">
        <w:rPr>
          <w:rFonts w:ascii="Times New Roman" w:hAnsi="Times New Roman"/>
          <w:sz w:val="28"/>
          <w:szCs w:val="28"/>
        </w:rPr>
        <w:t>т следующие модули:</w:t>
      </w:r>
    </w:p>
    <w:p w:rsidR="006D0F24" w:rsidRPr="005A6C28" w:rsidRDefault="006D0F24" w:rsidP="005A6C28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>«Проведение профилактических мероприятий»;</w:t>
      </w:r>
    </w:p>
    <w:p w:rsidR="00F06652" w:rsidRPr="005A6C28" w:rsidRDefault="006D0F24" w:rsidP="005A6C28">
      <w:pPr>
        <w:pStyle w:val="a3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06652" w:rsidRPr="005A6C28">
        <w:rPr>
          <w:rFonts w:ascii="Times New Roman" w:hAnsi="Times New Roman"/>
          <w:sz w:val="28"/>
          <w:szCs w:val="28"/>
        </w:rPr>
        <w:t>Симуляционный</w:t>
      </w:r>
      <w:proofErr w:type="spellEnd"/>
      <w:r w:rsidR="00F06652" w:rsidRPr="005A6C28">
        <w:rPr>
          <w:rFonts w:ascii="Times New Roman" w:hAnsi="Times New Roman"/>
          <w:sz w:val="28"/>
          <w:szCs w:val="28"/>
        </w:rPr>
        <w:t xml:space="preserve"> курс </w:t>
      </w:r>
      <w:r w:rsidR="006F0BDE" w:rsidRPr="005A6C28">
        <w:rPr>
          <w:rFonts w:ascii="Times New Roman" w:hAnsi="Times New Roman"/>
          <w:sz w:val="28"/>
          <w:szCs w:val="28"/>
        </w:rPr>
        <w:t>«О</w:t>
      </w:r>
      <w:r w:rsidR="00F06652" w:rsidRPr="005A6C28">
        <w:rPr>
          <w:rFonts w:ascii="Times New Roman" w:hAnsi="Times New Roman"/>
          <w:sz w:val="28"/>
          <w:szCs w:val="28"/>
        </w:rPr>
        <w:t>казание доврачебной медицинской помощи при неотло</w:t>
      </w:r>
      <w:r w:rsidR="006F0BDE" w:rsidRPr="005A6C28">
        <w:rPr>
          <w:rFonts w:ascii="Times New Roman" w:hAnsi="Times New Roman"/>
          <w:sz w:val="28"/>
          <w:szCs w:val="28"/>
        </w:rPr>
        <w:t>жных и экстремальных состояниях»;</w:t>
      </w:r>
    </w:p>
    <w:p w:rsidR="006D0F24" w:rsidRPr="005A6C28" w:rsidRDefault="006F0BDE" w:rsidP="005A6C28">
      <w:pPr>
        <w:pStyle w:val="a3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>«</w:t>
      </w:r>
      <w:r w:rsidR="00F06652" w:rsidRPr="005A6C28">
        <w:rPr>
          <w:rFonts w:ascii="Times New Roman" w:hAnsi="Times New Roman"/>
          <w:sz w:val="28"/>
          <w:szCs w:val="28"/>
        </w:rPr>
        <w:t>Участие в лечебно-диагностическ</w:t>
      </w:r>
      <w:r w:rsidRPr="005A6C28">
        <w:rPr>
          <w:rFonts w:ascii="Times New Roman" w:hAnsi="Times New Roman"/>
          <w:sz w:val="28"/>
          <w:szCs w:val="28"/>
        </w:rPr>
        <w:t>ом и реабилитационном процессах»</w:t>
      </w:r>
      <w:r w:rsidR="005A6C28">
        <w:rPr>
          <w:rFonts w:ascii="Times New Roman" w:hAnsi="Times New Roman"/>
          <w:sz w:val="28"/>
          <w:szCs w:val="28"/>
        </w:rPr>
        <w:t>.</w:t>
      </w:r>
    </w:p>
    <w:p w:rsidR="00E8376C" w:rsidRPr="005A6C28" w:rsidRDefault="00E8376C" w:rsidP="005A6C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lastRenderedPageBreak/>
        <w:t>Таким образом,    инновационные подходы  к  формированию структуры и содержания программ дополнительного профессионального образования, позволя</w:t>
      </w:r>
      <w:r w:rsidR="00037907" w:rsidRPr="005A6C28">
        <w:rPr>
          <w:rFonts w:ascii="Times New Roman" w:hAnsi="Times New Roman"/>
          <w:sz w:val="28"/>
          <w:szCs w:val="28"/>
        </w:rPr>
        <w:t>ют</w:t>
      </w:r>
      <w:r w:rsidRPr="005A6C28">
        <w:rPr>
          <w:rFonts w:ascii="Times New Roman" w:hAnsi="Times New Roman"/>
          <w:sz w:val="28"/>
          <w:szCs w:val="28"/>
        </w:rPr>
        <w:t xml:space="preserve"> мобильно и </w:t>
      </w:r>
      <w:r w:rsidR="006D0F24" w:rsidRPr="005A6C28">
        <w:rPr>
          <w:rFonts w:ascii="Times New Roman" w:hAnsi="Times New Roman"/>
          <w:sz w:val="28"/>
          <w:szCs w:val="28"/>
        </w:rPr>
        <w:t xml:space="preserve">своевременно </w:t>
      </w:r>
      <w:r w:rsidRPr="005A6C28">
        <w:rPr>
          <w:rFonts w:ascii="Times New Roman" w:hAnsi="Times New Roman"/>
          <w:sz w:val="28"/>
          <w:szCs w:val="28"/>
        </w:rPr>
        <w:t xml:space="preserve">решать потребности медицинских организаций  </w:t>
      </w:r>
      <w:r w:rsidR="00037907" w:rsidRPr="005A6C28">
        <w:rPr>
          <w:rFonts w:ascii="Times New Roman" w:hAnsi="Times New Roman"/>
          <w:sz w:val="28"/>
          <w:szCs w:val="28"/>
        </w:rPr>
        <w:t>по</w:t>
      </w:r>
      <w:r w:rsidRPr="005A6C28">
        <w:rPr>
          <w:rFonts w:ascii="Times New Roman" w:hAnsi="Times New Roman"/>
          <w:sz w:val="28"/>
          <w:szCs w:val="28"/>
        </w:rPr>
        <w:t xml:space="preserve"> повышени</w:t>
      </w:r>
      <w:r w:rsidR="00037907" w:rsidRPr="005A6C28">
        <w:rPr>
          <w:rFonts w:ascii="Times New Roman" w:hAnsi="Times New Roman"/>
          <w:sz w:val="28"/>
          <w:szCs w:val="28"/>
        </w:rPr>
        <w:t>ю</w:t>
      </w:r>
      <w:r w:rsidRPr="005A6C28">
        <w:rPr>
          <w:rFonts w:ascii="Times New Roman" w:hAnsi="Times New Roman"/>
          <w:sz w:val="28"/>
          <w:szCs w:val="28"/>
        </w:rPr>
        <w:t xml:space="preserve">  квалификации специалистов. </w:t>
      </w:r>
    </w:p>
    <w:p w:rsidR="005A6C28" w:rsidRDefault="005A6C28" w:rsidP="005A6C2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376C" w:rsidRPr="005A6C28" w:rsidRDefault="00E8376C" w:rsidP="005A6C28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5A6C28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B06D4B" w:rsidRPr="005A6C28">
        <w:rPr>
          <w:rFonts w:ascii="Times New Roman" w:hAnsi="Times New Roman"/>
          <w:b/>
          <w:caps/>
          <w:sz w:val="24"/>
          <w:szCs w:val="24"/>
          <w:u w:val="single"/>
        </w:rPr>
        <w:t>7</w:t>
      </w:r>
    </w:p>
    <w:p w:rsidR="00D1407D" w:rsidRPr="005A6C28" w:rsidRDefault="00C82473" w:rsidP="005A6C28">
      <w:pPr>
        <w:pStyle w:val="a3"/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 xml:space="preserve">В </w:t>
      </w:r>
      <w:r w:rsidR="00037907" w:rsidRPr="005A6C28">
        <w:rPr>
          <w:rFonts w:ascii="Times New Roman" w:hAnsi="Times New Roman"/>
          <w:sz w:val="28"/>
          <w:szCs w:val="28"/>
        </w:rPr>
        <w:t>ЦПК</w:t>
      </w:r>
      <w:r w:rsidR="00E8376C" w:rsidRPr="005A6C28">
        <w:rPr>
          <w:rFonts w:ascii="Times New Roman" w:hAnsi="Times New Roman"/>
          <w:sz w:val="28"/>
          <w:szCs w:val="28"/>
        </w:rPr>
        <w:t xml:space="preserve"> большое внимание уделяется внедрению </w:t>
      </w:r>
      <w:r w:rsidR="00E8376C" w:rsidRPr="005A6C28">
        <w:rPr>
          <w:rFonts w:ascii="Times New Roman" w:hAnsi="Times New Roman"/>
          <w:b/>
          <w:sz w:val="28"/>
          <w:szCs w:val="28"/>
        </w:rPr>
        <w:t>современных методов и форм обучения</w:t>
      </w:r>
      <w:r w:rsidR="001A61F5" w:rsidRPr="005A6C28">
        <w:rPr>
          <w:rFonts w:ascii="Times New Roman" w:hAnsi="Times New Roman"/>
          <w:sz w:val="28"/>
          <w:szCs w:val="28"/>
        </w:rPr>
        <w:t>. В образовательном процессе</w:t>
      </w:r>
      <w:r w:rsidR="004B46E1" w:rsidRPr="005A6C28">
        <w:rPr>
          <w:rFonts w:ascii="Times New Roman" w:hAnsi="Times New Roman"/>
          <w:sz w:val="28"/>
          <w:szCs w:val="28"/>
        </w:rPr>
        <w:t xml:space="preserve"> специалистов по специальности «Сестринское дело в педиатрии» </w:t>
      </w:r>
      <w:r w:rsidR="001A61F5" w:rsidRPr="005A6C28">
        <w:rPr>
          <w:rFonts w:ascii="Times New Roman" w:hAnsi="Times New Roman"/>
          <w:sz w:val="28"/>
          <w:szCs w:val="28"/>
        </w:rPr>
        <w:t xml:space="preserve"> все активнее используются</w:t>
      </w:r>
      <w:r w:rsidR="00B005F4" w:rsidRPr="005A6C28">
        <w:rPr>
          <w:rFonts w:ascii="Times New Roman" w:hAnsi="Times New Roman"/>
          <w:sz w:val="28"/>
          <w:szCs w:val="28"/>
        </w:rPr>
        <w:t xml:space="preserve"> имитационно-игровые, </w:t>
      </w:r>
      <w:proofErr w:type="spellStart"/>
      <w:r w:rsidR="00B005F4" w:rsidRPr="005A6C28">
        <w:rPr>
          <w:rFonts w:ascii="Times New Roman" w:hAnsi="Times New Roman"/>
          <w:sz w:val="28"/>
          <w:szCs w:val="28"/>
        </w:rPr>
        <w:t>симуляционные</w:t>
      </w:r>
      <w:proofErr w:type="spellEnd"/>
      <w:r w:rsidR="00B005F4" w:rsidRPr="005A6C28">
        <w:rPr>
          <w:rFonts w:ascii="Times New Roman" w:hAnsi="Times New Roman"/>
          <w:sz w:val="28"/>
          <w:szCs w:val="28"/>
        </w:rPr>
        <w:t xml:space="preserve"> технологии, </w:t>
      </w:r>
      <w:r w:rsidR="00E57EA7" w:rsidRPr="005A6C28">
        <w:rPr>
          <w:rFonts w:ascii="Times New Roman" w:hAnsi="Times New Roman"/>
          <w:sz w:val="28"/>
          <w:szCs w:val="28"/>
        </w:rPr>
        <w:t>электронное обучение и дистанционные образовательные технологии</w:t>
      </w:r>
      <w:r w:rsidR="00B005F4" w:rsidRPr="005A6C28">
        <w:rPr>
          <w:rFonts w:ascii="Times New Roman" w:hAnsi="Times New Roman"/>
          <w:sz w:val="28"/>
          <w:szCs w:val="28"/>
        </w:rPr>
        <w:t xml:space="preserve">.  </w:t>
      </w:r>
      <w:r w:rsidR="00037907" w:rsidRPr="005A6C28">
        <w:rPr>
          <w:rFonts w:ascii="Times New Roman" w:hAnsi="Times New Roman"/>
          <w:sz w:val="28"/>
          <w:szCs w:val="28"/>
        </w:rPr>
        <w:t>В</w:t>
      </w:r>
      <w:r w:rsidR="00B005F4" w:rsidRPr="005A6C28">
        <w:rPr>
          <w:rFonts w:ascii="Times New Roman" w:hAnsi="Times New Roman"/>
          <w:sz w:val="28"/>
          <w:szCs w:val="28"/>
        </w:rPr>
        <w:t>недряются</w:t>
      </w:r>
      <w:r w:rsidR="00BE6E62" w:rsidRPr="005A6C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E6E62" w:rsidRPr="005A6C28">
        <w:rPr>
          <w:rFonts w:ascii="Times New Roman" w:hAnsi="Times New Roman"/>
          <w:sz w:val="28"/>
          <w:szCs w:val="28"/>
        </w:rPr>
        <w:t>симуляционные</w:t>
      </w:r>
      <w:proofErr w:type="spellEnd"/>
      <w:r w:rsidR="00BE6E62" w:rsidRPr="005A6C28">
        <w:rPr>
          <w:rFonts w:ascii="Times New Roman" w:hAnsi="Times New Roman"/>
          <w:sz w:val="28"/>
          <w:szCs w:val="28"/>
        </w:rPr>
        <w:t xml:space="preserve"> сценарии,</w:t>
      </w:r>
      <w:r w:rsidR="00411647" w:rsidRPr="005A6C28">
        <w:rPr>
          <w:rFonts w:ascii="Times New Roman" w:hAnsi="Times New Roman"/>
          <w:sz w:val="28"/>
          <w:szCs w:val="28"/>
        </w:rPr>
        <w:t xml:space="preserve"> тренинги.</w:t>
      </w:r>
      <w:r w:rsidR="00B005F4" w:rsidRPr="005A6C28">
        <w:rPr>
          <w:rFonts w:ascii="Times New Roman" w:hAnsi="Times New Roman"/>
          <w:sz w:val="28"/>
          <w:szCs w:val="28"/>
        </w:rPr>
        <w:t xml:space="preserve"> </w:t>
      </w:r>
    </w:p>
    <w:p w:rsidR="005A6C28" w:rsidRDefault="005A6C28" w:rsidP="005A6C28">
      <w:pPr>
        <w:pStyle w:val="a3"/>
        <w:spacing w:line="36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D1407D" w:rsidRPr="007D79DC" w:rsidRDefault="00D1407D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843D02" w:rsidRPr="007D79DC">
        <w:rPr>
          <w:rFonts w:ascii="Times New Roman" w:hAnsi="Times New Roman"/>
          <w:b/>
          <w:caps/>
          <w:sz w:val="24"/>
          <w:szCs w:val="24"/>
          <w:u w:val="single"/>
        </w:rPr>
        <w:t>8</w:t>
      </w:r>
    </w:p>
    <w:p w:rsidR="004112D2" w:rsidRPr="005A6C28" w:rsidRDefault="004112D2" w:rsidP="007D79DC">
      <w:pPr>
        <w:pStyle w:val="a9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 xml:space="preserve">Учитывая тенденции в медицинском образовании по развитию симуляционных технологий, </w:t>
      </w:r>
      <w:r w:rsidR="00411647" w:rsidRPr="005A6C28">
        <w:rPr>
          <w:rFonts w:ascii="Times New Roman" w:hAnsi="Times New Roman"/>
          <w:sz w:val="28"/>
          <w:szCs w:val="28"/>
        </w:rPr>
        <w:t xml:space="preserve"> </w:t>
      </w:r>
      <w:r w:rsidRPr="005A6C28">
        <w:rPr>
          <w:rFonts w:ascii="Times New Roman" w:hAnsi="Times New Roman"/>
          <w:sz w:val="28"/>
          <w:szCs w:val="28"/>
        </w:rPr>
        <w:t xml:space="preserve">в  2011  году создан </w:t>
      </w:r>
      <w:proofErr w:type="spellStart"/>
      <w:r w:rsidRPr="005A6C28">
        <w:rPr>
          <w:rFonts w:ascii="Times New Roman" w:hAnsi="Times New Roman"/>
          <w:sz w:val="28"/>
          <w:szCs w:val="28"/>
        </w:rPr>
        <w:t>симуляционно-тренинговый</w:t>
      </w:r>
      <w:proofErr w:type="spellEnd"/>
      <w:r w:rsidRPr="005A6C28">
        <w:rPr>
          <w:rFonts w:ascii="Times New Roman" w:hAnsi="Times New Roman"/>
          <w:sz w:val="28"/>
          <w:szCs w:val="28"/>
        </w:rPr>
        <w:t xml:space="preserve"> центр</w:t>
      </w:r>
      <w:r w:rsidR="00DF7AFA" w:rsidRPr="005A6C28">
        <w:rPr>
          <w:rFonts w:ascii="Times New Roman" w:hAnsi="Times New Roman"/>
          <w:sz w:val="28"/>
          <w:szCs w:val="28"/>
        </w:rPr>
        <w:t>.</w:t>
      </w:r>
      <w:r w:rsidR="00DF7AFA" w:rsidRPr="005A6C28">
        <w:rPr>
          <w:rFonts w:ascii="Times New Roman" w:hAnsi="Times New Roman"/>
          <w:color w:val="1D1D1D"/>
          <w:sz w:val="28"/>
          <w:szCs w:val="28"/>
          <w:shd w:val="clear" w:color="auto" w:fill="FFFFFF"/>
        </w:rPr>
        <w:t> </w:t>
      </w:r>
      <w:r w:rsidRPr="005A6C28">
        <w:rPr>
          <w:rFonts w:ascii="Times New Roman" w:hAnsi="Times New Roman"/>
          <w:sz w:val="28"/>
          <w:szCs w:val="28"/>
        </w:rPr>
        <w:t xml:space="preserve">В  структуре </w:t>
      </w:r>
      <w:proofErr w:type="spellStart"/>
      <w:r w:rsidR="00F4339E" w:rsidRPr="005A6C28">
        <w:rPr>
          <w:rFonts w:ascii="Times New Roman" w:hAnsi="Times New Roman"/>
          <w:sz w:val="28"/>
          <w:szCs w:val="28"/>
        </w:rPr>
        <w:t>симуляционно-тренингового</w:t>
      </w:r>
      <w:proofErr w:type="spellEnd"/>
      <w:r w:rsidR="00946F6C" w:rsidRPr="005A6C28">
        <w:rPr>
          <w:rFonts w:ascii="Times New Roman" w:hAnsi="Times New Roman"/>
          <w:sz w:val="28"/>
          <w:szCs w:val="28"/>
        </w:rPr>
        <w:t xml:space="preserve"> центра </w:t>
      </w:r>
      <w:r w:rsidRPr="005A6C28">
        <w:rPr>
          <w:rFonts w:ascii="Times New Roman" w:hAnsi="Times New Roman"/>
          <w:sz w:val="28"/>
          <w:szCs w:val="28"/>
        </w:rPr>
        <w:t xml:space="preserve"> </w:t>
      </w:r>
      <w:r w:rsidR="00222198" w:rsidRPr="005A6C28">
        <w:rPr>
          <w:rFonts w:ascii="Times New Roman" w:hAnsi="Times New Roman"/>
          <w:sz w:val="28"/>
          <w:szCs w:val="28"/>
        </w:rPr>
        <w:t xml:space="preserve">из </w:t>
      </w:r>
      <w:r w:rsidRPr="005A6C28">
        <w:rPr>
          <w:rFonts w:ascii="Times New Roman" w:hAnsi="Times New Roman"/>
          <w:sz w:val="28"/>
          <w:szCs w:val="28"/>
        </w:rPr>
        <w:t>11</w:t>
      </w:r>
      <w:r w:rsidR="00222198" w:rsidRPr="005A6C28">
        <w:rPr>
          <w:rFonts w:ascii="Times New Roman" w:hAnsi="Times New Roman"/>
          <w:sz w:val="28"/>
          <w:szCs w:val="28"/>
        </w:rPr>
        <w:t>-ти</w:t>
      </w:r>
      <w:r w:rsidRPr="005A6C28">
        <w:rPr>
          <w:rFonts w:ascii="Times New Roman" w:hAnsi="Times New Roman"/>
          <w:sz w:val="28"/>
          <w:szCs w:val="28"/>
        </w:rPr>
        <w:t xml:space="preserve"> различного направления учебно-тематически</w:t>
      </w:r>
      <w:r w:rsidR="00222198" w:rsidRPr="005A6C28">
        <w:rPr>
          <w:rFonts w:ascii="Times New Roman" w:hAnsi="Times New Roman"/>
          <w:sz w:val="28"/>
          <w:szCs w:val="28"/>
        </w:rPr>
        <w:t>х кабинетов работа</w:t>
      </w:r>
      <w:r w:rsidR="00C82A24" w:rsidRPr="005A6C28">
        <w:rPr>
          <w:rFonts w:ascii="Times New Roman" w:hAnsi="Times New Roman"/>
          <w:sz w:val="28"/>
          <w:szCs w:val="28"/>
        </w:rPr>
        <w:t>ет</w:t>
      </w:r>
      <w:r w:rsidR="00282694" w:rsidRPr="005A6C28">
        <w:rPr>
          <w:rFonts w:ascii="Times New Roman" w:hAnsi="Times New Roman"/>
          <w:sz w:val="28"/>
          <w:szCs w:val="28"/>
        </w:rPr>
        <w:t xml:space="preserve"> и </w:t>
      </w:r>
      <w:r w:rsidR="00222198" w:rsidRPr="005A6C28">
        <w:rPr>
          <w:rFonts w:ascii="Times New Roman" w:hAnsi="Times New Roman"/>
          <w:sz w:val="28"/>
          <w:szCs w:val="28"/>
        </w:rPr>
        <w:t xml:space="preserve"> кабинет «Педиатрия»</w:t>
      </w:r>
      <w:r w:rsidRPr="005A6C28">
        <w:rPr>
          <w:rFonts w:ascii="Times New Roman" w:hAnsi="Times New Roman"/>
          <w:sz w:val="28"/>
          <w:szCs w:val="28"/>
        </w:rPr>
        <w:t xml:space="preserve">. </w:t>
      </w:r>
    </w:p>
    <w:p w:rsidR="005A6C28" w:rsidRDefault="005A6C28" w:rsidP="005A6C28">
      <w:pPr>
        <w:pStyle w:val="a9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112D2" w:rsidRPr="007D79DC" w:rsidRDefault="004112D2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843D02" w:rsidRPr="007D79DC">
        <w:rPr>
          <w:rFonts w:ascii="Times New Roman" w:hAnsi="Times New Roman"/>
          <w:b/>
          <w:caps/>
          <w:sz w:val="24"/>
          <w:szCs w:val="24"/>
          <w:u w:val="single"/>
        </w:rPr>
        <w:t>9</w:t>
      </w:r>
    </w:p>
    <w:p w:rsidR="004112D2" w:rsidRPr="005A6C28" w:rsidRDefault="00222198" w:rsidP="005A6C28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>Кабинет оснащен</w:t>
      </w:r>
      <w:r w:rsidR="004112D2" w:rsidRPr="005A6C28">
        <w:rPr>
          <w:rFonts w:ascii="Times New Roman" w:hAnsi="Times New Roman"/>
          <w:sz w:val="28"/>
          <w:szCs w:val="28"/>
        </w:rPr>
        <w:t xml:space="preserve"> современными информационно-коммуникационными средствами обучения, симуляторами, тренажёрами, фантомами, медицинским оборудованием, необходимыми для индивидуальной отработки медицинских вмешательств, позволяющими обеспечить </w:t>
      </w:r>
      <w:r w:rsidR="004112D2" w:rsidRPr="005A6C28">
        <w:rPr>
          <w:rFonts w:ascii="Times New Roman" w:hAnsi="Times New Roman"/>
          <w:bCs/>
          <w:iCs/>
          <w:sz w:val="28"/>
          <w:szCs w:val="28"/>
        </w:rPr>
        <w:t xml:space="preserve"> четыре уровня реалистичности</w:t>
      </w:r>
      <w:r w:rsidR="004112D2" w:rsidRPr="005A6C28">
        <w:rPr>
          <w:rFonts w:ascii="Times New Roman" w:hAnsi="Times New Roman"/>
          <w:sz w:val="28"/>
          <w:szCs w:val="28"/>
        </w:rPr>
        <w:t xml:space="preserve">. </w:t>
      </w:r>
    </w:p>
    <w:p w:rsidR="005A6C28" w:rsidRDefault="005A6C28" w:rsidP="005A6C2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43D02" w:rsidRPr="007D79DC" w:rsidRDefault="005A6C28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t>С</w:t>
      </w:r>
      <w:r w:rsidR="002A2E9B" w:rsidRPr="007D79DC">
        <w:rPr>
          <w:rFonts w:ascii="Times New Roman" w:hAnsi="Times New Roman"/>
          <w:b/>
          <w:caps/>
          <w:sz w:val="24"/>
          <w:szCs w:val="24"/>
          <w:u w:val="single"/>
        </w:rPr>
        <w:t xml:space="preserve">лайд № </w:t>
      </w:r>
      <w:r w:rsidR="00843D02" w:rsidRPr="007D79DC">
        <w:rPr>
          <w:rFonts w:ascii="Times New Roman" w:hAnsi="Times New Roman"/>
          <w:b/>
          <w:caps/>
          <w:sz w:val="24"/>
          <w:szCs w:val="24"/>
          <w:u w:val="single"/>
        </w:rPr>
        <w:t>10</w:t>
      </w:r>
    </w:p>
    <w:p w:rsidR="002A2E9B" w:rsidRPr="005A6C28" w:rsidRDefault="002A2E9B" w:rsidP="005A6C28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6C28">
        <w:rPr>
          <w:rFonts w:ascii="Times New Roman" w:eastAsia="Times New Roman" w:hAnsi="Times New Roman"/>
          <w:sz w:val="28"/>
          <w:szCs w:val="28"/>
          <w:lang w:eastAsia="ru-RU"/>
        </w:rPr>
        <w:t>Манекен по уходу за младенцами</w:t>
      </w:r>
    </w:p>
    <w:p w:rsidR="002A2E9B" w:rsidRPr="005A6C28" w:rsidRDefault="007D79DC" w:rsidP="005A6C28">
      <w:pPr>
        <w:pStyle w:val="a3"/>
        <w:numPr>
          <w:ilvl w:val="0"/>
          <w:numId w:val="9"/>
        </w:numPr>
        <w:spacing w:line="360" w:lineRule="auto"/>
        <w:contextualSpacing w:val="0"/>
        <w:jc w:val="left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Т</w:t>
      </w:r>
      <w:r w:rsidR="002A2E9B" w:rsidRPr="005A6C28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ренировочные действия с манекеном: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Как одеть и раздеть ребенка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Как взять ребенка на руки, перенести и положить его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Как сменить пеленку ребенку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Как покормить ребенка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Как помыть ребенка, его глаза, уши и нос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lastRenderedPageBreak/>
        <w:t>Уход за пупком</w:t>
      </w:r>
    </w:p>
    <w:p w:rsidR="002A2E9B" w:rsidRPr="005A6C28" w:rsidRDefault="002A2E9B" w:rsidP="005A6C28">
      <w:pPr>
        <w:pStyle w:val="a3"/>
        <w:numPr>
          <w:ilvl w:val="0"/>
          <w:numId w:val="9"/>
        </w:numPr>
        <w:spacing w:line="360" w:lineRule="auto"/>
        <w:contextualSpacing w:val="0"/>
        <w:jc w:val="left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5A6C28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Педиатрический уход: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Всасывание носоглотки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Введение трубки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Прием лекарств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Вставка и уход за трахеальной трубкой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Внутримышечные и подкожные инъекции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Сбор мочи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Катетеризация  мочевого пузыря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Измерение ректальной температуры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Постановка клизмы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Проведение антропометрии</w:t>
      </w:r>
    </w:p>
    <w:p w:rsidR="007D79DC" w:rsidRDefault="007D79DC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146F10" w:rsidRPr="007D79DC" w:rsidRDefault="00146F10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t>слайд № 11</w:t>
      </w:r>
    </w:p>
    <w:p w:rsidR="002A2E9B" w:rsidRPr="005A6C28" w:rsidRDefault="002A2E9B" w:rsidP="007D79DC">
      <w:pPr>
        <w:spacing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A6C28">
        <w:rPr>
          <w:rFonts w:ascii="Times New Roman" w:eastAsia="Times New Roman" w:hAnsi="Times New Roman"/>
          <w:sz w:val="28"/>
          <w:szCs w:val="28"/>
          <w:lang w:eastAsia="ru-RU"/>
        </w:rPr>
        <w:t>Манекен ребенк</w:t>
      </w:r>
      <w:r w:rsidR="007D79DC">
        <w:rPr>
          <w:rFonts w:ascii="Times New Roman" w:eastAsia="Times New Roman" w:hAnsi="Times New Roman"/>
          <w:sz w:val="28"/>
          <w:szCs w:val="28"/>
          <w:lang w:eastAsia="ru-RU"/>
        </w:rPr>
        <w:t>а для обучения процедурам ухода</w:t>
      </w:r>
      <w:proofErr w:type="gramStart"/>
      <w:r w:rsidR="007D79D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="007D79DC" w:rsidRPr="007D79DC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Т</w:t>
      </w:r>
      <w:r w:rsidRPr="005A6C28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ренировочные действия с манекеном</w:t>
      </w:r>
      <w:r w:rsidRPr="005A6C28">
        <w:rPr>
          <w:rFonts w:ascii="Times New Roman" w:eastAsia="Times New Roman" w:hAnsi="Times New Roman"/>
          <w:i/>
          <w:sz w:val="28"/>
          <w:szCs w:val="28"/>
          <w:lang w:eastAsia="ru-RU"/>
        </w:rPr>
        <w:t>: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Методика взятия на руки, переноса и расположения младенца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Одевание и раздевание ребенка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Смена  подгузника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Кормление ребенка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Уход за пупком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Проведение гигиенической ванны новорожденному (грудному) ребенку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Введение лекарственных препаратов</w:t>
      </w:r>
    </w:p>
    <w:p w:rsidR="00C82473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Аспирационная очистка носоглотки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>Проведение антропометрии</w:t>
      </w:r>
    </w:p>
    <w:p w:rsidR="007D79DC" w:rsidRDefault="007D79DC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146F10" w:rsidRPr="007D79DC" w:rsidRDefault="00146F10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t>слайд № 12</w:t>
      </w:r>
    </w:p>
    <w:p w:rsidR="001668CD" w:rsidRPr="005A6C28" w:rsidRDefault="001668CD" w:rsidP="007D79DC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>Манекен недоношенного (</w:t>
      </w:r>
      <w:proofErr w:type="spellStart"/>
      <w:r w:rsidRPr="005A6C28">
        <w:rPr>
          <w:rFonts w:ascii="Times New Roman" w:hAnsi="Times New Roman"/>
          <w:sz w:val="28"/>
          <w:szCs w:val="28"/>
        </w:rPr>
        <w:t>Премье</w:t>
      </w:r>
      <w:proofErr w:type="spellEnd"/>
      <w:r w:rsidRPr="005A6C28">
        <w:rPr>
          <w:rFonts w:ascii="Times New Roman" w:hAnsi="Times New Roman"/>
          <w:sz w:val="28"/>
          <w:szCs w:val="28"/>
        </w:rPr>
        <w:t>) ребенка с компьютеризированным неонатальным монитором для оказания неотложной медицинской помощи.</w:t>
      </w:r>
    </w:p>
    <w:p w:rsidR="007D79DC" w:rsidRDefault="007D79DC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7D79DC" w:rsidRDefault="007D79DC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7D79DC" w:rsidRDefault="007D79DC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146F10" w:rsidRPr="007D79DC" w:rsidRDefault="00146F10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слайд № 13</w:t>
      </w:r>
    </w:p>
    <w:p w:rsidR="002A2E9B" w:rsidRPr="005A6C28" w:rsidRDefault="002A2E9B" w:rsidP="007D79DC">
      <w:pPr>
        <w:pStyle w:val="a3"/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proofErr w:type="spellStart"/>
      <w:r w:rsidRPr="005A6C28">
        <w:rPr>
          <w:rFonts w:ascii="Times New Roman" w:eastAsia="Times New Roman" w:hAnsi="Times New Roman"/>
          <w:sz w:val="28"/>
          <w:szCs w:val="28"/>
          <w:lang w:eastAsia="ru-RU"/>
        </w:rPr>
        <w:t>Аускультативный</w:t>
      </w:r>
      <w:proofErr w:type="spellEnd"/>
      <w:r w:rsidRPr="005A6C28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тренажер ребенка 1 года (фото)</w:t>
      </w:r>
      <w:proofErr w:type="gramStart"/>
      <w:r w:rsidR="007D79D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="007D79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79DC" w:rsidRPr="007D79DC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Т</w:t>
      </w:r>
      <w:r w:rsidRPr="005A6C28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ренировочные действия с манекеном</w:t>
      </w:r>
      <w:r w:rsidRPr="005A6C28">
        <w:rPr>
          <w:rFonts w:ascii="Times New Roman" w:eastAsia="Times New Roman" w:hAnsi="Times New Roman"/>
          <w:i/>
          <w:sz w:val="28"/>
          <w:szCs w:val="28"/>
          <w:lang w:eastAsia="ru-RU"/>
        </w:rPr>
        <w:t>:</w:t>
      </w:r>
    </w:p>
    <w:p w:rsidR="002A2E9B" w:rsidRPr="007D79DC" w:rsidRDefault="002A2E9B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 xml:space="preserve">Определение тонов и шумов сердца </w:t>
      </w:r>
    </w:p>
    <w:p w:rsidR="007D79DC" w:rsidRDefault="007D79DC" w:rsidP="005A6C28">
      <w:pPr>
        <w:pStyle w:val="a9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2473" w:rsidRPr="007D79DC" w:rsidRDefault="00C82473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t>слайд № 14</w:t>
      </w:r>
    </w:p>
    <w:p w:rsidR="00644660" w:rsidRPr="005A6C28" w:rsidRDefault="00AF3DA2" w:rsidP="007D79DC">
      <w:pPr>
        <w:pStyle w:val="a3"/>
        <w:spacing w:line="360" w:lineRule="auto"/>
        <w:ind w:left="0" w:firstLine="709"/>
        <w:contextualSpacing w:val="0"/>
        <w:jc w:val="left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7D79DC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644660" w:rsidRPr="005A6C28">
        <w:rPr>
          <w:rFonts w:ascii="Times New Roman" w:eastAsia="Times New Roman" w:hAnsi="Times New Roman"/>
          <w:sz w:val="28"/>
          <w:szCs w:val="28"/>
          <w:lang w:eastAsia="ru-RU"/>
        </w:rPr>
        <w:t>ного</w:t>
      </w:r>
      <w:r w:rsidR="007D79DC">
        <w:rPr>
          <w:rFonts w:ascii="Times New Roman" w:eastAsia="Times New Roman" w:hAnsi="Times New Roman"/>
          <w:sz w:val="28"/>
          <w:szCs w:val="28"/>
          <w:lang w:eastAsia="ru-RU"/>
        </w:rPr>
        <w:t>функциональный манекен младенца</w:t>
      </w:r>
      <w:proofErr w:type="gramStart"/>
      <w:r w:rsidR="007D79D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="007D79DC" w:rsidRPr="007D79DC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Т</w:t>
      </w:r>
      <w:r w:rsidR="00644660" w:rsidRPr="005A6C28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ренировочные действия с манекеном:</w:t>
      </w:r>
    </w:p>
    <w:p w:rsidR="00644660" w:rsidRPr="007D79DC" w:rsidRDefault="00644660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Программа введения лекарственных препаратов</w:t>
      </w:r>
    </w:p>
    <w:p w:rsidR="00644660" w:rsidRPr="007D79DC" w:rsidRDefault="00644660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Режим няни</w:t>
      </w:r>
    </w:p>
    <w:p w:rsidR="00644660" w:rsidRPr="007D79DC" w:rsidRDefault="00644660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Процедура пеленания</w:t>
      </w:r>
    </w:p>
    <w:p w:rsidR="00644660" w:rsidRPr="007D79DC" w:rsidRDefault="00644660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Процедура кормления, срыгивания</w:t>
      </w:r>
    </w:p>
    <w:p w:rsidR="00644660" w:rsidRPr="007D79DC" w:rsidRDefault="00644660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Процедура внимания</w:t>
      </w:r>
    </w:p>
    <w:p w:rsidR="00644660" w:rsidRPr="007D79DC" w:rsidRDefault="00644660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Процедура положения</w:t>
      </w:r>
    </w:p>
    <w:p w:rsidR="00644660" w:rsidRPr="007D79DC" w:rsidRDefault="00644660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Программа паники</w:t>
      </w:r>
    </w:p>
    <w:p w:rsidR="007D79DC" w:rsidRDefault="007D79DC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4112D2" w:rsidRPr="007D79DC" w:rsidRDefault="004112D2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146F10" w:rsidRPr="007D79DC">
        <w:rPr>
          <w:rFonts w:ascii="Times New Roman" w:hAnsi="Times New Roman"/>
          <w:b/>
          <w:caps/>
          <w:sz w:val="24"/>
          <w:szCs w:val="24"/>
          <w:u w:val="single"/>
        </w:rPr>
        <w:t>1</w:t>
      </w:r>
      <w:r w:rsidR="00C82473" w:rsidRPr="007D79DC">
        <w:rPr>
          <w:rFonts w:ascii="Times New Roman" w:hAnsi="Times New Roman"/>
          <w:b/>
          <w:caps/>
          <w:sz w:val="24"/>
          <w:szCs w:val="24"/>
          <w:u w:val="single"/>
        </w:rPr>
        <w:t>5</w:t>
      </w:r>
    </w:p>
    <w:p w:rsidR="00146F10" w:rsidRPr="005A6C28" w:rsidRDefault="00146F10" w:rsidP="007D79DC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 xml:space="preserve">Одной из задач деятельности кабинета педиатрического профиля  является формирование и  развитие профессиональных компетенций специалистов на основе применения </w:t>
      </w:r>
      <w:proofErr w:type="spellStart"/>
      <w:r w:rsidRPr="005A6C28">
        <w:rPr>
          <w:rFonts w:ascii="Times New Roman" w:hAnsi="Times New Roman"/>
          <w:sz w:val="28"/>
          <w:szCs w:val="28"/>
        </w:rPr>
        <w:t>симуляционных</w:t>
      </w:r>
      <w:proofErr w:type="spellEnd"/>
      <w:r w:rsidRPr="005A6C28">
        <w:rPr>
          <w:rFonts w:ascii="Times New Roman" w:hAnsi="Times New Roman"/>
          <w:sz w:val="28"/>
          <w:szCs w:val="28"/>
        </w:rPr>
        <w:t xml:space="preserve"> технологий, позволяющих:</w:t>
      </w:r>
    </w:p>
    <w:p w:rsidR="004112D2" w:rsidRPr="005A6C28" w:rsidRDefault="004112D2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>создавать клинические ситуации, максимально приближенные к реальным условиям практической деяте</w:t>
      </w:r>
      <w:r w:rsidR="00282694" w:rsidRPr="005A6C28">
        <w:rPr>
          <w:rFonts w:ascii="Times New Roman" w:hAnsi="Times New Roman"/>
          <w:sz w:val="28"/>
          <w:szCs w:val="28"/>
        </w:rPr>
        <w:t>льности</w:t>
      </w:r>
      <w:r w:rsidRPr="005A6C28">
        <w:rPr>
          <w:rFonts w:ascii="Times New Roman" w:hAnsi="Times New Roman"/>
          <w:sz w:val="28"/>
          <w:szCs w:val="28"/>
        </w:rPr>
        <w:t xml:space="preserve">  с правом на ошибку, недопустимую в жизни;</w:t>
      </w:r>
    </w:p>
    <w:p w:rsidR="004112D2" w:rsidRPr="005A6C28" w:rsidRDefault="004112D2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>многократно выполнять практические манипуляции с возможностью исправления ошибок и формирования  необходимых навыков;</w:t>
      </w:r>
    </w:p>
    <w:p w:rsidR="004112D2" w:rsidRPr="005A6C28" w:rsidRDefault="004112D2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>осуществлять самостоятельный  выбор тактики в различных неотложных ситуациях;</w:t>
      </w:r>
    </w:p>
    <w:p w:rsidR="00EA4FC3" w:rsidRPr="005A6C28" w:rsidRDefault="004112D2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>отрабатывать технологии выполне</w:t>
      </w:r>
      <w:r w:rsidR="00282694" w:rsidRPr="005A6C28">
        <w:rPr>
          <w:rFonts w:ascii="Times New Roman" w:hAnsi="Times New Roman"/>
          <w:sz w:val="28"/>
          <w:szCs w:val="28"/>
        </w:rPr>
        <w:t xml:space="preserve">ния медицинских вмешательств в  педиатрической </w:t>
      </w:r>
      <w:r w:rsidRPr="005A6C28">
        <w:rPr>
          <w:rFonts w:ascii="Times New Roman" w:hAnsi="Times New Roman"/>
          <w:sz w:val="28"/>
          <w:szCs w:val="28"/>
        </w:rPr>
        <w:t>практике.</w:t>
      </w:r>
    </w:p>
    <w:p w:rsidR="00C2758B" w:rsidRPr="005A6C28" w:rsidRDefault="00C2758B" w:rsidP="005A6C28">
      <w:pPr>
        <w:pStyle w:val="a9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94BE3" w:rsidRPr="007D79DC" w:rsidRDefault="00294BE3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 xml:space="preserve">слайд № </w:t>
      </w:r>
      <w:r w:rsidR="00146F10" w:rsidRPr="007D79DC">
        <w:rPr>
          <w:rFonts w:ascii="Times New Roman" w:hAnsi="Times New Roman"/>
          <w:b/>
          <w:caps/>
          <w:sz w:val="24"/>
          <w:szCs w:val="24"/>
          <w:u w:val="single"/>
        </w:rPr>
        <w:t>16</w:t>
      </w:r>
    </w:p>
    <w:p w:rsidR="00F06652" w:rsidRPr="005A6C28" w:rsidRDefault="00BA4E11" w:rsidP="005A6C28">
      <w:pPr>
        <w:pStyle w:val="a3"/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>С целью</w:t>
      </w:r>
      <w:r w:rsidR="00524D66" w:rsidRPr="005A6C28">
        <w:rPr>
          <w:rFonts w:ascii="Times New Roman" w:hAnsi="Times New Roman"/>
          <w:sz w:val="28"/>
          <w:szCs w:val="28"/>
        </w:rPr>
        <w:t xml:space="preserve"> </w:t>
      </w:r>
      <w:r w:rsidRPr="005A6C28">
        <w:rPr>
          <w:rFonts w:ascii="Times New Roman" w:hAnsi="Times New Roman"/>
          <w:sz w:val="28"/>
          <w:szCs w:val="28"/>
        </w:rPr>
        <w:t xml:space="preserve">дальнейшего развития </w:t>
      </w:r>
      <w:proofErr w:type="spellStart"/>
      <w:r w:rsidR="00524D66" w:rsidRPr="005A6C28">
        <w:rPr>
          <w:rFonts w:ascii="Times New Roman" w:hAnsi="Times New Roman"/>
          <w:sz w:val="28"/>
          <w:szCs w:val="28"/>
        </w:rPr>
        <w:t>симуляционного</w:t>
      </w:r>
      <w:proofErr w:type="spellEnd"/>
      <w:r w:rsidR="00524D66" w:rsidRPr="005A6C28">
        <w:rPr>
          <w:rFonts w:ascii="Times New Roman" w:hAnsi="Times New Roman"/>
          <w:sz w:val="28"/>
          <w:szCs w:val="28"/>
        </w:rPr>
        <w:t xml:space="preserve"> обучения</w:t>
      </w:r>
      <w:r w:rsidRPr="005A6C28">
        <w:rPr>
          <w:rFonts w:ascii="Times New Roman" w:hAnsi="Times New Roman"/>
          <w:sz w:val="28"/>
          <w:szCs w:val="28"/>
        </w:rPr>
        <w:t xml:space="preserve"> продолжается работа </w:t>
      </w:r>
      <w:r w:rsidR="00543E6F" w:rsidRPr="005A6C28">
        <w:rPr>
          <w:rFonts w:ascii="Times New Roman" w:hAnsi="Times New Roman"/>
          <w:sz w:val="28"/>
          <w:szCs w:val="28"/>
        </w:rPr>
        <w:t xml:space="preserve"> по созданию клинических сценариев</w:t>
      </w:r>
      <w:r w:rsidR="004C455C" w:rsidRPr="005A6C28">
        <w:rPr>
          <w:rFonts w:ascii="Times New Roman" w:hAnsi="Times New Roman"/>
          <w:sz w:val="28"/>
          <w:szCs w:val="28"/>
        </w:rPr>
        <w:t xml:space="preserve">, когда моделируются различного рода отношения и условия реальной жизни. </w:t>
      </w:r>
      <w:r w:rsidRPr="005A6C28">
        <w:rPr>
          <w:rFonts w:ascii="Times New Roman" w:hAnsi="Times New Roman"/>
          <w:sz w:val="28"/>
          <w:szCs w:val="28"/>
        </w:rPr>
        <w:t>Так, слушатели, обучающиеся по программе «С</w:t>
      </w:r>
      <w:r w:rsidR="0068463C" w:rsidRPr="005A6C28">
        <w:rPr>
          <w:rFonts w:ascii="Times New Roman" w:hAnsi="Times New Roman"/>
          <w:sz w:val="28"/>
          <w:szCs w:val="28"/>
        </w:rPr>
        <w:t>естринская помощь детям», «Первичная медико</w:t>
      </w:r>
      <w:r w:rsidR="007D79DC">
        <w:rPr>
          <w:rFonts w:ascii="Times New Roman" w:hAnsi="Times New Roman"/>
          <w:sz w:val="28"/>
          <w:szCs w:val="28"/>
        </w:rPr>
        <w:t>-</w:t>
      </w:r>
      <w:r w:rsidR="0068463C" w:rsidRPr="005A6C28">
        <w:rPr>
          <w:rFonts w:ascii="Times New Roman" w:hAnsi="Times New Roman"/>
          <w:sz w:val="28"/>
          <w:szCs w:val="28"/>
        </w:rPr>
        <w:t>санитарная помощь детям»</w:t>
      </w:r>
      <w:r w:rsidR="004C455C" w:rsidRPr="005A6C28">
        <w:rPr>
          <w:rFonts w:ascii="Times New Roman" w:hAnsi="Times New Roman"/>
          <w:sz w:val="28"/>
          <w:szCs w:val="28"/>
        </w:rPr>
        <w:t xml:space="preserve">, « Сестринский уход за новорожденным» </w:t>
      </w:r>
      <w:r w:rsidRPr="005A6C28">
        <w:rPr>
          <w:rFonts w:ascii="Times New Roman" w:hAnsi="Times New Roman"/>
          <w:sz w:val="28"/>
          <w:szCs w:val="28"/>
        </w:rPr>
        <w:t xml:space="preserve"> могут быть участниками клинического сценария</w:t>
      </w:r>
      <w:r w:rsidR="00644660" w:rsidRPr="005A6C28">
        <w:rPr>
          <w:rFonts w:ascii="Times New Roman" w:hAnsi="Times New Roman"/>
          <w:sz w:val="28"/>
          <w:szCs w:val="28"/>
        </w:rPr>
        <w:t xml:space="preserve">, </w:t>
      </w:r>
      <w:r w:rsidR="00F4339E" w:rsidRPr="005A6C28">
        <w:rPr>
          <w:rFonts w:ascii="Times New Roman" w:hAnsi="Times New Roman"/>
          <w:sz w:val="28"/>
          <w:szCs w:val="28"/>
        </w:rPr>
        <w:t>созданного впервые</w:t>
      </w:r>
      <w:r w:rsidR="00644660" w:rsidRPr="005A6C28">
        <w:rPr>
          <w:rFonts w:ascii="Times New Roman" w:hAnsi="Times New Roman"/>
          <w:sz w:val="28"/>
          <w:szCs w:val="28"/>
        </w:rPr>
        <w:t xml:space="preserve"> в истории ЦПК</w:t>
      </w:r>
      <w:r w:rsidR="00AF3DA2" w:rsidRPr="005A6C28">
        <w:rPr>
          <w:rFonts w:ascii="Times New Roman" w:hAnsi="Times New Roman"/>
          <w:sz w:val="28"/>
          <w:szCs w:val="28"/>
        </w:rPr>
        <w:t xml:space="preserve">, </w:t>
      </w:r>
      <w:r w:rsidRPr="005A6C28">
        <w:rPr>
          <w:rFonts w:ascii="Times New Roman" w:hAnsi="Times New Roman"/>
          <w:sz w:val="28"/>
          <w:szCs w:val="28"/>
        </w:rPr>
        <w:t xml:space="preserve"> </w:t>
      </w:r>
      <w:r w:rsidR="00543E6F" w:rsidRPr="005A6C28">
        <w:rPr>
          <w:rFonts w:ascii="Times New Roman" w:hAnsi="Times New Roman"/>
          <w:sz w:val="28"/>
          <w:szCs w:val="28"/>
        </w:rPr>
        <w:t xml:space="preserve"> </w:t>
      </w:r>
      <w:r w:rsidR="00362C7B" w:rsidRPr="005A6C28">
        <w:rPr>
          <w:rFonts w:ascii="Times New Roman" w:hAnsi="Times New Roman"/>
          <w:sz w:val="28"/>
          <w:szCs w:val="28"/>
        </w:rPr>
        <w:t>п</w:t>
      </w:r>
      <w:r w:rsidR="00543E6F" w:rsidRPr="005A6C28">
        <w:rPr>
          <w:rFonts w:ascii="Times New Roman" w:hAnsi="Times New Roman"/>
          <w:sz w:val="28"/>
          <w:szCs w:val="28"/>
        </w:rPr>
        <w:t>о тем</w:t>
      </w:r>
      <w:r w:rsidR="00362C7B" w:rsidRPr="005A6C28">
        <w:rPr>
          <w:rFonts w:ascii="Times New Roman" w:hAnsi="Times New Roman"/>
          <w:sz w:val="28"/>
          <w:szCs w:val="28"/>
        </w:rPr>
        <w:t>е</w:t>
      </w:r>
      <w:r w:rsidR="006F0BDE" w:rsidRPr="005A6C28">
        <w:rPr>
          <w:rFonts w:ascii="Times New Roman" w:hAnsi="Times New Roman"/>
          <w:sz w:val="28"/>
          <w:szCs w:val="28"/>
        </w:rPr>
        <w:t>:</w:t>
      </w:r>
      <w:r w:rsidR="00543E6F" w:rsidRPr="005A6C28">
        <w:rPr>
          <w:rFonts w:ascii="Times New Roman" w:hAnsi="Times New Roman"/>
          <w:sz w:val="28"/>
          <w:szCs w:val="28"/>
        </w:rPr>
        <w:t xml:space="preserve"> </w:t>
      </w:r>
      <w:r w:rsidR="00BD29F5" w:rsidRPr="005A6C28">
        <w:rPr>
          <w:rFonts w:ascii="Times New Roman" w:hAnsi="Times New Roman"/>
          <w:sz w:val="28"/>
          <w:szCs w:val="28"/>
        </w:rPr>
        <w:t>«</w:t>
      </w:r>
      <w:r w:rsidR="00F06652" w:rsidRPr="005A6C28">
        <w:rPr>
          <w:rFonts w:ascii="Times New Roman" w:hAnsi="Times New Roman"/>
          <w:sz w:val="28"/>
          <w:szCs w:val="28"/>
        </w:rPr>
        <w:t>Проведение гигиенической ванны новорожденному (грудному) ребенку</w:t>
      </w:r>
      <w:r w:rsidR="00C82473" w:rsidRPr="005A6C28">
        <w:rPr>
          <w:rFonts w:ascii="Times New Roman" w:hAnsi="Times New Roman"/>
          <w:sz w:val="28"/>
          <w:szCs w:val="28"/>
        </w:rPr>
        <w:t>»</w:t>
      </w:r>
      <w:r w:rsidR="00644660" w:rsidRPr="005A6C28">
        <w:rPr>
          <w:rFonts w:ascii="Times New Roman" w:hAnsi="Times New Roman"/>
          <w:sz w:val="28"/>
          <w:szCs w:val="28"/>
        </w:rPr>
        <w:t>.</w:t>
      </w:r>
    </w:p>
    <w:p w:rsidR="007D79DC" w:rsidRDefault="007D79DC" w:rsidP="005A6C2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D79DC" w:rsidRPr="007D79DC" w:rsidRDefault="002D7FDE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t>слайд № 17</w:t>
      </w:r>
      <w:r w:rsidR="00644660" w:rsidRPr="007D79DC">
        <w:rPr>
          <w:rFonts w:ascii="Times New Roman" w:hAnsi="Times New Roman"/>
          <w:b/>
          <w:caps/>
          <w:sz w:val="24"/>
          <w:szCs w:val="24"/>
          <w:u w:val="single"/>
        </w:rPr>
        <w:t xml:space="preserve"> </w:t>
      </w:r>
    </w:p>
    <w:p w:rsidR="004C455C" w:rsidRPr="007D79DC" w:rsidRDefault="007D79DC" w:rsidP="007D79DC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А</w:t>
      </w:r>
      <w:r w:rsidR="00644660" w:rsidRPr="007D79DC">
        <w:rPr>
          <w:rFonts w:ascii="Times New Roman" w:hAnsi="Times New Roman"/>
          <w:sz w:val="28"/>
          <w:szCs w:val="28"/>
        </w:rPr>
        <w:t xml:space="preserve"> так же </w:t>
      </w:r>
      <w:r w:rsidR="004C455C" w:rsidRPr="007D79DC">
        <w:rPr>
          <w:rFonts w:ascii="Times New Roman" w:hAnsi="Times New Roman"/>
          <w:sz w:val="28"/>
          <w:szCs w:val="28"/>
        </w:rPr>
        <w:t>«Базовая помощь новорожденному в родильном зале (отсроченное пережатие пуповины, методика сцеживания пуповинной крови)»</w:t>
      </w:r>
      <w:r w:rsidR="00CD30BC" w:rsidRPr="007D79DC">
        <w:rPr>
          <w:rFonts w:ascii="Times New Roman" w:hAnsi="Times New Roman"/>
          <w:sz w:val="28"/>
          <w:szCs w:val="28"/>
        </w:rPr>
        <w:t>, «Обработка пуповинного остатка»</w:t>
      </w:r>
      <w:r>
        <w:rPr>
          <w:rFonts w:ascii="Times New Roman" w:hAnsi="Times New Roman"/>
          <w:sz w:val="28"/>
          <w:szCs w:val="28"/>
        </w:rPr>
        <w:t>.</w:t>
      </w:r>
    </w:p>
    <w:p w:rsidR="007D79DC" w:rsidRDefault="007D79DC" w:rsidP="005A6C2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43E6F" w:rsidRPr="007D79DC" w:rsidRDefault="00543E6F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t>слайд №</w:t>
      </w:r>
      <w:r w:rsidR="002D7FDE" w:rsidRPr="007D79DC">
        <w:rPr>
          <w:rFonts w:ascii="Times New Roman" w:hAnsi="Times New Roman"/>
          <w:b/>
          <w:caps/>
          <w:sz w:val="24"/>
          <w:szCs w:val="24"/>
          <w:u w:val="single"/>
        </w:rPr>
        <w:t>18</w:t>
      </w: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t xml:space="preserve"> </w:t>
      </w:r>
    </w:p>
    <w:p w:rsidR="004C455C" w:rsidRPr="005A6C28" w:rsidRDefault="004C455C" w:rsidP="007D79DC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 xml:space="preserve">После проведения тренировочных действий специалисты во время  </w:t>
      </w:r>
      <w:proofErr w:type="spellStart"/>
      <w:r w:rsidRPr="005A6C28">
        <w:rPr>
          <w:rFonts w:ascii="Times New Roman" w:hAnsi="Times New Roman"/>
          <w:sz w:val="28"/>
          <w:szCs w:val="28"/>
        </w:rPr>
        <w:t>дебрифинга</w:t>
      </w:r>
      <w:proofErr w:type="spellEnd"/>
      <w:r w:rsidRPr="005A6C28">
        <w:rPr>
          <w:rFonts w:ascii="Times New Roman" w:hAnsi="Times New Roman"/>
          <w:sz w:val="28"/>
          <w:szCs w:val="28"/>
        </w:rPr>
        <w:t xml:space="preserve">  анализируют свои действия. Такой метод позволяет погрузиться в реальную обстановку, наполненную визуальными, звуковыми и тактильными компонентами</w:t>
      </w:r>
      <w:r w:rsidR="00621E42" w:rsidRPr="005A6C28">
        <w:rPr>
          <w:rFonts w:ascii="Times New Roman" w:hAnsi="Times New Roman"/>
          <w:sz w:val="28"/>
          <w:szCs w:val="28"/>
        </w:rPr>
        <w:t>, способствует развитию у обучаемых таких навыков, как сообразительность, оперативность, ответственность, точность</w:t>
      </w:r>
      <w:r w:rsidR="00C82473" w:rsidRPr="005A6C28">
        <w:rPr>
          <w:rFonts w:ascii="Times New Roman" w:hAnsi="Times New Roman"/>
          <w:sz w:val="28"/>
          <w:szCs w:val="28"/>
        </w:rPr>
        <w:t>,</w:t>
      </w:r>
      <w:r w:rsidR="00621E42" w:rsidRPr="005A6C28">
        <w:rPr>
          <w:rFonts w:ascii="Times New Roman" w:hAnsi="Times New Roman"/>
          <w:sz w:val="28"/>
          <w:szCs w:val="28"/>
        </w:rPr>
        <w:t xml:space="preserve"> взаимопонимание, терпение.</w:t>
      </w:r>
    </w:p>
    <w:p w:rsidR="007D79DC" w:rsidRDefault="007D79DC" w:rsidP="005A6C2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376C" w:rsidRPr="007D79DC" w:rsidRDefault="00E8376C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2D7FDE" w:rsidRPr="007D79DC">
        <w:rPr>
          <w:rFonts w:ascii="Times New Roman" w:hAnsi="Times New Roman"/>
          <w:b/>
          <w:caps/>
          <w:sz w:val="24"/>
          <w:szCs w:val="24"/>
          <w:u w:val="single"/>
        </w:rPr>
        <w:t>19</w:t>
      </w:r>
    </w:p>
    <w:p w:rsidR="00E8376C" w:rsidRPr="005A6C28" w:rsidRDefault="00E8376C" w:rsidP="005A6C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6C28">
        <w:rPr>
          <w:rFonts w:ascii="Times New Roman" w:hAnsi="Times New Roman"/>
          <w:sz w:val="28"/>
          <w:szCs w:val="28"/>
        </w:rPr>
        <w:t xml:space="preserve">Современная образовательная деятельность обучающихся складывается </w:t>
      </w:r>
      <w:r w:rsidR="00B005F4" w:rsidRPr="005A6C28">
        <w:rPr>
          <w:rFonts w:ascii="Times New Roman" w:hAnsi="Times New Roman"/>
          <w:sz w:val="28"/>
          <w:szCs w:val="28"/>
        </w:rPr>
        <w:t>не только из</w:t>
      </w:r>
      <w:r w:rsidRPr="005A6C28">
        <w:rPr>
          <w:rFonts w:ascii="Times New Roman" w:hAnsi="Times New Roman"/>
          <w:sz w:val="28"/>
          <w:szCs w:val="28"/>
        </w:rPr>
        <w:t xml:space="preserve"> аудиторных, </w:t>
      </w:r>
      <w:r w:rsidR="00B005F4" w:rsidRPr="005A6C28">
        <w:rPr>
          <w:rFonts w:ascii="Times New Roman" w:hAnsi="Times New Roman"/>
          <w:sz w:val="28"/>
          <w:szCs w:val="28"/>
        </w:rPr>
        <w:t xml:space="preserve">но </w:t>
      </w:r>
      <w:r w:rsidRPr="005A6C28">
        <w:rPr>
          <w:rFonts w:ascii="Times New Roman" w:hAnsi="Times New Roman"/>
          <w:sz w:val="28"/>
          <w:szCs w:val="28"/>
        </w:rPr>
        <w:t>и  внеаудиторных действий.</w:t>
      </w:r>
      <w:proofErr w:type="gramEnd"/>
    </w:p>
    <w:p w:rsidR="0084202C" w:rsidRPr="005A6C28" w:rsidRDefault="00E8376C" w:rsidP="005A6C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 xml:space="preserve">Внеаудиторное обучение основано на действующей в Центре </w:t>
      </w:r>
      <w:r w:rsidR="0084202C" w:rsidRPr="005A6C28">
        <w:rPr>
          <w:rFonts w:ascii="Times New Roman" w:hAnsi="Times New Roman"/>
          <w:sz w:val="28"/>
          <w:szCs w:val="28"/>
        </w:rPr>
        <w:t xml:space="preserve">более 10 лет </w:t>
      </w:r>
      <w:r w:rsidRPr="005A6C28">
        <w:rPr>
          <w:rFonts w:ascii="Times New Roman" w:hAnsi="Times New Roman"/>
          <w:sz w:val="28"/>
          <w:szCs w:val="28"/>
        </w:rPr>
        <w:t xml:space="preserve">системе непрерывного образования, </w:t>
      </w:r>
      <w:r w:rsidR="0084202C" w:rsidRPr="005A6C28">
        <w:rPr>
          <w:rFonts w:ascii="Times New Roman" w:hAnsi="Times New Roman"/>
          <w:sz w:val="28"/>
          <w:szCs w:val="28"/>
        </w:rPr>
        <w:t xml:space="preserve"> которая органично вписывается в современную парадигму непрерывного профессионального развития медицинских работников и является фундаментом для  последующей </w:t>
      </w:r>
      <w:r w:rsidR="0084202C" w:rsidRPr="005A6C28">
        <w:rPr>
          <w:rFonts w:ascii="Times New Roman" w:hAnsi="Times New Roman"/>
          <w:b/>
          <w:sz w:val="28"/>
          <w:szCs w:val="28"/>
        </w:rPr>
        <w:t>аккредитации</w:t>
      </w:r>
      <w:r w:rsidR="0084202C" w:rsidRPr="005A6C28">
        <w:rPr>
          <w:rFonts w:ascii="Times New Roman" w:hAnsi="Times New Roman"/>
          <w:sz w:val="28"/>
          <w:szCs w:val="28"/>
        </w:rPr>
        <w:t xml:space="preserve"> специалистов.  </w:t>
      </w:r>
    </w:p>
    <w:p w:rsidR="0084202C" w:rsidRPr="005A6C28" w:rsidRDefault="00E46016" w:rsidP="005A6C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lastRenderedPageBreak/>
        <w:t>В рамках системы непрерывного образования ЦПК РЗ ежегодно организуются постоянно-действующие семинары, мастер-классы, тренинги, в том числе командные, конференции, которые проводятся</w:t>
      </w:r>
      <w:r w:rsidR="001B2690" w:rsidRPr="005A6C28">
        <w:rPr>
          <w:rFonts w:ascii="Times New Roman" w:hAnsi="Times New Roman"/>
          <w:sz w:val="28"/>
          <w:szCs w:val="28"/>
        </w:rPr>
        <w:t>,</w:t>
      </w:r>
      <w:r w:rsidRPr="005A6C28">
        <w:rPr>
          <w:rFonts w:ascii="Times New Roman" w:hAnsi="Times New Roman"/>
          <w:sz w:val="28"/>
          <w:szCs w:val="28"/>
        </w:rPr>
        <w:t xml:space="preserve"> в том числе</w:t>
      </w:r>
      <w:r w:rsidR="00CD30BC" w:rsidRPr="005A6C28">
        <w:rPr>
          <w:rFonts w:ascii="Times New Roman" w:hAnsi="Times New Roman"/>
          <w:sz w:val="28"/>
          <w:szCs w:val="28"/>
        </w:rPr>
        <w:t>,</w:t>
      </w:r>
      <w:r w:rsidRPr="005A6C28">
        <w:rPr>
          <w:rFonts w:ascii="Times New Roman" w:hAnsi="Times New Roman"/>
          <w:sz w:val="28"/>
          <w:szCs w:val="28"/>
        </w:rPr>
        <w:t xml:space="preserve"> с использованием видео-транслирующего оборудования</w:t>
      </w:r>
      <w:r w:rsidR="00F4339E" w:rsidRPr="005A6C28">
        <w:rPr>
          <w:rFonts w:ascii="Times New Roman" w:hAnsi="Times New Roman"/>
          <w:sz w:val="28"/>
          <w:szCs w:val="28"/>
        </w:rPr>
        <w:t>, в том числе и по «сестринскому делу в педиатрии»</w:t>
      </w:r>
      <w:r w:rsidRPr="005A6C28">
        <w:rPr>
          <w:rFonts w:ascii="Times New Roman" w:hAnsi="Times New Roman"/>
          <w:sz w:val="28"/>
          <w:szCs w:val="28"/>
        </w:rPr>
        <w:t xml:space="preserve">. </w:t>
      </w:r>
      <w:r w:rsidR="0084202C" w:rsidRPr="005A6C28">
        <w:rPr>
          <w:rFonts w:ascii="Times New Roman" w:hAnsi="Times New Roman"/>
          <w:sz w:val="28"/>
          <w:szCs w:val="28"/>
        </w:rPr>
        <w:t xml:space="preserve">  </w:t>
      </w:r>
    </w:p>
    <w:p w:rsidR="007D79DC" w:rsidRDefault="007D79DC" w:rsidP="005A6C2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28D" w:rsidRPr="007D79DC" w:rsidRDefault="000B028D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2D7FDE" w:rsidRPr="007D79DC">
        <w:rPr>
          <w:rFonts w:ascii="Times New Roman" w:hAnsi="Times New Roman"/>
          <w:b/>
          <w:caps/>
          <w:sz w:val="24"/>
          <w:szCs w:val="24"/>
          <w:u w:val="single"/>
        </w:rPr>
        <w:t>20</w:t>
      </w:r>
    </w:p>
    <w:p w:rsidR="00033FE8" w:rsidRPr="005A6C28" w:rsidRDefault="000B028D" w:rsidP="007D79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 xml:space="preserve">Растущая год от года посещаемость семинаров доказывает их актуальность и значимость для </w:t>
      </w:r>
      <w:r w:rsidR="00192C66" w:rsidRPr="005A6C28">
        <w:rPr>
          <w:rFonts w:ascii="Times New Roman" w:hAnsi="Times New Roman"/>
          <w:sz w:val="28"/>
          <w:szCs w:val="28"/>
        </w:rPr>
        <w:t>медицинских работников</w:t>
      </w:r>
      <w:r w:rsidR="00871E63" w:rsidRPr="005A6C28">
        <w:rPr>
          <w:rFonts w:ascii="Times New Roman" w:hAnsi="Times New Roman"/>
          <w:sz w:val="28"/>
          <w:szCs w:val="28"/>
        </w:rPr>
        <w:t xml:space="preserve"> педиатрической службы</w:t>
      </w:r>
      <w:r w:rsidR="009D4E48" w:rsidRPr="005A6C28">
        <w:rPr>
          <w:rFonts w:ascii="Times New Roman" w:hAnsi="Times New Roman"/>
          <w:sz w:val="28"/>
          <w:szCs w:val="28"/>
        </w:rPr>
        <w:t>. Так</w:t>
      </w:r>
      <w:r w:rsidR="00033FE8" w:rsidRPr="005A6C28">
        <w:rPr>
          <w:rFonts w:ascii="Times New Roman" w:hAnsi="Times New Roman"/>
          <w:sz w:val="28"/>
          <w:szCs w:val="28"/>
        </w:rPr>
        <w:t xml:space="preserve"> в 2015-2016</w:t>
      </w:r>
      <w:r w:rsidR="00033FE8" w:rsidRPr="005A6C28">
        <w:rPr>
          <w:rFonts w:ascii="Times New Roman" w:hAnsi="Times New Roman"/>
          <w:b/>
          <w:sz w:val="28"/>
          <w:szCs w:val="28"/>
        </w:rPr>
        <w:t xml:space="preserve"> </w:t>
      </w:r>
      <w:r w:rsidR="00033FE8" w:rsidRPr="005A6C28">
        <w:rPr>
          <w:rFonts w:ascii="Times New Roman" w:hAnsi="Times New Roman"/>
          <w:sz w:val="28"/>
          <w:szCs w:val="28"/>
        </w:rPr>
        <w:t xml:space="preserve">учебном году проведены  </w:t>
      </w:r>
      <w:r w:rsidR="009D4E48" w:rsidRPr="005A6C28">
        <w:rPr>
          <w:rFonts w:ascii="Times New Roman" w:hAnsi="Times New Roman"/>
          <w:sz w:val="28"/>
          <w:szCs w:val="28"/>
        </w:rPr>
        <w:t xml:space="preserve">9 </w:t>
      </w:r>
      <w:r w:rsidR="00F06652" w:rsidRPr="005A6C28">
        <w:rPr>
          <w:rFonts w:ascii="Times New Roman" w:hAnsi="Times New Roman"/>
          <w:sz w:val="28"/>
          <w:szCs w:val="28"/>
        </w:rPr>
        <w:t>семинаров</w:t>
      </w:r>
      <w:r w:rsidR="009D4E48" w:rsidRPr="005A6C28">
        <w:rPr>
          <w:rFonts w:ascii="Times New Roman" w:hAnsi="Times New Roman"/>
          <w:sz w:val="28"/>
          <w:szCs w:val="28"/>
        </w:rPr>
        <w:t>, которые</w:t>
      </w:r>
      <w:r w:rsidR="00F06652" w:rsidRPr="005A6C28">
        <w:rPr>
          <w:rFonts w:ascii="Times New Roman" w:hAnsi="Times New Roman"/>
          <w:sz w:val="28"/>
          <w:szCs w:val="28"/>
        </w:rPr>
        <w:t xml:space="preserve"> </w:t>
      </w:r>
      <w:r w:rsidR="009D4E48" w:rsidRPr="005A6C28">
        <w:rPr>
          <w:rFonts w:ascii="Times New Roman" w:hAnsi="Times New Roman"/>
          <w:sz w:val="28"/>
          <w:szCs w:val="28"/>
        </w:rPr>
        <w:t xml:space="preserve">посетили 319 чел, </w:t>
      </w:r>
      <w:r w:rsidR="00871E63" w:rsidRPr="005A6C28">
        <w:rPr>
          <w:rFonts w:ascii="Times New Roman" w:hAnsi="Times New Roman"/>
          <w:sz w:val="28"/>
          <w:szCs w:val="28"/>
        </w:rPr>
        <w:t>по следующей тематике</w:t>
      </w:r>
      <w:r w:rsidR="007D79DC">
        <w:rPr>
          <w:rFonts w:ascii="Times New Roman" w:hAnsi="Times New Roman"/>
          <w:sz w:val="28"/>
          <w:szCs w:val="28"/>
        </w:rPr>
        <w:t>:</w:t>
      </w:r>
    </w:p>
    <w:p w:rsidR="00233EB9" w:rsidRPr="007D79DC" w:rsidRDefault="007D79DC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 xml:space="preserve"> </w:t>
      </w:r>
      <w:r w:rsidR="00033FE8" w:rsidRPr="007D79DC">
        <w:rPr>
          <w:rFonts w:ascii="Times New Roman" w:hAnsi="Times New Roman"/>
          <w:sz w:val="28"/>
          <w:szCs w:val="28"/>
        </w:rPr>
        <w:t>«</w:t>
      </w:r>
      <w:proofErr w:type="spellStart"/>
      <w:r w:rsidR="00CD30BC" w:rsidRPr="007D79DC">
        <w:rPr>
          <w:rFonts w:ascii="Times New Roman" w:hAnsi="Times New Roman"/>
          <w:sz w:val="28"/>
          <w:szCs w:val="28"/>
        </w:rPr>
        <w:t>А</w:t>
      </w:r>
      <w:r w:rsidR="009D4E48" w:rsidRPr="007D79DC">
        <w:rPr>
          <w:rFonts w:ascii="Times New Roman" w:hAnsi="Times New Roman"/>
          <w:sz w:val="28"/>
          <w:szCs w:val="28"/>
        </w:rPr>
        <w:t>топический</w:t>
      </w:r>
      <w:proofErr w:type="spellEnd"/>
      <w:r w:rsidR="009D4E48" w:rsidRPr="007D79DC">
        <w:rPr>
          <w:rFonts w:ascii="Times New Roman" w:hAnsi="Times New Roman"/>
          <w:sz w:val="28"/>
          <w:szCs w:val="28"/>
        </w:rPr>
        <w:t xml:space="preserve"> дерматит»</w:t>
      </w:r>
    </w:p>
    <w:p w:rsidR="00344B5E" w:rsidRPr="005A6C28" w:rsidRDefault="00CD30BC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«</w:t>
      </w:r>
      <w:r w:rsidR="00344B5E" w:rsidRPr="007D79DC">
        <w:rPr>
          <w:rFonts w:ascii="Times New Roman" w:hAnsi="Times New Roman"/>
          <w:sz w:val="28"/>
          <w:szCs w:val="28"/>
        </w:rPr>
        <w:t>Современные возможности профилактики и лечения рекуррентных инфекций органов</w:t>
      </w:r>
      <w:r w:rsidR="00344B5E" w:rsidRPr="005A6C28">
        <w:rPr>
          <w:rFonts w:ascii="Times New Roman" w:hAnsi="Times New Roman"/>
          <w:sz w:val="28"/>
          <w:szCs w:val="28"/>
        </w:rPr>
        <w:t xml:space="preserve"> </w:t>
      </w:r>
      <w:r w:rsidR="00344B5E" w:rsidRPr="007D79DC">
        <w:rPr>
          <w:rFonts w:ascii="Times New Roman" w:hAnsi="Times New Roman"/>
          <w:sz w:val="28"/>
          <w:szCs w:val="28"/>
        </w:rPr>
        <w:t>дыхания у детей</w:t>
      </w:r>
      <w:r w:rsidRPr="007D79DC">
        <w:rPr>
          <w:rFonts w:ascii="Times New Roman" w:hAnsi="Times New Roman"/>
          <w:sz w:val="28"/>
          <w:szCs w:val="28"/>
        </w:rPr>
        <w:t>»</w:t>
      </w:r>
    </w:p>
    <w:p w:rsidR="00033FE8" w:rsidRPr="005A6C28" w:rsidRDefault="00033FE8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 xml:space="preserve"> </w:t>
      </w:r>
      <w:r w:rsidR="009D4E48" w:rsidRPr="007D79DC">
        <w:rPr>
          <w:rFonts w:ascii="Times New Roman" w:hAnsi="Times New Roman"/>
          <w:sz w:val="28"/>
          <w:szCs w:val="28"/>
        </w:rPr>
        <w:t>«</w:t>
      </w:r>
      <w:proofErr w:type="spellStart"/>
      <w:r w:rsidR="009D4E48" w:rsidRPr="007D79DC">
        <w:rPr>
          <w:rFonts w:ascii="Times New Roman" w:hAnsi="Times New Roman"/>
          <w:sz w:val="28"/>
          <w:szCs w:val="28"/>
        </w:rPr>
        <w:t>Желчекаменная</w:t>
      </w:r>
      <w:proofErr w:type="spellEnd"/>
      <w:r w:rsidR="009D4E48" w:rsidRPr="007D79DC">
        <w:rPr>
          <w:rFonts w:ascii="Times New Roman" w:hAnsi="Times New Roman"/>
          <w:sz w:val="28"/>
          <w:szCs w:val="28"/>
        </w:rPr>
        <w:t xml:space="preserve"> болезнь у детей»</w:t>
      </w:r>
    </w:p>
    <w:p w:rsidR="009D4E48" w:rsidRPr="005A6C28" w:rsidRDefault="00CD30BC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«Н</w:t>
      </w:r>
      <w:r w:rsidR="009D4E48" w:rsidRPr="007D79DC">
        <w:rPr>
          <w:rFonts w:ascii="Times New Roman" w:hAnsi="Times New Roman"/>
          <w:sz w:val="28"/>
          <w:szCs w:val="28"/>
        </w:rPr>
        <w:t>овый подход к лечению ринита у детей!</w:t>
      </w:r>
    </w:p>
    <w:p w:rsidR="009D4E48" w:rsidRPr="005A6C28" w:rsidRDefault="00CD30BC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«</w:t>
      </w:r>
      <w:r w:rsidR="009D4E48" w:rsidRPr="007D79DC">
        <w:rPr>
          <w:rFonts w:ascii="Times New Roman" w:hAnsi="Times New Roman"/>
          <w:sz w:val="28"/>
          <w:szCs w:val="28"/>
        </w:rPr>
        <w:t>Особенности иммунитета и закаливания»</w:t>
      </w:r>
    </w:p>
    <w:p w:rsidR="00BC3F1C" w:rsidRPr="005A6C28" w:rsidRDefault="007D79DC" w:rsidP="007D79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BC3F1C" w:rsidRPr="007D79DC">
        <w:rPr>
          <w:rFonts w:ascii="Times New Roman" w:hAnsi="Times New Roman"/>
          <w:sz w:val="28"/>
          <w:szCs w:val="28"/>
        </w:rPr>
        <w:t xml:space="preserve"> в 2016-2017 году – 22 семинара, посетили 587 чел</w:t>
      </w:r>
      <w:r w:rsidR="00BC3F1C" w:rsidRPr="005A6C28">
        <w:rPr>
          <w:rFonts w:ascii="Times New Roman" w:hAnsi="Times New Roman"/>
          <w:sz w:val="28"/>
          <w:szCs w:val="28"/>
        </w:rPr>
        <w:t>.</w:t>
      </w:r>
      <w:r w:rsidR="00BC3F1C" w:rsidRPr="007D79DC">
        <w:rPr>
          <w:rFonts w:ascii="Times New Roman" w:hAnsi="Times New Roman"/>
          <w:sz w:val="28"/>
          <w:szCs w:val="28"/>
        </w:rPr>
        <w:t xml:space="preserve"> </w:t>
      </w:r>
    </w:p>
    <w:p w:rsidR="007D79DC" w:rsidRDefault="007D79DC" w:rsidP="005A6C2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3F1C" w:rsidRPr="007D79DC" w:rsidRDefault="00BC3F1C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EF4E04" w:rsidRPr="007D79DC">
        <w:rPr>
          <w:rFonts w:ascii="Times New Roman" w:hAnsi="Times New Roman"/>
          <w:b/>
          <w:caps/>
          <w:sz w:val="24"/>
          <w:szCs w:val="24"/>
          <w:u w:val="single"/>
        </w:rPr>
        <w:t>21</w:t>
      </w:r>
    </w:p>
    <w:p w:rsidR="009D4E48" w:rsidRPr="005A6C28" w:rsidRDefault="00CD30BC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«</w:t>
      </w:r>
      <w:r w:rsidR="009D4E48" w:rsidRPr="007D79DC">
        <w:rPr>
          <w:rFonts w:ascii="Times New Roman" w:hAnsi="Times New Roman"/>
          <w:sz w:val="28"/>
          <w:szCs w:val="28"/>
        </w:rPr>
        <w:t>Судорожный синдром у детей</w:t>
      </w:r>
      <w:r w:rsidRPr="007D79DC">
        <w:rPr>
          <w:rFonts w:ascii="Times New Roman" w:hAnsi="Times New Roman"/>
          <w:sz w:val="28"/>
          <w:szCs w:val="28"/>
        </w:rPr>
        <w:t>»</w:t>
      </w:r>
    </w:p>
    <w:p w:rsidR="009D4E48" w:rsidRPr="005A6C28" w:rsidRDefault="00CD30BC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«</w:t>
      </w:r>
      <w:r w:rsidR="00344B5E" w:rsidRPr="007D79DC">
        <w:rPr>
          <w:rFonts w:ascii="Times New Roman" w:hAnsi="Times New Roman"/>
          <w:sz w:val="28"/>
          <w:szCs w:val="28"/>
        </w:rPr>
        <w:t>Функциональные заболевания желудочно-кишечного тракта у детей</w:t>
      </w:r>
      <w:r w:rsidRPr="007D79DC">
        <w:rPr>
          <w:rFonts w:ascii="Times New Roman" w:hAnsi="Times New Roman"/>
          <w:sz w:val="28"/>
          <w:szCs w:val="28"/>
        </w:rPr>
        <w:t>»</w:t>
      </w:r>
    </w:p>
    <w:p w:rsidR="00344B5E" w:rsidRPr="005A6C28" w:rsidRDefault="00CD30BC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«</w:t>
      </w:r>
      <w:r w:rsidR="00344B5E" w:rsidRPr="007D79DC">
        <w:rPr>
          <w:rFonts w:ascii="Times New Roman" w:hAnsi="Times New Roman"/>
          <w:sz w:val="28"/>
          <w:szCs w:val="28"/>
        </w:rPr>
        <w:t>Функциональные расстройства кишечника,  связанные с абдоминальной болью</w:t>
      </w:r>
      <w:r w:rsidRPr="007D79DC">
        <w:rPr>
          <w:rFonts w:ascii="Times New Roman" w:hAnsi="Times New Roman"/>
          <w:sz w:val="28"/>
          <w:szCs w:val="28"/>
        </w:rPr>
        <w:t>»</w:t>
      </w:r>
    </w:p>
    <w:p w:rsidR="00344B5E" w:rsidRPr="007D79DC" w:rsidRDefault="00CD30BC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«</w:t>
      </w:r>
      <w:r w:rsidR="00344B5E" w:rsidRPr="007D79DC">
        <w:rPr>
          <w:rFonts w:ascii="Times New Roman" w:hAnsi="Times New Roman"/>
          <w:sz w:val="28"/>
          <w:szCs w:val="28"/>
        </w:rPr>
        <w:t>Лихорадки неясного генеза</w:t>
      </w:r>
      <w:r w:rsidRPr="007D79DC">
        <w:rPr>
          <w:rFonts w:ascii="Times New Roman" w:hAnsi="Times New Roman"/>
          <w:sz w:val="28"/>
          <w:szCs w:val="28"/>
        </w:rPr>
        <w:t>»</w:t>
      </w:r>
    </w:p>
    <w:p w:rsidR="00344B5E" w:rsidRPr="005A6C28" w:rsidRDefault="00CD30BC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«Особенности ВИЧ</w:t>
      </w:r>
      <w:r w:rsidR="007D79DC">
        <w:rPr>
          <w:rFonts w:ascii="Times New Roman" w:hAnsi="Times New Roman"/>
          <w:sz w:val="28"/>
          <w:szCs w:val="28"/>
        </w:rPr>
        <w:t>-</w:t>
      </w:r>
      <w:r w:rsidR="00344B5E" w:rsidRPr="007D79DC">
        <w:rPr>
          <w:rFonts w:ascii="Times New Roman" w:hAnsi="Times New Roman"/>
          <w:sz w:val="28"/>
          <w:szCs w:val="28"/>
        </w:rPr>
        <w:t>инфекции у детей</w:t>
      </w:r>
      <w:r w:rsidRPr="007D79DC">
        <w:rPr>
          <w:rFonts w:ascii="Times New Roman" w:hAnsi="Times New Roman"/>
          <w:sz w:val="28"/>
          <w:szCs w:val="28"/>
        </w:rPr>
        <w:t>»</w:t>
      </w:r>
    </w:p>
    <w:p w:rsidR="00344B5E" w:rsidRPr="005A6C28" w:rsidRDefault="00CD30BC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«</w:t>
      </w:r>
      <w:r w:rsidR="00344B5E" w:rsidRPr="007D79DC">
        <w:rPr>
          <w:rFonts w:ascii="Times New Roman" w:hAnsi="Times New Roman"/>
          <w:sz w:val="28"/>
          <w:szCs w:val="28"/>
        </w:rPr>
        <w:t>Современные подходы к грудному вскармливанию</w:t>
      </w:r>
      <w:r w:rsidRPr="007D79DC">
        <w:rPr>
          <w:rFonts w:ascii="Times New Roman" w:hAnsi="Times New Roman"/>
          <w:sz w:val="28"/>
          <w:szCs w:val="28"/>
        </w:rPr>
        <w:t>»</w:t>
      </w:r>
      <w:r w:rsidR="00344B5E" w:rsidRPr="007D79DC">
        <w:rPr>
          <w:rFonts w:ascii="Times New Roman" w:hAnsi="Times New Roman"/>
          <w:sz w:val="28"/>
          <w:szCs w:val="28"/>
        </w:rPr>
        <w:t xml:space="preserve"> и др.</w:t>
      </w:r>
    </w:p>
    <w:p w:rsidR="00C2758B" w:rsidRPr="005A6C28" w:rsidRDefault="00C2758B" w:rsidP="005A6C2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464AB" w:rsidRPr="007D79DC" w:rsidRDefault="00B464AB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t>слайд №</w:t>
      </w:r>
      <w:r w:rsidR="00EF4E04" w:rsidRPr="007D79DC">
        <w:rPr>
          <w:rFonts w:ascii="Times New Roman" w:hAnsi="Times New Roman"/>
          <w:b/>
          <w:caps/>
          <w:sz w:val="24"/>
          <w:szCs w:val="24"/>
          <w:u w:val="single"/>
        </w:rPr>
        <w:t>22</w:t>
      </w:r>
    </w:p>
    <w:p w:rsidR="00033FE8" w:rsidRPr="005A6C28" w:rsidRDefault="005B52D7" w:rsidP="007D79DC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6C28">
        <w:rPr>
          <w:rFonts w:ascii="Times New Roman" w:hAnsi="Times New Roman"/>
          <w:b/>
          <w:bCs/>
          <w:sz w:val="28"/>
          <w:szCs w:val="28"/>
        </w:rPr>
        <w:t>Востребованы специалистами здравоохранения:</w:t>
      </w:r>
      <w:r w:rsidR="007D79D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3FE8" w:rsidRPr="005A6C28">
        <w:rPr>
          <w:rFonts w:ascii="Times New Roman" w:hAnsi="Times New Roman"/>
          <w:bCs/>
          <w:sz w:val="28"/>
          <w:szCs w:val="28"/>
        </w:rPr>
        <w:t>мастер-классы</w:t>
      </w:r>
      <w:r w:rsidR="007D79DC">
        <w:rPr>
          <w:rFonts w:ascii="Times New Roman" w:hAnsi="Times New Roman"/>
          <w:bCs/>
          <w:sz w:val="28"/>
          <w:szCs w:val="28"/>
        </w:rPr>
        <w:t>:</w:t>
      </w:r>
    </w:p>
    <w:p w:rsidR="005B52D7" w:rsidRPr="005A6C28" w:rsidRDefault="005B52D7" w:rsidP="007D79DC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6C28">
        <w:rPr>
          <w:rFonts w:ascii="Times New Roman" w:hAnsi="Times New Roman"/>
          <w:bCs/>
          <w:sz w:val="28"/>
          <w:szCs w:val="28"/>
        </w:rPr>
        <w:t xml:space="preserve">«Актуальные вопросы грудного вскармливания» </w:t>
      </w:r>
    </w:p>
    <w:p w:rsidR="005B52D7" w:rsidRPr="007D79DC" w:rsidRDefault="00CD30BC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lastRenderedPageBreak/>
        <w:t>«</w:t>
      </w:r>
      <w:r w:rsidR="005B52D7" w:rsidRPr="007D79DC">
        <w:rPr>
          <w:rFonts w:ascii="Times New Roman" w:hAnsi="Times New Roman"/>
          <w:sz w:val="28"/>
          <w:szCs w:val="28"/>
        </w:rPr>
        <w:t>Правильное прикладывание ребенка к груди</w:t>
      </w:r>
      <w:r w:rsidRPr="007D79DC">
        <w:rPr>
          <w:rFonts w:ascii="Times New Roman" w:hAnsi="Times New Roman"/>
          <w:sz w:val="28"/>
          <w:szCs w:val="28"/>
        </w:rPr>
        <w:t>»</w:t>
      </w:r>
      <w:r w:rsidR="005B52D7" w:rsidRPr="007D79DC">
        <w:rPr>
          <w:rFonts w:ascii="Times New Roman" w:hAnsi="Times New Roman"/>
          <w:sz w:val="28"/>
          <w:szCs w:val="28"/>
        </w:rPr>
        <w:t xml:space="preserve"> </w:t>
      </w:r>
    </w:p>
    <w:p w:rsidR="005B52D7" w:rsidRPr="007D79DC" w:rsidRDefault="00CD30BC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«</w:t>
      </w:r>
      <w:r w:rsidR="005B52D7" w:rsidRPr="007D79DC">
        <w:rPr>
          <w:rFonts w:ascii="Times New Roman" w:hAnsi="Times New Roman"/>
          <w:sz w:val="28"/>
          <w:szCs w:val="28"/>
        </w:rPr>
        <w:t>Ручной массаж и сцеживание грудного молока</w:t>
      </w:r>
      <w:r w:rsidRPr="007D79DC">
        <w:rPr>
          <w:rFonts w:ascii="Times New Roman" w:hAnsi="Times New Roman"/>
          <w:sz w:val="28"/>
          <w:szCs w:val="28"/>
        </w:rPr>
        <w:t>»</w:t>
      </w:r>
      <w:r w:rsidR="005B52D7" w:rsidRPr="007D79DC">
        <w:rPr>
          <w:rFonts w:ascii="Times New Roman" w:hAnsi="Times New Roman"/>
          <w:sz w:val="28"/>
          <w:szCs w:val="28"/>
        </w:rPr>
        <w:t xml:space="preserve"> </w:t>
      </w:r>
    </w:p>
    <w:p w:rsidR="005B52D7" w:rsidRPr="007D79DC" w:rsidRDefault="00CD30BC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«</w:t>
      </w:r>
      <w:r w:rsidR="005B52D7" w:rsidRPr="007D79DC">
        <w:rPr>
          <w:rFonts w:ascii="Times New Roman" w:hAnsi="Times New Roman"/>
          <w:sz w:val="28"/>
          <w:szCs w:val="28"/>
        </w:rPr>
        <w:t>Способы докорма ребенка</w:t>
      </w:r>
      <w:r w:rsidRPr="007D79DC">
        <w:rPr>
          <w:rFonts w:ascii="Times New Roman" w:hAnsi="Times New Roman"/>
          <w:sz w:val="28"/>
          <w:szCs w:val="28"/>
        </w:rPr>
        <w:t>»</w:t>
      </w:r>
    </w:p>
    <w:p w:rsidR="005B52D7" w:rsidRPr="005A6C28" w:rsidRDefault="005B52D7" w:rsidP="007D79DC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6C28">
        <w:rPr>
          <w:rFonts w:ascii="Times New Roman" w:hAnsi="Times New Roman"/>
          <w:bCs/>
          <w:sz w:val="28"/>
          <w:szCs w:val="28"/>
        </w:rPr>
        <w:t xml:space="preserve"> «Плановая и неотложная медицинская помощь новорожденным и недоношенным детям на этапе родильного дома и отделений реанимации и интенсивной терапии перинатальных центров»</w:t>
      </w:r>
    </w:p>
    <w:p w:rsidR="005B52D7" w:rsidRPr="007D79DC" w:rsidRDefault="005B52D7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Методика развивающего ухода за детьми с очень низкой и экстремально низкой массой тела при рождении</w:t>
      </w:r>
    </w:p>
    <w:p w:rsidR="005B52D7" w:rsidRPr="007D79DC" w:rsidRDefault="005B52D7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Расчет парентерального питания у недоношенных детей</w:t>
      </w:r>
    </w:p>
    <w:p w:rsidR="007D79DC" w:rsidRDefault="007D79DC" w:rsidP="005A6C2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32C6" w:rsidRPr="007D79DC" w:rsidRDefault="009E32C6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t>слайд №</w:t>
      </w:r>
      <w:r w:rsidR="00EA4FC3" w:rsidRPr="007D79DC">
        <w:rPr>
          <w:rFonts w:ascii="Times New Roman" w:hAnsi="Times New Roman"/>
          <w:b/>
          <w:caps/>
          <w:sz w:val="24"/>
          <w:szCs w:val="24"/>
          <w:u w:val="single"/>
        </w:rPr>
        <w:t>2</w:t>
      </w:r>
      <w:r w:rsidR="00EF4E04" w:rsidRPr="007D79DC">
        <w:rPr>
          <w:rFonts w:ascii="Times New Roman" w:hAnsi="Times New Roman"/>
          <w:b/>
          <w:caps/>
          <w:sz w:val="24"/>
          <w:szCs w:val="24"/>
          <w:u w:val="single"/>
        </w:rPr>
        <w:t>3</w:t>
      </w:r>
    </w:p>
    <w:p w:rsidR="00033FE8" w:rsidRPr="007D79DC" w:rsidRDefault="007D79DC" w:rsidP="005A6C28">
      <w:pPr>
        <w:spacing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7D79DC">
        <w:rPr>
          <w:rFonts w:ascii="Times New Roman" w:hAnsi="Times New Roman"/>
          <w:bCs/>
          <w:sz w:val="28"/>
          <w:szCs w:val="28"/>
        </w:rPr>
        <w:t>А</w:t>
      </w:r>
      <w:r w:rsidR="00033FE8" w:rsidRPr="007D79DC">
        <w:rPr>
          <w:rFonts w:ascii="Times New Roman" w:hAnsi="Times New Roman"/>
          <w:bCs/>
          <w:sz w:val="28"/>
          <w:szCs w:val="28"/>
        </w:rPr>
        <w:t xml:space="preserve"> также</w:t>
      </w:r>
      <w:r w:rsidR="00344B5E" w:rsidRPr="007D79D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D30BC" w:rsidRPr="007D79DC">
        <w:rPr>
          <w:rFonts w:ascii="Times New Roman" w:hAnsi="Times New Roman"/>
          <w:bCs/>
          <w:sz w:val="28"/>
          <w:szCs w:val="28"/>
        </w:rPr>
        <w:t>с</w:t>
      </w:r>
      <w:r w:rsidR="00A85FFE" w:rsidRPr="007D79DC">
        <w:rPr>
          <w:rFonts w:ascii="Times New Roman" w:hAnsi="Times New Roman"/>
          <w:bCs/>
          <w:sz w:val="28"/>
          <w:szCs w:val="28"/>
        </w:rPr>
        <w:t>и</w:t>
      </w:r>
      <w:r w:rsidR="00CD30BC" w:rsidRPr="007D79DC">
        <w:rPr>
          <w:rFonts w:ascii="Times New Roman" w:hAnsi="Times New Roman"/>
          <w:bCs/>
          <w:sz w:val="28"/>
          <w:szCs w:val="28"/>
        </w:rPr>
        <w:t>муляционные</w:t>
      </w:r>
      <w:proofErr w:type="spellEnd"/>
      <w:r w:rsidR="00CD30BC" w:rsidRPr="007D79DC">
        <w:rPr>
          <w:rFonts w:ascii="Times New Roman" w:hAnsi="Times New Roman"/>
          <w:bCs/>
          <w:sz w:val="28"/>
          <w:szCs w:val="28"/>
        </w:rPr>
        <w:t xml:space="preserve"> тренинги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344B5E" w:rsidRPr="007D79DC" w:rsidRDefault="00344B5E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Особенности ухода за детьми с очень низкой и экстремально низкой массой тела при рождении. Метод «кенгуру», методика «гнездо», «</w:t>
      </w:r>
      <w:proofErr w:type="spellStart"/>
      <w:r w:rsidRPr="007D79DC">
        <w:rPr>
          <w:rFonts w:ascii="Times New Roman" w:hAnsi="Times New Roman"/>
          <w:sz w:val="28"/>
          <w:szCs w:val="28"/>
        </w:rPr>
        <w:t>флексорная</w:t>
      </w:r>
      <w:proofErr w:type="spellEnd"/>
      <w:r w:rsidRPr="007D79DC">
        <w:rPr>
          <w:rFonts w:ascii="Times New Roman" w:hAnsi="Times New Roman"/>
          <w:sz w:val="28"/>
          <w:szCs w:val="28"/>
        </w:rPr>
        <w:t>» поза, термальное окружение, пластиковый пакет</w:t>
      </w:r>
    </w:p>
    <w:p w:rsidR="00CD30BC" w:rsidRPr="007D79DC" w:rsidRDefault="005B52D7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 xml:space="preserve">переходные состояния новорожденного, </w:t>
      </w:r>
    </w:p>
    <w:p w:rsidR="00CD30BC" w:rsidRPr="007D79DC" w:rsidRDefault="005B52D7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 xml:space="preserve">гигиена грудного вскармливания, </w:t>
      </w:r>
    </w:p>
    <w:p w:rsidR="00EB31B7" w:rsidRPr="007D79DC" w:rsidRDefault="005B52D7" w:rsidP="007D79DC">
      <w:pPr>
        <w:numPr>
          <w:ilvl w:val="0"/>
          <w:numId w:val="5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9DC">
        <w:rPr>
          <w:rFonts w:ascii="Times New Roman" w:hAnsi="Times New Roman"/>
          <w:sz w:val="28"/>
          <w:szCs w:val="28"/>
        </w:rPr>
        <w:t>особенности ухода за новорожденными с различной патологией в роддоме</w:t>
      </w:r>
    </w:p>
    <w:p w:rsidR="007D79DC" w:rsidRDefault="007D79DC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B31B7" w:rsidRPr="007D79DC" w:rsidRDefault="00B464AB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t>слайд №</w:t>
      </w:r>
      <w:r w:rsidR="00EA4FC3" w:rsidRPr="007D79DC">
        <w:rPr>
          <w:rFonts w:ascii="Times New Roman" w:hAnsi="Times New Roman"/>
          <w:b/>
          <w:caps/>
          <w:sz w:val="24"/>
          <w:szCs w:val="24"/>
          <w:u w:val="single"/>
        </w:rPr>
        <w:t>2</w:t>
      </w:r>
      <w:r w:rsidR="00EF4E04" w:rsidRPr="007D79DC">
        <w:rPr>
          <w:rFonts w:ascii="Times New Roman" w:hAnsi="Times New Roman"/>
          <w:b/>
          <w:caps/>
          <w:sz w:val="24"/>
          <w:szCs w:val="24"/>
          <w:u w:val="single"/>
        </w:rPr>
        <w:t>4</w:t>
      </w: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t xml:space="preserve"> </w:t>
      </w:r>
    </w:p>
    <w:p w:rsidR="00985210" w:rsidRPr="005A6C28" w:rsidRDefault="00A85FFE" w:rsidP="007D79D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 xml:space="preserve">В течение 2017 года в учреждении проводились углубленные </w:t>
      </w:r>
      <w:r w:rsidR="0051509E" w:rsidRPr="005A6C28">
        <w:rPr>
          <w:rFonts w:ascii="Times New Roman" w:hAnsi="Times New Roman"/>
          <w:sz w:val="28"/>
          <w:szCs w:val="28"/>
        </w:rPr>
        <w:t>тренинги</w:t>
      </w:r>
      <w:r w:rsidR="0051509E" w:rsidRPr="005A6C2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1509E" w:rsidRPr="005A6C28">
        <w:rPr>
          <w:rFonts w:ascii="Times New Roman" w:hAnsi="Times New Roman"/>
          <w:b/>
          <w:bCs/>
          <w:sz w:val="28"/>
          <w:szCs w:val="28"/>
        </w:rPr>
        <w:t>командной работы</w:t>
      </w:r>
      <w:r w:rsidR="0051509E" w:rsidRPr="005A6C28">
        <w:rPr>
          <w:rFonts w:ascii="Times New Roman" w:hAnsi="Times New Roman"/>
          <w:bCs/>
          <w:sz w:val="28"/>
          <w:szCs w:val="28"/>
        </w:rPr>
        <w:t xml:space="preserve"> при проведении </w:t>
      </w:r>
      <w:proofErr w:type="spellStart"/>
      <w:r w:rsidR="0051509E" w:rsidRPr="005A6C28">
        <w:rPr>
          <w:rFonts w:ascii="Times New Roman" w:hAnsi="Times New Roman"/>
          <w:bCs/>
          <w:sz w:val="28"/>
          <w:szCs w:val="28"/>
        </w:rPr>
        <w:t>кардиореспираторной</w:t>
      </w:r>
      <w:proofErr w:type="spellEnd"/>
      <w:r w:rsidR="0051509E" w:rsidRPr="005A6C28">
        <w:rPr>
          <w:rFonts w:ascii="Times New Roman" w:hAnsi="Times New Roman"/>
          <w:bCs/>
          <w:sz w:val="28"/>
          <w:szCs w:val="28"/>
        </w:rPr>
        <w:t xml:space="preserve"> реанимации в родильном зале при различных состояниях (острая и хроническая асфиксия, </w:t>
      </w:r>
      <w:proofErr w:type="spellStart"/>
      <w:r w:rsidR="0051509E" w:rsidRPr="005A6C28">
        <w:rPr>
          <w:rFonts w:ascii="Times New Roman" w:hAnsi="Times New Roman"/>
          <w:bCs/>
          <w:sz w:val="28"/>
          <w:szCs w:val="28"/>
        </w:rPr>
        <w:t>мекониальная</w:t>
      </w:r>
      <w:proofErr w:type="spellEnd"/>
      <w:r w:rsidR="0051509E" w:rsidRPr="005A6C28">
        <w:rPr>
          <w:rFonts w:ascii="Times New Roman" w:hAnsi="Times New Roman"/>
          <w:bCs/>
          <w:sz w:val="28"/>
          <w:szCs w:val="28"/>
        </w:rPr>
        <w:t xml:space="preserve"> аспирация, глубоко недоношенный ребенок, гемолитическая болезнь</w:t>
      </w:r>
      <w:r w:rsidR="00CD30BC" w:rsidRPr="005A6C28">
        <w:rPr>
          <w:rFonts w:ascii="Times New Roman" w:hAnsi="Times New Roman"/>
          <w:bCs/>
          <w:sz w:val="28"/>
          <w:szCs w:val="28"/>
        </w:rPr>
        <w:t>)</w:t>
      </w:r>
      <w:r w:rsidR="0051509E" w:rsidRPr="005A6C28">
        <w:rPr>
          <w:rFonts w:ascii="Times New Roman" w:hAnsi="Times New Roman"/>
          <w:bCs/>
          <w:sz w:val="28"/>
          <w:szCs w:val="28"/>
        </w:rPr>
        <w:t>, в которых принимали участие врачи не</w:t>
      </w:r>
      <w:r w:rsidR="007D79DC">
        <w:rPr>
          <w:rFonts w:ascii="Times New Roman" w:hAnsi="Times New Roman"/>
          <w:bCs/>
          <w:sz w:val="28"/>
          <w:szCs w:val="28"/>
        </w:rPr>
        <w:t>онатологи, врачи анестезиологи-</w:t>
      </w:r>
      <w:r w:rsidR="0051509E" w:rsidRPr="005A6C28">
        <w:rPr>
          <w:rFonts w:ascii="Times New Roman" w:hAnsi="Times New Roman"/>
          <w:bCs/>
          <w:sz w:val="28"/>
          <w:szCs w:val="28"/>
        </w:rPr>
        <w:t>реаниматологи, акушер</w:t>
      </w:r>
      <w:proofErr w:type="gramStart"/>
      <w:r w:rsidR="0051509E" w:rsidRPr="005A6C28">
        <w:rPr>
          <w:rFonts w:ascii="Times New Roman" w:hAnsi="Times New Roman"/>
          <w:bCs/>
          <w:sz w:val="28"/>
          <w:szCs w:val="28"/>
        </w:rPr>
        <w:t>ы-</w:t>
      </w:r>
      <w:proofErr w:type="gramEnd"/>
      <w:r w:rsidR="0051509E" w:rsidRPr="005A6C28">
        <w:rPr>
          <w:rFonts w:ascii="Times New Roman" w:hAnsi="Times New Roman"/>
          <w:bCs/>
          <w:sz w:val="28"/>
          <w:szCs w:val="28"/>
        </w:rPr>
        <w:t xml:space="preserve"> гинекологи, акушерки, медицинские сестры отделений реанимации и палат интенсивной терапии новорожденных, фельдшеры и врачи скорой медицинской помощи, специалисты </w:t>
      </w:r>
      <w:proofErr w:type="spellStart"/>
      <w:r w:rsidR="0051509E" w:rsidRPr="005A6C28">
        <w:rPr>
          <w:rFonts w:ascii="Times New Roman" w:hAnsi="Times New Roman"/>
          <w:bCs/>
          <w:sz w:val="28"/>
          <w:szCs w:val="28"/>
        </w:rPr>
        <w:t>ФАПов</w:t>
      </w:r>
      <w:proofErr w:type="spellEnd"/>
      <w:r w:rsidR="0051509E" w:rsidRPr="005A6C28">
        <w:rPr>
          <w:rFonts w:ascii="Times New Roman" w:hAnsi="Times New Roman"/>
          <w:bCs/>
          <w:sz w:val="28"/>
          <w:szCs w:val="28"/>
        </w:rPr>
        <w:t>.</w:t>
      </w:r>
      <w:r w:rsidR="0051509E" w:rsidRPr="005A6C28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7D79DC" w:rsidRDefault="007D79DC" w:rsidP="005A6C2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D79DC" w:rsidRDefault="007D79DC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7D79DC" w:rsidRDefault="007D79DC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7D79DC" w:rsidRDefault="007D79DC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331A73" w:rsidRPr="007D79DC" w:rsidRDefault="00985210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 xml:space="preserve">слайд № </w:t>
      </w:r>
      <w:r w:rsidR="00EA4FC3" w:rsidRPr="007D79DC">
        <w:rPr>
          <w:rFonts w:ascii="Times New Roman" w:hAnsi="Times New Roman"/>
          <w:b/>
          <w:caps/>
          <w:sz w:val="24"/>
          <w:szCs w:val="24"/>
          <w:u w:val="single"/>
        </w:rPr>
        <w:t>2</w:t>
      </w:r>
      <w:r w:rsidR="00EF4E04" w:rsidRPr="007D79DC">
        <w:rPr>
          <w:rFonts w:ascii="Times New Roman" w:hAnsi="Times New Roman"/>
          <w:b/>
          <w:caps/>
          <w:sz w:val="24"/>
          <w:szCs w:val="24"/>
          <w:u w:val="single"/>
        </w:rPr>
        <w:t>5</w:t>
      </w:r>
    </w:p>
    <w:p w:rsidR="0051509E" w:rsidRPr="005A6C28" w:rsidRDefault="0051509E" w:rsidP="007D79DC">
      <w:pPr>
        <w:spacing w:line="36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5A6C28">
        <w:rPr>
          <w:rFonts w:ascii="Times New Roman" w:hAnsi="Times New Roman"/>
          <w:bCs/>
          <w:sz w:val="28"/>
          <w:szCs w:val="28"/>
        </w:rPr>
        <w:t xml:space="preserve">На базе </w:t>
      </w:r>
      <w:proofErr w:type="spellStart"/>
      <w:r w:rsidRPr="005A6C28">
        <w:rPr>
          <w:rFonts w:ascii="Times New Roman" w:hAnsi="Times New Roman"/>
          <w:bCs/>
          <w:sz w:val="28"/>
          <w:szCs w:val="28"/>
        </w:rPr>
        <w:t>симуляционно-тренингового</w:t>
      </w:r>
      <w:proofErr w:type="spellEnd"/>
      <w:r w:rsidRPr="005A6C28">
        <w:rPr>
          <w:rFonts w:ascii="Times New Roman" w:hAnsi="Times New Roman"/>
          <w:bCs/>
          <w:sz w:val="28"/>
          <w:szCs w:val="28"/>
        </w:rPr>
        <w:t xml:space="preserve"> центра выполнен проект  «</w:t>
      </w:r>
      <w:proofErr w:type="spellStart"/>
      <w:r w:rsidRPr="005A6C28">
        <w:rPr>
          <w:rFonts w:ascii="Times New Roman" w:hAnsi="Times New Roman"/>
          <w:bCs/>
          <w:sz w:val="28"/>
          <w:szCs w:val="28"/>
        </w:rPr>
        <w:t>Симуляционные</w:t>
      </w:r>
      <w:proofErr w:type="spellEnd"/>
      <w:r w:rsidRPr="005A6C28">
        <w:rPr>
          <w:rFonts w:ascii="Times New Roman" w:hAnsi="Times New Roman"/>
          <w:bCs/>
          <w:sz w:val="28"/>
          <w:szCs w:val="28"/>
        </w:rPr>
        <w:t xml:space="preserve"> тренинги командного взаимодействия медицинских работников смежных специальностей при оказании первичной и реанимационной помощи новорожденным в ранний неонатальный период как условие повышения качества медицинской помощи новорожденным детям» и результаты его представлены на конкурсе  «</w:t>
      </w:r>
      <w:proofErr w:type="gramStart"/>
      <w:r w:rsidRPr="005A6C28">
        <w:rPr>
          <w:rFonts w:ascii="Times New Roman" w:hAnsi="Times New Roman"/>
          <w:bCs/>
          <w:sz w:val="28"/>
          <w:szCs w:val="28"/>
        </w:rPr>
        <w:t>Ш</w:t>
      </w:r>
      <w:proofErr w:type="gramEnd"/>
      <w:r w:rsidRPr="005A6C28">
        <w:rPr>
          <w:rFonts w:ascii="Times New Roman" w:hAnsi="Times New Roman"/>
          <w:bCs/>
          <w:sz w:val="28"/>
          <w:szCs w:val="28"/>
        </w:rPr>
        <w:t xml:space="preserve"> Всероссийская премия  в области перинатальной медицины «Первые лица» по линии российской ассоциации  специалистов перинатальной медицины (РАСПМ).</w:t>
      </w:r>
      <w:r w:rsidR="00946F6C" w:rsidRPr="005A6C28">
        <w:rPr>
          <w:rFonts w:ascii="Times New Roman" w:hAnsi="Times New Roman"/>
          <w:bCs/>
          <w:sz w:val="28"/>
          <w:szCs w:val="28"/>
        </w:rPr>
        <w:t xml:space="preserve"> </w:t>
      </w:r>
      <w:r w:rsidRPr="005A6C28">
        <w:rPr>
          <w:rFonts w:ascii="Times New Roman" w:hAnsi="Times New Roman"/>
          <w:bCs/>
          <w:sz w:val="28"/>
          <w:szCs w:val="28"/>
        </w:rPr>
        <w:t>Получена благодарность   председателя экспертного  совета, президента российской ассоциации специалистов перинатальной медицины, академика РАН Володина Н.Н.в адрес МЗ ОО и  директора ЦПК РЗ</w:t>
      </w:r>
    </w:p>
    <w:p w:rsidR="007D79DC" w:rsidRDefault="007D79DC" w:rsidP="007D79DC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56056" w:rsidRPr="007D79DC" w:rsidRDefault="007F39C0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EA4FC3" w:rsidRPr="007D79DC">
        <w:rPr>
          <w:rFonts w:ascii="Times New Roman" w:hAnsi="Times New Roman"/>
          <w:b/>
          <w:caps/>
          <w:sz w:val="24"/>
          <w:szCs w:val="24"/>
          <w:u w:val="single"/>
        </w:rPr>
        <w:t>2</w:t>
      </w:r>
      <w:r w:rsidR="00EF4E04" w:rsidRPr="007D79DC">
        <w:rPr>
          <w:rFonts w:ascii="Times New Roman" w:hAnsi="Times New Roman"/>
          <w:b/>
          <w:caps/>
          <w:sz w:val="24"/>
          <w:szCs w:val="24"/>
          <w:u w:val="single"/>
        </w:rPr>
        <w:t>6</w:t>
      </w:r>
    </w:p>
    <w:p w:rsidR="00E8376C" w:rsidRPr="005A6C28" w:rsidRDefault="00C97150" w:rsidP="007D79D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bCs/>
          <w:sz w:val="28"/>
          <w:szCs w:val="28"/>
        </w:rPr>
        <w:t xml:space="preserve">Инновационная деятельность учреждения дополнительного профессионального образования невозможна без </w:t>
      </w:r>
      <w:r w:rsidRPr="005A6C28">
        <w:rPr>
          <w:rFonts w:ascii="Times New Roman" w:hAnsi="Times New Roman"/>
          <w:sz w:val="28"/>
          <w:szCs w:val="28"/>
        </w:rPr>
        <w:t xml:space="preserve">комплексного  подхода к современной инфраструктуре обучения, в том числе информатизации учебного процесса и расширения возможностей учреждения  в сфере </w:t>
      </w:r>
      <w:proofErr w:type="spellStart"/>
      <w:r w:rsidRPr="005A6C28">
        <w:rPr>
          <w:rFonts w:ascii="Times New Roman" w:hAnsi="Times New Roman"/>
          <w:sz w:val="28"/>
          <w:szCs w:val="28"/>
        </w:rPr>
        <w:t>симуляционных</w:t>
      </w:r>
      <w:proofErr w:type="spellEnd"/>
      <w:r w:rsidRPr="005A6C28">
        <w:rPr>
          <w:rFonts w:ascii="Times New Roman" w:hAnsi="Times New Roman"/>
          <w:sz w:val="28"/>
          <w:szCs w:val="28"/>
        </w:rPr>
        <w:t xml:space="preserve"> технологий.</w:t>
      </w:r>
      <w:r w:rsidR="007D79DC">
        <w:rPr>
          <w:rFonts w:ascii="Times New Roman" w:hAnsi="Times New Roman"/>
          <w:sz w:val="28"/>
          <w:szCs w:val="28"/>
        </w:rPr>
        <w:t xml:space="preserve"> </w:t>
      </w:r>
      <w:r w:rsidRPr="005A6C28">
        <w:rPr>
          <w:rFonts w:ascii="Times New Roman" w:hAnsi="Times New Roman"/>
          <w:sz w:val="28"/>
          <w:szCs w:val="28"/>
        </w:rPr>
        <w:t>В</w:t>
      </w:r>
      <w:r w:rsidR="00282694" w:rsidRPr="005A6C28">
        <w:rPr>
          <w:rFonts w:ascii="Times New Roman" w:hAnsi="Times New Roman"/>
          <w:sz w:val="28"/>
          <w:szCs w:val="28"/>
        </w:rPr>
        <w:t xml:space="preserve"> учебном процессе используются</w:t>
      </w:r>
      <w:r w:rsidR="00E8376C" w:rsidRPr="005A6C28">
        <w:rPr>
          <w:rFonts w:ascii="Times New Roman" w:hAnsi="Times New Roman"/>
          <w:sz w:val="28"/>
          <w:szCs w:val="28"/>
        </w:rPr>
        <w:t xml:space="preserve"> </w:t>
      </w:r>
      <w:r w:rsidR="00282694" w:rsidRPr="005A6C28">
        <w:rPr>
          <w:rFonts w:ascii="Times New Roman" w:hAnsi="Times New Roman"/>
          <w:sz w:val="28"/>
          <w:szCs w:val="28"/>
        </w:rPr>
        <w:t>персональные компьютеры</w:t>
      </w:r>
      <w:r w:rsidR="00E8376C" w:rsidRPr="005A6C28">
        <w:rPr>
          <w:rFonts w:ascii="Times New Roman" w:hAnsi="Times New Roman"/>
          <w:sz w:val="28"/>
          <w:szCs w:val="28"/>
        </w:rPr>
        <w:t>, мобильный ко</w:t>
      </w:r>
      <w:r w:rsidR="00CD3A67" w:rsidRPr="005A6C28">
        <w:rPr>
          <w:rFonts w:ascii="Times New Roman" w:hAnsi="Times New Roman"/>
          <w:sz w:val="28"/>
          <w:szCs w:val="28"/>
        </w:rPr>
        <w:t>мпьютерный класс</w:t>
      </w:r>
      <w:r w:rsidR="00E8376C" w:rsidRPr="005A6C28">
        <w:rPr>
          <w:rFonts w:ascii="Times New Roman" w:hAnsi="Times New Roman"/>
          <w:sz w:val="28"/>
          <w:szCs w:val="28"/>
        </w:rPr>
        <w:t>.</w:t>
      </w:r>
      <w:r w:rsidR="007D79DC">
        <w:rPr>
          <w:rFonts w:ascii="Times New Roman" w:hAnsi="Times New Roman"/>
          <w:sz w:val="28"/>
          <w:szCs w:val="28"/>
        </w:rPr>
        <w:t xml:space="preserve"> </w:t>
      </w:r>
      <w:r w:rsidR="00233EB9" w:rsidRPr="005A6C28">
        <w:rPr>
          <w:rFonts w:ascii="Times New Roman" w:hAnsi="Times New Roman"/>
          <w:sz w:val="28"/>
          <w:szCs w:val="28"/>
        </w:rPr>
        <w:t xml:space="preserve">Кабинет </w:t>
      </w:r>
      <w:r w:rsidR="00F06652" w:rsidRPr="005A6C28">
        <w:rPr>
          <w:rFonts w:ascii="Times New Roman" w:hAnsi="Times New Roman"/>
          <w:sz w:val="28"/>
          <w:szCs w:val="28"/>
        </w:rPr>
        <w:t>оснащен мультимедийным</w:t>
      </w:r>
      <w:r w:rsidR="00621E42" w:rsidRPr="005A6C28">
        <w:rPr>
          <w:rFonts w:ascii="Times New Roman" w:hAnsi="Times New Roman"/>
          <w:sz w:val="28"/>
          <w:szCs w:val="28"/>
        </w:rPr>
        <w:t xml:space="preserve"> проектором,  цифровым</w:t>
      </w:r>
      <w:r w:rsidR="00B157C6" w:rsidRPr="005A6C28">
        <w:rPr>
          <w:rFonts w:ascii="Times New Roman" w:hAnsi="Times New Roman"/>
          <w:sz w:val="28"/>
          <w:szCs w:val="28"/>
        </w:rPr>
        <w:t xml:space="preserve"> </w:t>
      </w:r>
      <w:r w:rsidR="00233EB9" w:rsidRPr="005A6C28">
        <w:rPr>
          <w:rFonts w:ascii="Times New Roman" w:hAnsi="Times New Roman"/>
          <w:sz w:val="28"/>
          <w:szCs w:val="28"/>
        </w:rPr>
        <w:t xml:space="preserve"> телевизор</w:t>
      </w:r>
      <w:r w:rsidR="00621E42" w:rsidRPr="005A6C28">
        <w:rPr>
          <w:rFonts w:ascii="Times New Roman" w:hAnsi="Times New Roman"/>
          <w:sz w:val="28"/>
          <w:szCs w:val="28"/>
        </w:rPr>
        <w:t>ом</w:t>
      </w:r>
      <w:r w:rsidR="00B157C6" w:rsidRPr="005A6C28">
        <w:rPr>
          <w:rFonts w:ascii="Times New Roman" w:hAnsi="Times New Roman"/>
          <w:sz w:val="28"/>
          <w:szCs w:val="28"/>
        </w:rPr>
        <w:t xml:space="preserve"> и </w:t>
      </w:r>
      <w:r w:rsidR="00621E42" w:rsidRPr="005A6C28">
        <w:rPr>
          <w:rFonts w:ascii="Times New Roman" w:hAnsi="Times New Roman"/>
          <w:sz w:val="28"/>
          <w:szCs w:val="28"/>
        </w:rPr>
        <w:t>являе</w:t>
      </w:r>
      <w:r w:rsidR="00E8376C" w:rsidRPr="005A6C28">
        <w:rPr>
          <w:rFonts w:ascii="Times New Roman" w:hAnsi="Times New Roman"/>
          <w:sz w:val="28"/>
          <w:szCs w:val="28"/>
        </w:rPr>
        <w:t xml:space="preserve">тся зоной </w:t>
      </w:r>
      <w:r w:rsidR="00E8376C" w:rsidRPr="005A6C28">
        <w:rPr>
          <w:rFonts w:ascii="Times New Roman" w:hAnsi="Times New Roman"/>
          <w:sz w:val="28"/>
          <w:szCs w:val="28"/>
          <w:lang w:val="en-US"/>
        </w:rPr>
        <w:t>Wi</w:t>
      </w:r>
      <w:r w:rsidR="00E8376C" w:rsidRPr="005A6C28">
        <w:rPr>
          <w:rFonts w:ascii="Times New Roman" w:hAnsi="Times New Roman"/>
          <w:sz w:val="28"/>
          <w:szCs w:val="28"/>
        </w:rPr>
        <w:t xml:space="preserve"> - </w:t>
      </w:r>
      <w:r w:rsidR="00E8376C" w:rsidRPr="005A6C28">
        <w:rPr>
          <w:rFonts w:ascii="Times New Roman" w:hAnsi="Times New Roman"/>
          <w:sz w:val="28"/>
          <w:szCs w:val="28"/>
          <w:lang w:val="en-US"/>
        </w:rPr>
        <w:t>Fi</w:t>
      </w:r>
      <w:r w:rsidR="00B157C6" w:rsidRPr="005A6C28">
        <w:rPr>
          <w:rFonts w:ascii="Times New Roman" w:hAnsi="Times New Roman"/>
          <w:sz w:val="28"/>
          <w:szCs w:val="28"/>
        </w:rPr>
        <w:t>.</w:t>
      </w:r>
      <w:r w:rsidR="00E8376C" w:rsidRPr="005A6C28">
        <w:rPr>
          <w:rFonts w:ascii="Times New Roman" w:hAnsi="Times New Roman"/>
          <w:sz w:val="28"/>
          <w:szCs w:val="28"/>
        </w:rPr>
        <w:t xml:space="preserve"> </w:t>
      </w:r>
    </w:p>
    <w:p w:rsidR="007D79DC" w:rsidRDefault="007D79DC" w:rsidP="005A6C28">
      <w:pPr>
        <w:pStyle w:val="a9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F4E04" w:rsidRPr="007D79DC" w:rsidRDefault="00EA4FC3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EF4E04" w:rsidRPr="007D79DC">
        <w:rPr>
          <w:rFonts w:ascii="Times New Roman" w:hAnsi="Times New Roman"/>
          <w:b/>
          <w:caps/>
          <w:sz w:val="24"/>
          <w:szCs w:val="24"/>
          <w:u w:val="single"/>
        </w:rPr>
        <w:t>27</w:t>
      </w:r>
    </w:p>
    <w:p w:rsidR="007D79DC" w:rsidRDefault="00EA4FC3" w:rsidP="007D79DC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 xml:space="preserve">Много лет в образовательном процессе принимают участие высококвалифицированные специалисты практического здравоохранения: Иващенко Л.А., Тараненко М.В., </w:t>
      </w:r>
      <w:proofErr w:type="spellStart"/>
      <w:r w:rsidRPr="005A6C28">
        <w:rPr>
          <w:rFonts w:ascii="Times New Roman" w:hAnsi="Times New Roman"/>
          <w:sz w:val="28"/>
          <w:szCs w:val="28"/>
        </w:rPr>
        <w:t>Штейнепрейс</w:t>
      </w:r>
      <w:proofErr w:type="spellEnd"/>
      <w:r w:rsidRPr="005A6C28">
        <w:rPr>
          <w:rFonts w:ascii="Times New Roman" w:hAnsi="Times New Roman"/>
          <w:sz w:val="28"/>
          <w:szCs w:val="28"/>
        </w:rPr>
        <w:t xml:space="preserve"> Т.С, </w:t>
      </w:r>
      <w:proofErr w:type="spellStart"/>
      <w:r w:rsidRPr="005A6C28">
        <w:rPr>
          <w:rFonts w:ascii="Times New Roman" w:hAnsi="Times New Roman"/>
          <w:sz w:val="28"/>
          <w:szCs w:val="28"/>
        </w:rPr>
        <w:t>Бочарников</w:t>
      </w:r>
      <w:proofErr w:type="spellEnd"/>
      <w:r w:rsidRPr="005A6C28">
        <w:rPr>
          <w:rFonts w:ascii="Times New Roman" w:hAnsi="Times New Roman"/>
          <w:sz w:val="28"/>
          <w:szCs w:val="28"/>
        </w:rPr>
        <w:t xml:space="preserve"> Е.С.,</w:t>
      </w:r>
      <w:r w:rsidR="007D79DC">
        <w:rPr>
          <w:rFonts w:ascii="Times New Roman" w:hAnsi="Times New Roman"/>
          <w:sz w:val="28"/>
          <w:szCs w:val="28"/>
        </w:rPr>
        <w:t xml:space="preserve"> </w:t>
      </w:r>
      <w:r w:rsidRPr="005A6C28">
        <w:rPr>
          <w:rFonts w:ascii="Times New Roman" w:hAnsi="Times New Roman"/>
          <w:sz w:val="28"/>
          <w:szCs w:val="28"/>
        </w:rPr>
        <w:t>Понамарев В.И., Фомина С.В., Лопатина О.В. и др.</w:t>
      </w:r>
    </w:p>
    <w:p w:rsidR="007D79DC" w:rsidRDefault="007D79DC" w:rsidP="007D79DC">
      <w:pPr>
        <w:pStyle w:val="a3"/>
        <w:spacing w:line="36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AF79B2" w:rsidRPr="007D79DC" w:rsidRDefault="00A92C3E" w:rsidP="007D79DC">
      <w:pPr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7D79DC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</w:t>
      </w:r>
      <w:r w:rsidR="00EF4E04" w:rsidRPr="007D79DC">
        <w:rPr>
          <w:rFonts w:ascii="Times New Roman" w:hAnsi="Times New Roman"/>
          <w:b/>
          <w:caps/>
          <w:sz w:val="24"/>
          <w:szCs w:val="24"/>
          <w:u w:val="single"/>
        </w:rPr>
        <w:t>28</w:t>
      </w:r>
    </w:p>
    <w:p w:rsidR="00EB31B7" w:rsidRDefault="00AF79B2" w:rsidP="005A6C28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 xml:space="preserve"> </w:t>
      </w:r>
      <w:r w:rsidR="007D79DC">
        <w:rPr>
          <w:rFonts w:ascii="Times New Roman" w:hAnsi="Times New Roman"/>
          <w:sz w:val="28"/>
          <w:szCs w:val="28"/>
        </w:rPr>
        <w:t>В заключение</w:t>
      </w:r>
      <w:r w:rsidRPr="005A6C28">
        <w:rPr>
          <w:rFonts w:ascii="Times New Roman" w:hAnsi="Times New Roman"/>
          <w:sz w:val="28"/>
          <w:szCs w:val="28"/>
        </w:rPr>
        <w:t xml:space="preserve"> хотелось бы сказать, что реализуемые в ЦПК современные подходы к повышению квалификации </w:t>
      </w:r>
      <w:r w:rsidR="005B52D7" w:rsidRPr="005A6C28">
        <w:rPr>
          <w:rFonts w:ascii="Times New Roman" w:hAnsi="Times New Roman"/>
          <w:sz w:val="28"/>
          <w:szCs w:val="28"/>
        </w:rPr>
        <w:t>специалистов п</w:t>
      </w:r>
      <w:r w:rsidR="00F06652" w:rsidRPr="005A6C28">
        <w:rPr>
          <w:rFonts w:ascii="Times New Roman" w:hAnsi="Times New Roman"/>
          <w:sz w:val="28"/>
          <w:szCs w:val="28"/>
        </w:rPr>
        <w:t>о специальности «Сестринское дело в педиатрии»</w:t>
      </w:r>
      <w:r w:rsidRPr="005A6C28">
        <w:rPr>
          <w:rFonts w:ascii="Times New Roman" w:hAnsi="Times New Roman"/>
          <w:sz w:val="28"/>
          <w:szCs w:val="28"/>
        </w:rPr>
        <w:t xml:space="preserve"> обеспечивают подготовку </w:t>
      </w:r>
      <w:r w:rsidRPr="005A6C28">
        <w:rPr>
          <w:rFonts w:ascii="Times New Roman" w:hAnsi="Times New Roman"/>
          <w:sz w:val="28"/>
          <w:szCs w:val="28"/>
        </w:rPr>
        <w:lastRenderedPageBreak/>
        <w:t xml:space="preserve">квалифицированных специалистов отрасли, что в значительной степени способствует  и повышению качества, эффективности и безопасности оказываемой медицинской помощи. </w:t>
      </w:r>
    </w:p>
    <w:p w:rsidR="007D79DC" w:rsidRPr="005A6C28" w:rsidRDefault="007D79DC" w:rsidP="005A6C28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Спасибо за внимание!</w:t>
      </w:r>
      <w:bookmarkStart w:id="0" w:name="_GoBack"/>
      <w:bookmarkEnd w:id="0"/>
    </w:p>
    <w:p w:rsidR="00AF79B2" w:rsidRPr="005A6C28" w:rsidRDefault="00AF79B2" w:rsidP="005A6C28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C28">
        <w:rPr>
          <w:rFonts w:ascii="Times New Roman" w:hAnsi="Times New Roman"/>
          <w:sz w:val="28"/>
          <w:szCs w:val="28"/>
        </w:rPr>
        <w:t xml:space="preserve"> </w:t>
      </w:r>
    </w:p>
    <w:p w:rsidR="00257072" w:rsidRPr="005A6C28" w:rsidRDefault="00257072" w:rsidP="005A6C28">
      <w:pPr>
        <w:spacing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E8376C" w:rsidRPr="005A6C28" w:rsidRDefault="00E8376C" w:rsidP="005A6C28">
      <w:pPr>
        <w:spacing w:line="36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sectPr w:rsidR="00E8376C" w:rsidRPr="005A6C28" w:rsidSect="005A6C28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041" w:rsidRDefault="00385041" w:rsidP="00D80983">
      <w:r>
        <w:separator/>
      </w:r>
    </w:p>
  </w:endnote>
  <w:endnote w:type="continuationSeparator" w:id="0">
    <w:p w:rsidR="00385041" w:rsidRDefault="00385041" w:rsidP="00D8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C28" w:rsidRPr="005A6C28" w:rsidRDefault="005A6C28">
    <w:pPr>
      <w:pStyle w:val="a7"/>
      <w:rPr>
        <w:rFonts w:ascii="Times New Roman" w:hAnsi="Times New Roman"/>
        <w:sz w:val="24"/>
        <w:szCs w:val="24"/>
      </w:rPr>
    </w:pPr>
    <w:r w:rsidRPr="005A6C28">
      <w:rPr>
        <w:rFonts w:ascii="Times New Roman" w:hAnsi="Times New Roman"/>
        <w:sz w:val="24"/>
        <w:szCs w:val="24"/>
      </w:rPr>
      <w:fldChar w:fldCharType="begin"/>
    </w:r>
    <w:r w:rsidRPr="005A6C28">
      <w:rPr>
        <w:rFonts w:ascii="Times New Roman" w:hAnsi="Times New Roman"/>
        <w:sz w:val="24"/>
        <w:szCs w:val="24"/>
      </w:rPr>
      <w:instrText>PAGE   \* MERGEFORMAT</w:instrText>
    </w:r>
    <w:r w:rsidRPr="005A6C28">
      <w:rPr>
        <w:rFonts w:ascii="Times New Roman" w:hAnsi="Times New Roman"/>
        <w:sz w:val="24"/>
        <w:szCs w:val="24"/>
      </w:rPr>
      <w:fldChar w:fldCharType="separate"/>
    </w:r>
    <w:r w:rsidR="007D79DC">
      <w:rPr>
        <w:rFonts w:ascii="Times New Roman" w:hAnsi="Times New Roman"/>
        <w:noProof/>
        <w:sz w:val="24"/>
        <w:szCs w:val="24"/>
      </w:rPr>
      <w:t>10</w:t>
    </w:r>
    <w:r w:rsidRPr="005A6C28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041" w:rsidRDefault="00385041" w:rsidP="00D80983">
      <w:r>
        <w:separator/>
      </w:r>
    </w:p>
  </w:footnote>
  <w:footnote w:type="continuationSeparator" w:id="0">
    <w:p w:rsidR="00385041" w:rsidRDefault="00385041" w:rsidP="00D80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10F3"/>
    <w:multiLevelType w:val="hybridMultilevel"/>
    <w:tmpl w:val="61B263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DF23AF3"/>
    <w:multiLevelType w:val="hybridMultilevel"/>
    <w:tmpl w:val="148204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7A7341"/>
    <w:multiLevelType w:val="hybridMultilevel"/>
    <w:tmpl w:val="3244A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811F1"/>
    <w:multiLevelType w:val="hybridMultilevel"/>
    <w:tmpl w:val="0F383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9DB1E4E"/>
    <w:multiLevelType w:val="hybridMultilevel"/>
    <w:tmpl w:val="904C3A6C"/>
    <w:lvl w:ilvl="0" w:tplc="D146237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30043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DA442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F88E4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F2DCF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3ABF2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58483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DCAAE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FE298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A94A79"/>
    <w:multiLevelType w:val="hybridMultilevel"/>
    <w:tmpl w:val="82509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C21842"/>
    <w:multiLevelType w:val="hybridMultilevel"/>
    <w:tmpl w:val="8864F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AD1552"/>
    <w:multiLevelType w:val="hybridMultilevel"/>
    <w:tmpl w:val="5FE8C3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794402A"/>
    <w:multiLevelType w:val="hybridMultilevel"/>
    <w:tmpl w:val="94FC1E50"/>
    <w:lvl w:ilvl="0" w:tplc="4C76CB4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623BC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80E2A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16A4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868EA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361D1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164C2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8493D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FEA8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3D51C4B"/>
    <w:multiLevelType w:val="hybridMultilevel"/>
    <w:tmpl w:val="55FCF9E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5740E5"/>
    <w:multiLevelType w:val="hybridMultilevel"/>
    <w:tmpl w:val="C7B4E86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74524F88"/>
    <w:multiLevelType w:val="hybridMultilevel"/>
    <w:tmpl w:val="14E63E7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4BF158D"/>
    <w:multiLevelType w:val="hybridMultilevel"/>
    <w:tmpl w:val="F27644E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75093546"/>
    <w:multiLevelType w:val="hybridMultilevel"/>
    <w:tmpl w:val="12547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623BC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80E2A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16A4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868EA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361D1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164C2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8493D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FEA8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7C811C5"/>
    <w:multiLevelType w:val="hybridMultilevel"/>
    <w:tmpl w:val="A6FEDE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4"/>
  </w:num>
  <w:num w:numId="5">
    <w:abstractNumId w:val="0"/>
  </w:num>
  <w:num w:numId="6">
    <w:abstractNumId w:val="10"/>
  </w:num>
  <w:num w:numId="7">
    <w:abstractNumId w:val="11"/>
  </w:num>
  <w:num w:numId="8">
    <w:abstractNumId w:val="12"/>
  </w:num>
  <w:num w:numId="9">
    <w:abstractNumId w:val="2"/>
  </w:num>
  <w:num w:numId="10">
    <w:abstractNumId w:val="9"/>
  </w:num>
  <w:num w:numId="11">
    <w:abstractNumId w:val="5"/>
  </w:num>
  <w:num w:numId="12">
    <w:abstractNumId w:val="6"/>
  </w:num>
  <w:num w:numId="13">
    <w:abstractNumId w:val="1"/>
  </w:num>
  <w:num w:numId="14">
    <w:abstractNumId w:val="7"/>
  </w:num>
  <w:num w:numId="15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6A6B"/>
    <w:rsid w:val="00003753"/>
    <w:rsid w:val="00024158"/>
    <w:rsid w:val="00025A00"/>
    <w:rsid w:val="00033FE8"/>
    <w:rsid w:val="00037907"/>
    <w:rsid w:val="00047805"/>
    <w:rsid w:val="000543D3"/>
    <w:rsid w:val="000738AA"/>
    <w:rsid w:val="000802DA"/>
    <w:rsid w:val="00080CA8"/>
    <w:rsid w:val="00083CC3"/>
    <w:rsid w:val="0008529C"/>
    <w:rsid w:val="00087870"/>
    <w:rsid w:val="00092430"/>
    <w:rsid w:val="00093112"/>
    <w:rsid w:val="000A1FC0"/>
    <w:rsid w:val="000A208C"/>
    <w:rsid w:val="000A2FBD"/>
    <w:rsid w:val="000B028D"/>
    <w:rsid w:val="000C0DFD"/>
    <w:rsid w:val="000D6EB9"/>
    <w:rsid w:val="000E586D"/>
    <w:rsid w:val="00103DF2"/>
    <w:rsid w:val="0012243B"/>
    <w:rsid w:val="00126941"/>
    <w:rsid w:val="00134E3F"/>
    <w:rsid w:val="00141733"/>
    <w:rsid w:val="00144931"/>
    <w:rsid w:val="00146F10"/>
    <w:rsid w:val="00147692"/>
    <w:rsid w:val="00147DA7"/>
    <w:rsid w:val="0016047D"/>
    <w:rsid w:val="00160D0E"/>
    <w:rsid w:val="001612CC"/>
    <w:rsid w:val="001668CD"/>
    <w:rsid w:val="0017490E"/>
    <w:rsid w:val="00186331"/>
    <w:rsid w:val="00192C66"/>
    <w:rsid w:val="001A0A0E"/>
    <w:rsid w:val="001A31CE"/>
    <w:rsid w:val="001A61F5"/>
    <w:rsid w:val="001B2690"/>
    <w:rsid w:val="001D27EC"/>
    <w:rsid w:val="00213696"/>
    <w:rsid w:val="00222198"/>
    <w:rsid w:val="002244D9"/>
    <w:rsid w:val="00230139"/>
    <w:rsid w:val="002322CB"/>
    <w:rsid w:val="00233EB9"/>
    <w:rsid w:val="00235BA3"/>
    <w:rsid w:val="0024046B"/>
    <w:rsid w:val="00242E0C"/>
    <w:rsid w:val="00257072"/>
    <w:rsid w:val="002643A7"/>
    <w:rsid w:val="00282694"/>
    <w:rsid w:val="0028568A"/>
    <w:rsid w:val="00294BE3"/>
    <w:rsid w:val="00295A3C"/>
    <w:rsid w:val="002A2E9B"/>
    <w:rsid w:val="002D7258"/>
    <w:rsid w:val="002D7FDE"/>
    <w:rsid w:val="002E1358"/>
    <w:rsid w:val="003064BD"/>
    <w:rsid w:val="0031481A"/>
    <w:rsid w:val="00314D21"/>
    <w:rsid w:val="003257DA"/>
    <w:rsid w:val="00331A73"/>
    <w:rsid w:val="00335535"/>
    <w:rsid w:val="00344B5E"/>
    <w:rsid w:val="003509BE"/>
    <w:rsid w:val="00350DD7"/>
    <w:rsid w:val="00362C7B"/>
    <w:rsid w:val="00366013"/>
    <w:rsid w:val="00371EAB"/>
    <w:rsid w:val="00372207"/>
    <w:rsid w:val="0037393A"/>
    <w:rsid w:val="00385041"/>
    <w:rsid w:val="004035CA"/>
    <w:rsid w:val="0040586B"/>
    <w:rsid w:val="004112D2"/>
    <w:rsid w:val="00411647"/>
    <w:rsid w:val="0041400D"/>
    <w:rsid w:val="00414CDF"/>
    <w:rsid w:val="00420ACB"/>
    <w:rsid w:val="00427422"/>
    <w:rsid w:val="00473F9B"/>
    <w:rsid w:val="00497999"/>
    <w:rsid w:val="004B46E1"/>
    <w:rsid w:val="004C455C"/>
    <w:rsid w:val="004E3FDC"/>
    <w:rsid w:val="004E5847"/>
    <w:rsid w:val="004F602B"/>
    <w:rsid w:val="004F76F9"/>
    <w:rsid w:val="0051509E"/>
    <w:rsid w:val="00524D66"/>
    <w:rsid w:val="00525709"/>
    <w:rsid w:val="005376AA"/>
    <w:rsid w:val="00543E6F"/>
    <w:rsid w:val="00556C3E"/>
    <w:rsid w:val="00560DD5"/>
    <w:rsid w:val="00562523"/>
    <w:rsid w:val="00563A64"/>
    <w:rsid w:val="00584EAE"/>
    <w:rsid w:val="00585B9D"/>
    <w:rsid w:val="00591EA9"/>
    <w:rsid w:val="005A6C28"/>
    <w:rsid w:val="005A74D5"/>
    <w:rsid w:val="005B52D7"/>
    <w:rsid w:val="005D592D"/>
    <w:rsid w:val="005D6866"/>
    <w:rsid w:val="00604F22"/>
    <w:rsid w:val="00615D0F"/>
    <w:rsid w:val="00621548"/>
    <w:rsid w:val="00621E42"/>
    <w:rsid w:val="006355D3"/>
    <w:rsid w:val="00644660"/>
    <w:rsid w:val="006556F3"/>
    <w:rsid w:val="00656140"/>
    <w:rsid w:val="00656556"/>
    <w:rsid w:val="006667AD"/>
    <w:rsid w:val="00683C4A"/>
    <w:rsid w:val="00683FC1"/>
    <w:rsid w:val="0068463C"/>
    <w:rsid w:val="00693B62"/>
    <w:rsid w:val="00694377"/>
    <w:rsid w:val="006B425B"/>
    <w:rsid w:val="006C407C"/>
    <w:rsid w:val="006D0F24"/>
    <w:rsid w:val="006E3137"/>
    <w:rsid w:val="006F0BDE"/>
    <w:rsid w:val="006F6123"/>
    <w:rsid w:val="00705012"/>
    <w:rsid w:val="0072490E"/>
    <w:rsid w:val="00726A9F"/>
    <w:rsid w:val="00732341"/>
    <w:rsid w:val="00732B69"/>
    <w:rsid w:val="0073322B"/>
    <w:rsid w:val="0073557F"/>
    <w:rsid w:val="007371BF"/>
    <w:rsid w:val="00754B4F"/>
    <w:rsid w:val="0076105D"/>
    <w:rsid w:val="0076181D"/>
    <w:rsid w:val="007660BA"/>
    <w:rsid w:val="00793845"/>
    <w:rsid w:val="007C6A6B"/>
    <w:rsid w:val="007D79DC"/>
    <w:rsid w:val="007E6C21"/>
    <w:rsid w:val="007F278B"/>
    <w:rsid w:val="007F39C0"/>
    <w:rsid w:val="008155BA"/>
    <w:rsid w:val="00834D02"/>
    <w:rsid w:val="00834D48"/>
    <w:rsid w:val="0084202C"/>
    <w:rsid w:val="00843D02"/>
    <w:rsid w:val="00846E10"/>
    <w:rsid w:val="008637F1"/>
    <w:rsid w:val="00863D71"/>
    <w:rsid w:val="008656F9"/>
    <w:rsid w:val="00871E63"/>
    <w:rsid w:val="00873571"/>
    <w:rsid w:val="00881C9E"/>
    <w:rsid w:val="00882A99"/>
    <w:rsid w:val="00883B98"/>
    <w:rsid w:val="00890628"/>
    <w:rsid w:val="00897825"/>
    <w:rsid w:val="008A195D"/>
    <w:rsid w:val="008B6D0B"/>
    <w:rsid w:val="008D30C1"/>
    <w:rsid w:val="008E02B0"/>
    <w:rsid w:val="009325CB"/>
    <w:rsid w:val="00945334"/>
    <w:rsid w:val="00946F6C"/>
    <w:rsid w:val="00951AFD"/>
    <w:rsid w:val="00954A3F"/>
    <w:rsid w:val="009575A3"/>
    <w:rsid w:val="00961816"/>
    <w:rsid w:val="009704D7"/>
    <w:rsid w:val="009728D7"/>
    <w:rsid w:val="009762D0"/>
    <w:rsid w:val="0098495D"/>
    <w:rsid w:val="00985210"/>
    <w:rsid w:val="00993DE5"/>
    <w:rsid w:val="009A34B4"/>
    <w:rsid w:val="009B040B"/>
    <w:rsid w:val="009C277D"/>
    <w:rsid w:val="009C3462"/>
    <w:rsid w:val="009C751F"/>
    <w:rsid w:val="009D1FEE"/>
    <w:rsid w:val="009D4E48"/>
    <w:rsid w:val="009E32C6"/>
    <w:rsid w:val="009E369A"/>
    <w:rsid w:val="009E43DB"/>
    <w:rsid w:val="009E7ADA"/>
    <w:rsid w:val="00A01A73"/>
    <w:rsid w:val="00A031E9"/>
    <w:rsid w:val="00A033C5"/>
    <w:rsid w:val="00A32723"/>
    <w:rsid w:val="00A45DB2"/>
    <w:rsid w:val="00A602BF"/>
    <w:rsid w:val="00A70243"/>
    <w:rsid w:val="00A85FFE"/>
    <w:rsid w:val="00A92C3E"/>
    <w:rsid w:val="00A96ACA"/>
    <w:rsid w:val="00A97561"/>
    <w:rsid w:val="00AA6FAB"/>
    <w:rsid w:val="00AB4C7B"/>
    <w:rsid w:val="00AB7FF3"/>
    <w:rsid w:val="00AC011A"/>
    <w:rsid w:val="00AC1703"/>
    <w:rsid w:val="00AC4846"/>
    <w:rsid w:val="00AF3DA2"/>
    <w:rsid w:val="00AF79B2"/>
    <w:rsid w:val="00B005F4"/>
    <w:rsid w:val="00B0147A"/>
    <w:rsid w:val="00B06D4B"/>
    <w:rsid w:val="00B157C6"/>
    <w:rsid w:val="00B23269"/>
    <w:rsid w:val="00B27DD3"/>
    <w:rsid w:val="00B36B70"/>
    <w:rsid w:val="00B464AB"/>
    <w:rsid w:val="00B91083"/>
    <w:rsid w:val="00B93F75"/>
    <w:rsid w:val="00BA4E11"/>
    <w:rsid w:val="00BA5C99"/>
    <w:rsid w:val="00BB09BF"/>
    <w:rsid w:val="00BB3B91"/>
    <w:rsid w:val="00BB6501"/>
    <w:rsid w:val="00BC0BA0"/>
    <w:rsid w:val="00BC3F1C"/>
    <w:rsid w:val="00BC5703"/>
    <w:rsid w:val="00BD29F5"/>
    <w:rsid w:val="00BD2F1A"/>
    <w:rsid w:val="00BD4221"/>
    <w:rsid w:val="00BE38AA"/>
    <w:rsid w:val="00BE6E62"/>
    <w:rsid w:val="00BF432B"/>
    <w:rsid w:val="00BF776D"/>
    <w:rsid w:val="00C004E5"/>
    <w:rsid w:val="00C07F5B"/>
    <w:rsid w:val="00C2485C"/>
    <w:rsid w:val="00C2758B"/>
    <w:rsid w:val="00C56056"/>
    <w:rsid w:val="00C62DFA"/>
    <w:rsid w:val="00C635B4"/>
    <w:rsid w:val="00C704A9"/>
    <w:rsid w:val="00C71234"/>
    <w:rsid w:val="00C74A05"/>
    <w:rsid w:val="00C82473"/>
    <w:rsid w:val="00C82A24"/>
    <w:rsid w:val="00C85E3C"/>
    <w:rsid w:val="00C97150"/>
    <w:rsid w:val="00CC5DEC"/>
    <w:rsid w:val="00CD30BC"/>
    <w:rsid w:val="00CD3A67"/>
    <w:rsid w:val="00CD4958"/>
    <w:rsid w:val="00D04FEF"/>
    <w:rsid w:val="00D060B3"/>
    <w:rsid w:val="00D1407D"/>
    <w:rsid w:val="00D20EF9"/>
    <w:rsid w:val="00D37D9D"/>
    <w:rsid w:val="00D4205D"/>
    <w:rsid w:val="00D525A7"/>
    <w:rsid w:val="00D55395"/>
    <w:rsid w:val="00D74FB9"/>
    <w:rsid w:val="00D80983"/>
    <w:rsid w:val="00DA75AC"/>
    <w:rsid w:val="00DB51B6"/>
    <w:rsid w:val="00DC1403"/>
    <w:rsid w:val="00DE1F16"/>
    <w:rsid w:val="00DF2FE4"/>
    <w:rsid w:val="00DF7AFA"/>
    <w:rsid w:val="00E024C2"/>
    <w:rsid w:val="00E15E37"/>
    <w:rsid w:val="00E3155F"/>
    <w:rsid w:val="00E362FC"/>
    <w:rsid w:val="00E4115D"/>
    <w:rsid w:val="00E44FEA"/>
    <w:rsid w:val="00E46016"/>
    <w:rsid w:val="00E57EA7"/>
    <w:rsid w:val="00E761E9"/>
    <w:rsid w:val="00E77881"/>
    <w:rsid w:val="00E803F0"/>
    <w:rsid w:val="00E8376C"/>
    <w:rsid w:val="00EA1F3C"/>
    <w:rsid w:val="00EA252E"/>
    <w:rsid w:val="00EA4FC3"/>
    <w:rsid w:val="00EA5546"/>
    <w:rsid w:val="00EB31B7"/>
    <w:rsid w:val="00EB56B1"/>
    <w:rsid w:val="00EC3751"/>
    <w:rsid w:val="00EC3B0A"/>
    <w:rsid w:val="00EC67BA"/>
    <w:rsid w:val="00ED2BDF"/>
    <w:rsid w:val="00EF4A7F"/>
    <w:rsid w:val="00EF4E04"/>
    <w:rsid w:val="00EF69BF"/>
    <w:rsid w:val="00F06652"/>
    <w:rsid w:val="00F1425D"/>
    <w:rsid w:val="00F22E4D"/>
    <w:rsid w:val="00F24782"/>
    <w:rsid w:val="00F254DE"/>
    <w:rsid w:val="00F314CA"/>
    <w:rsid w:val="00F4339E"/>
    <w:rsid w:val="00F54006"/>
    <w:rsid w:val="00F57D91"/>
    <w:rsid w:val="00F656F6"/>
    <w:rsid w:val="00F76763"/>
    <w:rsid w:val="00F93D3E"/>
    <w:rsid w:val="00FB5DB8"/>
    <w:rsid w:val="00FC650B"/>
    <w:rsid w:val="00FD3F94"/>
    <w:rsid w:val="00FF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358"/>
    <w:pPr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0DFD"/>
    <w:pPr>
      <w:ind w:left="720"/>
      <w:contextualSpacing/>
    </w:pPr>
  </w:style>
  <w:style w:type="paragraph" w:styleId="a4">
    <w:name w:val="Normal (Web)"/>
    <w:basedOn w:val="a"/>
    <w:uiPriority w:val="99"/>
    <w:rsid w:val="00BF432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rsid w:val="00D809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D80983"/>
    <w:rPr>
      <w:rFonts w:cs="Times New Roman"/>
    </w:rPr>
  </w:style>
  <w:style w:type="paragraph" w:styleId="a7">
    <w:name w:val="footer"/>
    <w:basedOn w:val="a"/>
    <w:link w:val="a8"/>
    <w:uiPriority w:val="99"/>
    <w:rsid w:val="00D809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D80983"/>
    <w:rPr>
      <w:rFonts w:cs="Times New Roman"/>
    </w:rPr>
  </w:style>
  <w:style w:type="paragraph" w:styleId="a9">
    <w:name w:val="No Spacing"/>
    <w:uiPriority w:val="99"/>
    <w:qFormat/>
    <w:rsid w:val="009A34B4"/>
    <w:rPr>
      <w:rFonts w:eastAsia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6667A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667A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5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16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2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43120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9955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38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8743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87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04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684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279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472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3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63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22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75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621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210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688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7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591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198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16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282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288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8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6060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27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6412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77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65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3558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3563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3565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3567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3570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3571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3574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35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5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525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5260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899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85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0841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568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2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621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988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80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23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21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C73A3-6148-43C2-80B5-D105AB609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2764</TotalTime>
  <Pages>1</Pages>
  <Words>1870</Words>
  <Characters>10663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CPKRZ</dc:creator>
  <cp:keywords/>
  <dc:description/>
  <cp:lastModifiedBy>Sveta</cp:lastModifiedBy>
  <cp:revision>59</cp:revision>
  <cp:lastPrinted>2016-10-19T04:07:00Z</cp:lastPrinted>
  <dcterms:created xsi:type="dcterms:W3CDTF">2013-11-21T11:37:00Z</dcterms:created>
  <dcterms:modified xsi:type="dcterms:W3CDTF">2017-10-15T06:53:00Z</dcterms:modified>
</cp:coreProperties>
</file>