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3E" w:rsidRPr="00401113" w:rsidRDefault="00C5703E" w:rsidP="004011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5101FE" w:rsidRPr="004011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9345A6" w:rsidRPr="00401113" w:rsidRDefault="009345A6" w:rsidP="00401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3600D1" w:rsidRPr="00401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РАВОВЫЕ АСПЕКТЫ РЕГУЛИРОВАНИЯ СЕСТРИНСКОЙ ДЕЯТЕЛЬНОСТИ ПРИ РАБОТЕ С</w:t>
      </w:r>
      <w:r w:rsidR="00401113" w:rsidRPr="00401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ВИЧ-ИНФИЦИРОВАННЫМИ ПАЦИЕНТАМИ</w:t>
      </w:r>
    </w:p>
    <w:p w:rsidR="00401113" w:rsidRDefault="00401113" w:rsidP="0040111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113" w:rsidRPr="00401113" w:rsidRDefault="00401113" w:rsidP="0040111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1113">
        <w:rPr>
          <w:rFonts w:ascii="Times New Roman" w:hAnsi="Times New Roman" w:cs="Times New Roman"/>
          <w:b/>
          <w:sz w:val="24"/>
          <w:szCs w:val="24"/>
        </w:rPr>
        <w:t>Е.А.</w:t>
      </w:r>
      <w:r w:rsidRPr="004011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600D1" w:rsidRPr="00401113">
        <w:rPr>
          <w:rFonts w:ascii="Times New Roman" w:hAnsi="Times New Roman" w:cs="Times New Roman"/>
          <w:b/>
          <w:sz w:val="24"/>
          <w:szCs w:val="24"/>
        </w:rPr>
        <w:t xml:space="preserve">Галуза,  </w:t>
      </w:r>
      <w:r w:rsidR="00A87A77" w:rsidRPr="004011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00D1" w:rsidRPr="00401113" w:rsidRDefault="003600D1" w:rsidP="0040111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1113">
        <w:rPr>
          <w:rFonts w:ascii="Times New Roman" w:hAnsi="Times New Roman" w:cs="Times New Roman"/>
          <w:b/>
          <w:sz w:val="24"/>
          <w:szCs w:val="24"/>
        </w:rPr>
        <w:t>член этического комитета ОПСА</w:t>
      </w:r>
    </w:p>
    <w:p w:rsidR="00401113" w:rsidRDefault="00401113" w:rsidP="004011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703E" w:rsidRPr="00401113" w:rsidRDefault="00C5703E" w:rsidP="004011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5101FE" w:rsidRPr="004011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9345A6" w:rsidRPr="00401113" w:rsidRDefault="009345A6" w:rsidP="00401113">
      <w:pPr>
        <w:shd w:val="clear" w:color="auto" w:fill="FFFFFF"/>
        <w:spacing w:after="0" w:line="360" w:lineRule="auto"/>
        <w:ind w:firstLine="709"/>
        <w:jc w:val="center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401113">
        <w:rPr>
          <w:rFonts w:ascii="Times New Roman" w:hAnsi="Times New Roman" w:cs="Times New Roman"/>
          <w:b/>
          <w:sz w:val="28"/>
          <w:szCs w:val="28"/>
        </w:rPr>
        <w:t>Здравствуйте уважаемые коллеги!!!</w:t>
      </w:r>
    </w:p>
    <w:p w:rsidR="00AC3366" w:rsidRPr="00401113" w:rsidRDefault="00953C47" w:rsidP="0040111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401113">
        <w:rPr>
          <w:rStyle w:val="a4"/>
          <w:sz w:val="28"/>
          <w:szCs w:val="28"/>
        </w:rPr>
        <w:t>«</w:t>
      </w:r>
      <w:r w:rsidR="004F1572" w:rsidRPr="00401113">
        <w:rPr>
          <w:rStyle w:val="a4"/>
          <w:sz w:val="28"/>
          <w:szCs w:val="28"/>
        </w:rPr>
        <w:t>Ошибка никогда не может стать истиной, сколько бы ее не повторяли.</w:t>
      </w:r>
      <w:r w:rsidR="00401113">
        <w:rPr>
          <w:rStyle w:val="a4"/>
          <w:sz w:val="28"/>
          <w:szCs w:val="28"/>
        </w:rPr>
        <w:t xml:space="preserve"> </w:t>
      </w:r>
      <w:r w:rsidR="004F1572" w:rsidRPr="00401113">
        <w:rPr>
          <w:rStyle w:val="a4"/>
          <w:sz w:val="28"/>
          <w:szCs w:val="28"/>
        </w:rPr>
        <w:t>Истина никогда не может быть ошибочна, даже если ее никто никогда не слышал</w:t>
      </w:r>
      <w:r w:rsidR="00401113">
        <w:rPr>
          <w:rStyle w:val="a4"/>
          <w:sz w:val="28"/>
          <w:szCs w:val="28"/>
        </w:rPr>
        <w:t>» (</w:t>
      </w:r>
      <w:r w:rsidR="004F1572" w:rsidRPr="00401113">
        <w:rPr>
          <w:rStyle w:val="a4"/>
          <w:sz w:val="28"/>
          <w:szCs w:val="28"/>
        </w:rPr>
        <w:t>Махатма Ганди</w:t>
      </w:r>
      <w:r w:rsidR="00401113">
        <w:rPr>
          <w:rStyle w:val="a4"/>
          <w:sz w:val="28"/>
          <w:szCs w:val="28"/>
        </w:rPr>
        <w:t>)</w:t>
      </w:r>
    </w:p>
    <w:p w:rsidR="003E5568" w:rsidRPr="00401113" w:rsidRDefault="00A01F4D" w:rsidP="004011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113">
        <w:rPr>
          <w:rFonts w:ascii="Times New Roman" w:hAnsi="Times New Roman" w:cs="Times New Roman"/>
          <w:sz w:val="28"/>
          <w:szCs w:val="28"/>
        </w:rPr>
        <w:t xml:space="preserve">В современных условиях нет более грозных диагнозов, чем СПИД. </w:t>
      </w:r>
      <w:r w:rsidR="003600D1" w:rsidRPr="00401113">
        <w:rPr>
          <w:rFonts w:ascii="Times New Roman" w:hAnsi="Times New Roman" w:cs="Times New Roman"/>
          <w:sz w:val="28"/>
          <w:szCs w:val="28"/>
        </w:rPr>
        <w:t xml:space="preserve">К сожалению, ВИЧ-инфекция до сих пор остается неизлечимой и приводит к смертельному исходу, </w:t>
      </w:r>
      <w:r w:rsidR="003E5568" w:rsidRPr="00401113">
        <w:rPr>
          <w:rFonts w:ascii="Times New Roman" w:hAnsi="Times New Roman" w:cs="Times New Roman"/>
          <w:sz w:val="28"/>
          <w:szCs w:val="28"/>
        </w:rPr>
        <w:t xml:space="preserve">представляет собой одну из самых главных угроз безопасности человечества в целом, а эпидемия угрожает социальной и </w:t>
      </w:r>
      <w:r w:rsidR="003E5568" w:rsidRPr="00401113">
        <w:rPr>
          <w:rFonts w:ascii="Times New Roman" w:eastAsia="Times New Roman" w:hAnsi="Times New Roman" w:cs="Times New Roman"/>
          <w:sz w:val="28"/>
          <w:szCs w:val="28"/>
        </w:rPr>
        <w:t>экономической стабильности во многих странах.</w:t>
      </w:r>
    </w:p>
    <w:p w:rsidR="00260758" w:rsidRPr="00401113" w:rsidRDefault="00260758" w:rsidP="00401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0758" w:rsidRPr="00401113" w:rsidRDefault="00260758" w:rsidP="004011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>СЛАЙД  3</w:t>
      </w:r>
    </w:p>
    <w:p w:rsidR="00C75EEB" w:rsidRPr="00401113" w:rsidRDefault="00A01F4D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защите здоровья населения и предупреждению развития эпидемии должны, с одной стороны, отражать интересы общества, а с другой - учитывать права личности, в том числе и тех, кто живет с ВИЧ/СПИДом</w:t>
      </w:r>
      <w:r w:rsidR="00EA5877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подвержен повышенному риску заражения.</w:t>
      </w:r>
      <w:r w:rsidR="00C75EE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0D1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</w:t>
      </w:r>
      <w:r w:rsidR="00C75EE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5C75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C75EE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</w:t>
      </w:r>
      <w:r w:rsidR="00755C75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сестринскому персоналу важно знать правовые аспекты при работе с ВИЧ-инфицированными  пациентами.</w:t>
      </w:r>
    </w:p>
    <w:p w:rsidR="00AC3366" w:rsidRPr="00401113" w:rsidRDefault="00AC3366" w:rsidP="00401113">
      <w:pPr>
        <w:pStyle w:val="s1"/>
        <w:widowControl w:val="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5703E" w:rsidRPr="00401113" w:rsidRDefault="00C5703E" w:rsidP="004011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5101FE" w:rsidRPr="004011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01113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7F78EA" w:rsidRPr="00401113" w:rsidRDefault="00A01F4D" w:rsidP="00401113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1113">
        <w:rPr>
          <w:b/>
          <w:sz w:val="28"/>
          <w:szCs w:val="28"/>
        </w:rPr>
        <w:t xml:space="preserve">В 1995 году </w:t>
      </w:r>
      <w:r w:rsidR="00AE6B2C" w:rsidRPr="00401113">
        <w:rPr>
          <w:b/>
          <w:sz w:val="28"/>
          <w:szCs w:val="28"/>
        </w:rPr>
        <w:t xml:space="preserve">30 марта </w:t>
      </w:r>
      <w:r w:rsidRPr="00401113">
        <w:rPr>
          <w:b/>
          <w:sz w:val="28"/>
          <w:szCs w:val="28"/>
        </w:rPr>
        <w:t xml:space="preserve">Государственной думой </w:t>
      </w:r>
      <w:r w:rsidR="00EA5877" w:rsidRPr="00401113">
        <w:rPr>
          <w:b/>
          <w:sz w:val="28"/>
          <w:szCs w:val="28"/>
        </w:rPr>
        <w:t xml:space="preserve">был принят </w:t>
      </w:r>
      <w:r w:rsidRPr="00401113">
        <w:rPr>
          <w:b/>
          <w:sz w:val="28"/>
          <w:szCs w:val="28"/>
        </w:rPr>
        <w:t xml:space="preserve">и подписан Президентом РФ </w:t>
      </w:r>
      <w:hyperlink r:id="rId8" w:anchor="/document/10104189/entry/0" w:history="1">
        <w:r w:rsidRPr="00401113">
          <w:rPr>
            <w:rStyle w:val="a3"/>
            <w:rFonts w:eastAsiaTheme="majorEastAsia"/>
            <w:b/>
            <w:color w:val="auto"/>
            <w:sz w:val="28"/>
            <w:szCs w:val="28"/>
            <w:u w:val="none"/>
          </w:rPr>
          <w:t>закон</w:t>
        </w:r>
      </w:hyperlink>
      <w:r w:rsidRPr="00401113">
        <w:rPr>
          <w:b/>
          <w:sz w:val="28"/>
          <w:szCs w:val="28"/>
        </w:rPr>
        <w:t xml:space="preserve">  </w:t>
      </w:r>
      <w:r w:rsidR="00063736" w:rsidRPr="00401113">
        <w:rPr>
          <w:b/>
          <w:sz w:val="28"/>
          <w:szCs w:val="28"/>
        </w:rPr>
        <w:t xml:space="preserve">N 38-ФЗ  </w:t>
      </w:r>
      <w:r w:rsidRPr="00401113">
        <w:rPr>
          <w:b/>
          <w:sz w:val="28"/>
          <w:szCs w:val="28"/>
        </w:rPr>
        <w:t>"О предупреждении распространения в РФ заболевания, вызываемого вирусом иммунодефицита человека (ВИЧ-инфекция)"</w:t>
      </w:r>
      <w:r w:rsidR="00EA5877" w:rsidRPr="00401113">
        <w:rPr>
          <w:b/>
          <w:sz w:val="28"/>
          <w:szCs w:val="28"/>
        </w:rPr>
        <w:t xml:space="preserve">, </w:t>
      </w:r>
      <w:r w:rsidR="00EA5877" w:rsidRPr="00401113">
        <w:rPr>
          <w:sz w:val="28"/>
          <w:szCs w:val="28"/>
        </w:rPr>
        <w:t xml:space="preserve">в который в </w:t>
      </w:r>
      <w:r w:rsidRPr="00401113">
        <w:rPr>
          <w:sz w:val="28"/>
          <w:szCs w:val="28"/>
        </w:rPr>
        <w:t xml:space="preserve"> 2004 году были внесены некоторые изменения, касающиеся оказания медицинской помощи </w:t>
      </w:r>
      <w:proofErr w:type="gramStart"/>
      <w:r w:rsidRPr="00401113">
        <w:rPr>
          <w:sz w:val="28"/>
          <w:szCs w:val="28"/>
        </w:rPr>
        <w:t>ВИЧ-позитивным</w:t>
      </w:r>
      <w:proofErr w:type="gramEnd"/>
      <w:r w:rsidRPr="00401113">
        <w:rPr>
          <w:sz w:val="28"/>
          <w:szCs w:val="28"/>
        </w:rPr>
        <w:t xml:space="preserve"> лицам. </w:t>
      </w:r>
      <w:r w:rsidR="00953C47" w:rsidRPr="00401113">
        <w:rPr>
          <w:sz w:val="28"/>
          <w:szCs w:val="28"/>
        </w:rPr>
        <w:t>Закон</w:t>
      </w:r>
      <w:r w:rsidR="007F78EA" w:rsidRPr="00401113">
        <w:rPr>
          <w:sz w:val="28"/>
          <w:szCs w:val="28"/>
        </w:rPr>
        <w:t xml:space="preserve"> был принят в связи с тем, что заболевание, вызываемое </w:t>
      </w:r>
      <w:r w:rsidR="003D11EE">
        <w:rPr>
          <w:sz w:val="28"/>
          <w:szCs w:val="28"/>
        </w:rPr>
        <w:t>«</w:t>
      </w:r>
      <w:r w:rsidR="007F78EA" w:rsidRPr="00401113">
        <w:rPr>
          <w:sz w:val="28"/>
          <w:szCs w:val="28"/>
        </w:rPr>
        <w:t>ВИЧ</w:t>
      </w:r>
      <w:r w:rsidR="003D11EE">
        <w:rPr>
          <w:sz w:val="28"/>
          <w:szCs w:val="28"/>
        </w:rPr>
        <w:t>»</w:t>
      </w:r>
      <w:r w:rsidR="007F78EA" w:rsidRPr="00401113">
        <w:rPr>
          <w:sz w:val="28"/>
          <w:szCs w:val="28"/>
        </w:rPr>
        <w:t xml:space="preserve">, приобрело массовое распространение не только во всем мире, но и в Российской Федерации. </w:t>
      </w:r>
    </w:p>
    <w:p w:rsidR="00C5703E" w:rsidRPr="003D11EE" w:rsidRDefault="00C5703E" w:rsidP="003D11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11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</w:t>
      </w:r>
      <w:r w:rsidR="005101FE" w:rsidRPr="003D11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D11EE">
        <w:rPr>
          <w:rFonts w:ascii="Times New Roman" w:hAnsi="Times New Roman" w:cs="Times New Roman"/>
          <w:b/>
          <w:sz w:val="24"/>
          <w:szCs w:val="24"/>
          <w:u w:val="single"/>
        </w:rPr>
        <w:t xml:space="preserve"> 5</w:t>
      </w:r>
    </w:p>
    <w:p w:rsidR="00C5703E" w:rsidRPr="00401113" w:rsidRDefault="00C5703E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данным законом государством гарантируются:</w:t>
      </w:r>
    </w:p>
    <w:p w:rsidR="00C5703E" w:rsidRPr="003D11EE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информирование населения, в том числе через средства массовой информации, о доступных мерах профилактики ВИЧ-инфекции;</w:t>
      </w:r>
    </w:p>
    <w:p w:rsidR="00C5703E" w:rsidRPr="003D11EE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эпидемиологический надзор за распространением ВИЧ-инфекции на территории Российской </w:t>
      </w:r>
      <w:r w:rsid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едерации;</w:t>
      </w:r>
    </w:p>
    <w:p w:rsidR="00C5703E" w:rsidRPr="003D11EE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сре</w:t>
      </w:r>
      <w:proofErr w:type="gramStart"/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офилактики, диагностики и лечения ВИЧ-инфекции, а также контроль за безопасностью медицинских препаратов, биологических жидкостей и тканей, используемых в диагностических, лечебных и научных целях;</w:t>
      </w:r>
    </w:p>
    <w:p w:rsidR="001D35A3" w:rsidRPr="003D11EE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 медицинского </w:t>
      </w:r>
      <w:r w:rsidR="00B117BB"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бесплатного </w:t>
      </w:r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освидетельствования для выявления ВИЧ-инфекции, в том числе и анонимного, с предварительным и последующим консультированием и обеспечением безопасности такого медицинского освидетельствования, как для </w:t>
      </w:r>
      <w:proofErr w:type="spellStart"/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освидетельствуемого</w:t>
      </w:r>
      <w:proofErr w:type="spellEnd"/>
      <w:r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для лица проводящего освидетельствование</w:t>
      </w:r>
      <w:r w:rsidR="00B117BB"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Лицо, проходящее медицинское освидетельствование, имеет право на присутствие при этом своего законного представителя (им может быть родственник, родитель и другие)</w:t>
      </w:r>
      <w:r w:rsidR="001D35A3" w:rsidRPr="003D11E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Обязательному медицинскому освидетельствованию подлежат доноры крови, биологических жидкостей, органов и тканей.</w:t>
      </w:r>
    </w:p>
    <w:p w:rsidR="005101FE" w:rsidRPr="00401113" w:rsidRDefault="005101FE" w:rsidP="003D11EE">
      <w:pPr>
        <w:pStyle w:val="s1"/>
        <w:widowControl w:val="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5101FE" w:rsidRPr="003D11EE" w:rsidRDefault="005101FE" w:rsidP="003D11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11EE">
        <w:rPr>
          <w:rFonts w:ascii="Times New Roman" w:hAnsi="Times New Roman" w:cs="Times New Roman"/>
          <w:b/>
          <w:sz w:val="24"/>
          <w:szCs w:val="24"/>
          <w:u w:val="single"/>
        </w:rPr>
        <w:t>СЛАЙД  6</w:t>
      </w:r>
    </w:p>
    <w:p w:rsidR="001D35A3" w:rsidRPr="00401113" w:rsidRDefault="001D35A3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государством гарантируются:</w:t>
      </w:r>
    </w:p>
    <w:p w:rsidR="00C5703E" w:rsidRPr="00401113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медицинской помощи ВИЧ-инфицированным гражданам Российской Федерации в соответствии с Программой государственных гарантий оказания бесплатной медицинской помощи</w:t>
      </w:r>
      <w:r w:rsidR="00B117B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C5703E" w:rsidRPr="00401113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специалистов для реализации мер по предупреждению распространения ВИЧ-инфекции;</w:t>
      </w:r>
    </w:p>
    <w:p w:rsidR="00567B3C" w:rsidRPr="00401113" w:rsidRDefault="00C5703E" w:rsidP="003D11EE">
      <w:pPr>
        <w:pStyle w:val="ad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бесплатными медикаментами для лечения ВИЧ-инфекции в амбулаторных условиях в федеральных специализированных медицинских учреждениях в порядке, установленном органами государственной власти субъектов Российской Федерации.</w:t>
      </w:r>
    </w:p>
    <w:p w:rsidR="00063736" w:rsidRPr="00401113" w:rsidRDefault="0006373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Статья 17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данного закона утверждает, что н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допускаются увольнения с работы, отказ в приеме на работу, отказ в приеме в образовательные учреждения, а также ограничение иных прав и законных </w:t>
      </w:r>
      <w:proofErr w:type="gramStart"/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</w:t>
      </w:r>
      <w:proofErr w:type="gramEnd"/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ВИЧ-инфицированных на основании наличия у них ВИЧ-инфекции, равно как и ограничение жилищных и иных прав и законных интересов членов семей ВИЧ-инфицированных.</w:t>
      </w:r>
    </w:p>
    <w:p w:rsidR="00AC3366" w:rsidRPr="00401113" w:rsidRDefault="00AC3366" w:rsidP="00EE6D58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5703E" w:rsidRPr="00EE6D58" w:rsidRDefault="00C5703E" w:rsidP="00EE6D5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D58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5101FE" w:rsidRPr="00EE6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7</w:t>
      </w:r>
    </w:p>
    <w:p w:rsidR="009345A6" w:rsidRPr="00401113" w:rsidRDefault="00EA5877" w:rsidP="00401113">
      <w:pPr>
        <w:widowControl w:val="0"/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Рассмотрим другие н</w:t>
      </w:r>
      <w:r w:rsidR="009345A6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ормативно-правовые документы, которые регулируют </w:t>
      </w: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сестринск</w:t>
      </w:r>
      <w:r w:rsidR="00755C75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ую </w:t>
      </w: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</w:t>
      </w:r>
      <w:r w:rsidR="00755C75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</w:t>
      </w: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работе с ВИЧ-инфицированными пациентами</w:t>
      </w:r>
      <w:r w:rsidR="00C5703E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Административное законодательство – это </w:t>
      </w:r>
      <w:hyperlink r:id="rId9" w:history="1">
        <w:r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Кодекс Российской Федерации об административных правонарушениях от 30 декабря 2001 г. N 195-ФЗ</w:t>
        </w:r>
      </w:hyperlink>
      <w:r w:rsidR="00755C75" w:rsidRPr="00401113">
        <w:rPr>
          <w:rFonts w:ascii="Times New Roman" w:hAnsi="Times New Roman" w:cs="Times New Roman"/>
          <w:sz w:val="28"/>
          <w:szCs w:val="28"/>
        </w:rPr>
        <w:t xml:space="preserve">  </w:t>
      </w:r>
      <w:r w:rsidR="00755C75" w:rsidRPr="00401113">
        <w:rPr>
          <w:rFonts w:ascii="Times New Roman" w:hAnsi="Times New Roman" w:cs="Times New Roman"/>
          <w:b/>
          <w:sz w:val="28"/>
          <w:szCs w:val="28"/>
        </w:rPr>
        <w:t>ст.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6.1.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Сокрытие лицом, больным ВИЧ-инфекцией, венерическим заболеванием, источника заражения, а также лиц, имевших с указанным лицом контакты, создающие опасность </w:t>
      </w:r>
      <w:r w:rsidR="0042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заражения этими заболеваниями,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влечет наложение административного штрафа в размере от пяти до десяти минимальных </w:t>
      </w:r>
      <w:proofErr w:type="gramStart"/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размеров оплаты труда</w:t>
      </w:r>
      <w:proofErr w:type="gramEnd"/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366" w:rsidRPr="00401113" w:rsidRDefault="00AC3366" w:rsidP="00EE6D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EE6D58" w:rsidRDefault="00487AB5" w:rsidP="00EE6D5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D58">
        <w:rPr>
          <w:rFonts w:ascii="Times New Roman" w:hAnsi="Times New Roman" w:cs="Times New Roman"/>
          <w:b/>
          <w:sz w:val="24"/>
          <w:szCs w:val="24"/>
          <w:u w:val="single"/>
        </w:rPr>
        <w:t>СЛАЙД 8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Уголовное законодательство – это </w:t>
      </w:r>
      <w:hyperlink r:id="rId10" w:history="1">
        <w:r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Уголовный кодекс РФ от 13 июня 1996 г. N 63-ФЗ</w:t>
        </w:r>
      </w:hyperlink>
      <w:r w:rsidR="003B4774" w:rsidRPr="00401113">
        <w:rPr>
          <w:rFonts w:ascii="Times New Roman" w:hAnsi="Times New Roman" w:cs="Times New Roman"/>
          <w:b/>
          <w:sz w:val="28"/>
          <w:szCs w:val="28"/>
        </w:rPr>
        <w:t xml:space="preserve">, ст. 122 </w:t>
      </w:r>
      <w:r w:rsidR="003B4774" w:rsidRPr="00401113">
        <w:rPr>
          <w:rFonts w:ascii="Times New Roman" w:hAnsi="Times New Roman" w:cs="Times New Roman"/>
          <w:sz w:val="28"/>
          <w:szCs w:val="28"/>
        </w:rPr>
        <w:t>гласит: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Заведомое постановление другого лица в опас</w:t>
      </w:r>
      <w:r w:rsidR="0042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заражения ВИЧ-инфекцией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наказывается ограничением свободы на срок до трех лет, либо арестом на срок от трех до шести месяцев, либо лишением свободы на срок до одного года.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Заражение другого лица ВИЧ-инфекцией лицом, знавшим о наличии у него этой болезни, - наказывается лишением свободы на срок до пяти лет.</w:t>
      </w:r>
    </w:p>
    <w:p w:rsidR="009345A6" w:rsidRPr="00401113" w:rsidRDefault="009345A6" w:rsidP="0042690B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Деяние, предусмотренное частью второй настоящей статьи, совершенное в отношении двух или более лиц</w:t>
      </w:r>
      <w:r w:rsidR="004269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отношении</w:t>
      </w:r>
      <w:r w:rsidR="003B477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заведомо несовершеннолетнего,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наказывается лишением свободы на срок до восьми лет.</w:t>
      </w:r>
    </w:p>
    <w:p w:rsidR="00C5703E" w:rsidRPr="0042690B" w:rsidRDefault="00487AB5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9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Уголовно-исполнительное законодательство - </w:t>
      </w:r>
      <w:hyperlink r:id="rId11" w:history="1">
        <w:r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Уголовно-исполнительный кодекс РФ от 8 января 1997 г.</w:t>
        </w:r>
      </w:hyperlink>
      <w:r w:rsidR="003B4774" w:rsidRPr="00401113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3B477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обязательного бесплатного медицинского освидетельствования с целью выявления вируса иммунодефицита человека у лиц, находящихся в местах лишения свободы. К осужденным с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ВИЧ-инф</w:t>
      </w:r>
      <w:r w:rsidR="003B477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екцией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учреждением, исполняющим наказания, по решению медицинской комиссии применяется обязательное лечение.</w:t>
      </w:r>
      <w:r w:rsidR="00397F2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01FE" w:rsidRPr="00401113" w:rsidRDefault="005101FE" w:rsidP="0042690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487AB5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10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Трудовое</w:t>
      </w:r>
      <w:r w:rsidR="007352F8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законодательство</w:t>
      </w:r>
      <w:r w:rsidR="00397F2B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hyperlink r:id="rId12" w:history="1">
        <w:r w:rsidR="00397F2B"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Трудовой кодекс РФ от 30 декабря 2001г.</w:t>
        </w:r>
      </w:hyperlink>
      <w:r w:rsidR="00063736" w:rsidRPr="00401113">
        <w:rPr>
          <w:rFonts w:ascii="Times New Roman" w:hAnsi="Times New Roman" w:cs="Times New Roman"/>
          <w:sz w:val="28"/>
          <w:szCs w:val="28"/>
        </w:rPr>
        <w:t xml:space="preserve">, </w:t>
      </w:r>
      <w:r w:rsidR="00063736" w:rsidRPr="00401113">
        <w:rPr>
          <w:rFonts w:ascii="Times New Roman" w:hAnsi="Times New Roman" w:cs="Times New Roman"/>
          <w:b/>
          <w:sz w:val="28"/>
          <w:szCs w:val="28"/>
        </w:rPr>
        <w:t>в с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06373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</w:t>
      </w:r>
      <w:r w:rsidR="0006373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52F8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063736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казывает, что к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имеет равные возможности для</w:t>
      </w:r>
      <w:r w:rsidR="0006373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своих трудовых прав, в том числе при наличии заболевания.</w:t>
      </w:r>
    </w:p>
    <w:p w:rsidR="009345A6" w:rsidRPr="00401113" w:rsidRDefault="004C19FA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9345A6"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</w:t>
      </w: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="009345A6"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9345A6"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 марта 1999 г. N 52-ФЗ </w:t>
      </w:r>
      <w:hyperlink r:id="rId13" w:history="1">
        <w:r w:rsidR="009345A6"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"О санитарно-эпидемиологическом благополучии населения"</w:t>
        </w:r>
      </w:hyperlink>
      <w:r w:rsidRPr="00401113">
        <w:rPr>
          <w:rFonts w:ascii="Times New Roman" w:hAnsi="Times New Roman" w:cs="Times New Roman"/>
          <w:sz w:val="28"/>
          <w:szCs w:val="28"/>
        </w:rPr>
        <w:t xml:space="preserve"> </w:t>
      </w:r>
      <w:r w:rsidRPr="00401113">
        <w:rPr>
          <w:rFonts w:ascii="Times New Roman" w:hAnsi="Times New Roman" w:cs="Times New Roman"/>
          <w:b/>
          <w:sz w:val="28"/>
          <w:szCs w:val="28"/>
        </w:rPr>
        <w:t>в ст.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33.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записано, что</w:t>
      </w:r>
      <w:r w:rsidR="00E62E8C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345A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являющиеся носителями возбудителей инфекционных заболеваний (в том числе ВИЧ-инфекции), если они могут явиться источниками распространения инфекционных заболеваний в связи с особенностями производства, в котором они заняты, при их согласии временно переводятся на другую работу, не связанную с риском распространения инфекционных</w:t>
      </w:r>
      <w:proofErr w:type="gramEnd"/>
      <w:r w:rsidR="009345A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заболеваний. При невозможности перевода они временно отстраняются от работы с выплатой пособий по социальному страхованию.</w:t>
      </w:r>
    </w:p>
    <w:p w:rsidR="005101FE" w:rsidRPr="00401113" w:rsidRDefault="005101FE" w:rsidP="0042690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487AB5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11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 </w:t>
      </w:r>
      <w:proofErr w:type="spellStart"/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Минздравмедпрома</w:t>
      </w:r>
      <w:proofErr w:type="spellEnd"/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РФ от 30 октября 1995 г. N 295 </w:t>
      </w:r>
      <w:hyperlink r:id="rId14" w:history="1">
        <w:r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"О введении в действие правил проведения обязательного медицинского освидетельствования на ВИЧ и перечня работников отдельных профессий, производств, предприятий, учреждений и организаций, которые проходят обязательное медицинское освидетельствование на ВИЧ"</w:t>
        </w:r>
      </w:hyperlink>
      <w:r w:rsidR="004C19FA" w:rsidRPr="00401113">
        <w:rPr>
          <w:rFonts w:ascii="Times New Roman" w:hAnsi="Times New Roman" w:cs="Times New Roman"/>
          <w:sz w:val="28"/>
          <w:szCs w:val="28"/>
        </w:rPr>
        <w:t xml:space="preserve">. В нем сказано, что </w:t>
      </w:r>
      <w:r w:rsidR="004C19FA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бязательному медицинскому освидетельствованию на выявление ВИЧ-инфекции при поступлении на работу и п</w:t>
      </w:r>
      <w:r w:rsidR="004C19FA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ериодических медицинских осмотрах подлежат:</w:t>
      </w:r>
      <w:proofErr w:type="gramEnd"/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врачи, средний и младший медицинский персонал центров по профилактике и борьбе со СПИДом, структурных подразделений учреждений здравоохранения, занятые непосредственным обследованием, диагностикой, лечением, обслуживанием, а также проведением судебно-медицинской экспертизы и другой работы с лицами, инфицированными вирусом иммунодефицита человека, имеющие с ним непосредственный контакт;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врачи, средний и младший медицинский персонал лабораторий, которые осуществляют обследование населения на ВИЧ-инфекцию и исследование крови и биологических материалов, полученных от лиц, инфицированных вирусом иммунодефицита человека;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научные работники, специалисты, служащие и рабочие научно-исследовательских учреждений, работа которых связана с материалами, содержащим</w:t>
      </w:r>
      <w:r w:rsidR="004C19FA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вирус иммунодефицита человека.</w:t>
      </w:r>
    </w:p>
    <w:p w:rsidR="005101FE" w:rsidRPr="00401113" w:rsidRDefault="005101FE" w:rsidP="0042690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487AB5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12</w:t>
      </w:r>
    </w:p>
    <w:p w:rsidR="009345A6" w:rsidRPr="00401113" w:rsidRDefault="00397F2B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Семейное право</w:t>
      </w:r>
      <w:r w:rsidRPr="0040111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history="1">
        <w:r w:rsidR="009345A6"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Семейный кодекс Российской Федерации от 29 декабря 1995 г. N 223-ФЗ</w:t>
        </w:r>
      </w:hyperlink>
      <w:r w:rsidR="00567B3C" w:rsidRPr="00401113">
        <w:rPr>
          <w:rFonts w:ascii="Times New Roman" w:hAnsi="Times New Roman" w:cs="Times New Roman"/>
          <w:sz w:val="28"/>
          <w:szCs w:val="28"/>
        </w:rPr>
        <w:t xml:space="preserve"> </w:t>
      </w:r>
      <w:r w:rsidR="00567B3C" w:rsidRPr="00401113">
        <w:rPr>
          <w:rFonts w:ascii="Times New Roman" w:hAnsi="Times New Roman" w:cs="Times New Roman"/>
          <w:b/>
          <w:sz w:val="28"/>
          <w:szCs w:val="28"/>
        </w:rPr>
        <w:t>с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15.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7B3C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гласит,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7B3C" w:rsidRPr="00401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345A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одно из лиц, вступающих в брак, скрыло от другого лица наличие ВИЧ-инфекции, последний вправе обратиться в суд с требованием о признании брака недействительным.</w:t>
      </w:r>
    </w:p>
    <w:p w:rsidR="005101FE" w:rsidRPr="00401113" w:rsidRDefault="005101FE" w:rsidP="00426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487AB5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13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Медицинск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ое право – в </w:t>
      </w: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</w:t>
      </w:r>
      <w:r w:rsidR="00567B3C"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="00567B3C"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21.11.2011 N 323-ФЗ </w:t>
      </w:r>
      <w:hyperlink r:id="rId16" w:history="1">
        <w:r w:rsidRPr="004011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"Основы законодательства Российской Федерации об охране здоровья граждан"</w:t>
        </w:r>
      </w:hyperlink>
      <w:r w:rsidR="00567B3C" w:rsidRPr="00401113">
        <w:rPr>
          <w:rFonts w:ascii="Times New Roman" w:hAnsi="Times New Roman" w:cs="Times New Roman"/>
          <w:sz w:val="28"/>
          <w:szCs w:val="28"/>
        </w:rPr>
        <w:t xml:space="preserve"> </w:t>
      </w:r>
      <w:r w:rsidR="00567B3C" w:rsidRPr="00401113">
        <w:rPr>
          <w:rFonts w:ascii="Times New Roman" w:hAnsi="Times New Roman" w:cs="Times New Roman"/>
          <w:b/>
          <w:sz w:val="28"/>
          <w:szCs w:val="28"/>
        </w:rPr>
        <w:t>в с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61. Врачебная тайна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проп</w:t>
      </w:r>
      <w:r w:rsidR="001D35A3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67B3C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сано: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факте обращения за медицинской помощью, состоянии здоровья гражданина, диагнозе его заболевания и иные сведения, полученные при его обследовании и лечении, составляют врачебную тайну. Не допускается разглашение сведений, составляющих врачебную тайну, лицами, которым они стали известны при обучении, исполнении профессиональных, служебных и иных обязанностей, кроме случаев, установленных частями третьей и четвертой настоящей статьи.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согласия гражданина или его законного представителя допускается передача сведений, составляющих врачебную тайну, другим гражданам, в том числе должностным лицам, в интересах обследования и лечения пациента, для проведения научных исследований, публикации в научной литературе, использования этих сведений в учебном процессе и в иных целях.</w:t>
      </w:r>
    </w:p>
    <w:p w:rsidR="009345A6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которым в установленном законом порядке переданы сведения, составляющие врачебную тайну, наравне с медицинскими и фармацевтическими работниками с учетом причиненного гражданину ущерба несут за разглашение врачебной тайны дисциплинарную, административную или уголовную ответственность в соответствии с законодательством Российской Федерации, законодательством субъектов Российской Федерации.</w:t>
      </w:r>
    </w:p>
    <w:p w:rsidR="005101FE" w:rsidRPr="00401113" w:rsidRDefault="005101FE" w:rsidP="0042690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C5703E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487AB5" w:rsidRPr="0042690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9345A6" w:rsidRPr="00401113" w:rsidRDefault="001D35A3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18. 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с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345A6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19</w:t>
      </w:r>
      <w:r w:rsidR="009345A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7F2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352F8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ышеуказанного закона устано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="00E262DC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9345A6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ВИЧ-инфицированным несовершеннолетним в возрасте до 18 лет назначаются социальная пенсия, пособие и предоставляются меры социальной поддержки, установленные для детей-инвалидов законодательством Российской Федерации, а лицам, осуществляющим уход за ВИЧ-инфицированными  несовершеннолетними, выплачивается пособие по уходу за ребенком-инвалидом в порядке, установленном законодательством Российской Федерации.</w:t>
      </w:r>
      <w:proofErr w:type="gramEnd"/>
    </w:p>
    <w:p w:rsidR="00397F2B" w:rsidRPr="00401113" w:rsidRDefault="009345A6" w:rsidP="0040111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r w:rsidR="001D35A3"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01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</w:t>
      </w:r>
      <w:r w:rsidR="00397F2B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E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D35A3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пределяет, что в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озмещение вреда, причиненного здоровью лиц, зараженных вирусом иммунодефицита человека в результате ненадлежащего исполнения своих служебных обязанностей медицинскими работниками учреждений, оказывающих медицинскую помощь, производится в порядке, установленном гражданским законодательством Российской Федерации.</w:t>
      </w:r>
    </w:p>
    <w:p w:rsidR="007072D4" w:rsidRPr="00401113" w:rsidRDefault="007072D4" w:rsidP="0042690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03E" w:rsidRPr="0042690B" w:rsidRDefault="00C5703E" w:rsidP="004269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90B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487AB5" w:rsidRPr="0042690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365BDC" w:rsidRPr="00401113" w:rsidRDefault="00365BDC" w:rsidP="004011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и использование населением и медицинскими работниками существующих правовых норм позволит сделать работу по предупреждению распространения ВИЧ-инфекции более реалистичной. Важно отметить, что все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правовые нормы закон</w:t>
      </w:r>
      <w:r w:rsidR="00742FA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одательства соответствуют этическим и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моральным нормам. </w:t>
      </w:r>
      <w:r w:rsidR="00742FA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Подобная ориентация призвана способствовать формированию более гуманного правосознания и отношения населения</w:t>
      </w:r>
      <w:r w:rsidR="00742FA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42FA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здравоохранения </w:t>
      </w: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носителям ВИЧ-инфекции и заболевшим СПИД.</w:t>
      </w:r>
    </w:p>
    <w:p w:rsidR="00C5703E" w:rsidRPr="00401113" w:rsidRDefault="00460C13" w:rsidP="004011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в</w:t>
      </w:r>
      <w:r w:rsidR="00365BDC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ажной проблемой </w:t>
      </w:r>
      <w:r w:rsidR="00742FA4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остается </w:t>
      </w:r>
      <w:r w:rsidR="00365BDC" w:rsidRPr="004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самих людей за свое поведение и здоровье окружающих. Это проблемы культуры общества, культуры и нравственности конкретного человека, условий его формирования. </w:t>
      </w:r>
    </w:p>
    <w:p w:rsidR="005101FE" w:rsidRPr="00401113" w:rsidRDefault="005101FE" w:rsidP="004011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64779" w:rsidRPr="00577E23" w:rsidRDefault="00C5703E" w:rsidP="00577E2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7E23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487AB5" w:rsidRPr="00577E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5101FE" w:rsidRPr="00577E2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5703E" w:rsidRPr="00401113" w:rsidRDefault="00C5703E" w:rsidP="004011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Благодарю за внимание!!!</w:t>
      </w:r>
    </w:p>
    <w:sectPr w:rsidR="00C5703E" w:rsidRPr="00401113" w:rsidSect="00401113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F21" w:rsidRDefault="00875F21" w:rsidP="00C5703E">
      <w:pPr>
        <w:spacing w:after="0" w:line="240" w:lineRule="auto"/>
      </w:pPr>
      <w:r>
        <w:separator/>
      </w:r>
    </w:p>
  </w:endnote>
  <w:endnote w:type="continuationSeparator" w:id="0">
    <w:p w:rsidR="00875F21" w:rsidRDefault="00875F21" w:rsidP="00C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2407"/>
      <w:docPartObj>
        <w:docPartGallery w:val="Page Numbers (Bottom of Page)"/>
        <w:docPartUnique/>
      </w:docPartObj>
    </w:sdtPr>
    <w:sdtEndPr/>
    <w:sdtContent>
      <w:p w:rsidR="00567B3C" w:rsidRDefault="00875F2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E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67B3C" w:rsidRDefault="00567B3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F21" w:rsidRDefault="00875F21" w:rsidP="00C5703E">
      <w:pPr>
        <w:spacing w:after="0" w:line="240" w:lineRule="auto"/>
      </w:pPr>
      <w:r>
        <w:separator/>
      </w:r>
    </w:p>
  </w:footnote>
  <w:footnote w:type="continuationSeparator" w:id="0">
    <w:p w:rsidR="00875F21" w:rsidRDefault="00875F21" w:rsidP="00C57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5C78"/>
    <w:multiLevelType w:val="multilevel"/>
    <w:tmpl w:val="614C1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8315F"/>
    <w:multiLevelType w:val="hybridMultilevel"/>
    <w:tmpl w:val="91BC5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524549"/>
    <w:multiLevelType w:val="multilevel"/>
    <w:tmpl w:val="62D4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495606"/>
    <w:multiLevelType w:val="multilevel"/>
    <w:tmpl w:val="F0F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190E4A"/>
    <w:multiLevelType w:val="multilevel"/>
    <w:tmpl w:val="C74C2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567333"/>
    <w:multiLevelType w:val="multilevel"/>
    <w:tmpl w:val="836A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4952D8"/>
    <w:multiLevelType w:val="multilevel"/>
    <w:tmpl w:val="D6B46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F4D"/>
    <w:rsid w:val="00042A13"/>
    <w:rsid w:val="00063736"/>
    <w:rsid w:val="000A32AB"/>
    <w:rsid w:val="000C3E8B"/>
    <w:rsid w:val="001C776C"/>
    <w:rsid w:val="001D35A3"/>
    <w:rsid w:val="00260758"/>
    <w:rsid w:val="00280586"/>
    <w:rsid w:val="002B176B"/>
    <w:rsid w:val="002C4732"/>
    <w:rsid w:val="00320694"/>
    <w:rsid w:val="003600D1"/>
    <w:rsid w:val="00365BDC"/>
    <w:rsid w:val="00372AD9"/>
    <w:rsid w:val="00397F2B"/>
    <w:rsid w:val="003B4774"/>
    <w:rsid w:val="003D11EE"/>
    <w:rsid w:val="003E5568"/>
    <w:rsid w:val="00401113"/>
    <w:rsid w:val="0042690B"/>
    <w:rsid w:val="00460C13"/>
    <w:rsid w:val="004811B0"/>
    <w:rsid w:val="00487AB5"/>
    <w:rsid w:val="004C19FA"/>
    <w:rsid w:val="004F1572"/>
    <w:rsid w:val="00501117"/>
    <w:rsid w:val="005101FE"/>
    <w:rsid w:val="005435F5"/>
    <w:rsid w:val="00567B3C"/>
    <w:rsid w:val="00577E23"/>
    <w:rsid w:val="005A306E"/>
    <w:rsid w:val="005C4CE0"/>
    <w:rsid w:val="00617A7F"/>
    <w:rsid w:val="006334E0"/>
    <w:rsid w:val="006A500D"/>
    <w:rsid w:val="006C3950"/>
    <w:rsid w:val="006D3568"/>
    <w:rsid w:val="007072D4"/>
    <w:rsid w:val="00724D12"/>
    <w:rsid w:val="00732F5B"/>
    <w:rsid w:val="007352F8"/>
    <w:rsid w:val="00741B65"/>
    <w:rsid w:val="00742FA4"/>
    <w:rsid w:val="00755C75"/>
    <w:rsid w:val="007F3B4E"/>
    <w:rsid w:val="007F78EA"/>
    <w:rsid w:val="0082566C"/>
    <w:rsid w:val="00872912"/>
    <w:rsid w:val="00875F21"/>
    <w:rsid w:val="00892EAB"/>
    <w:rsid w:val="009345A6"/>
    <w:rsid w:val="00953C47"/>
    <w:rsid w:val="00A01F4D"/>
    <w:rsid w:val="00A87A77"/>
    <w:rsid w:val="00AA12E9"/>
    <w:rsid w:val="00AC3366"/>
    <w:rsid w:val="00AE6B2C"/>
    <w:rsid w:val="00B04E23"/>
    <w:rsid w:val="00B117BB"/>
    <w:rsid w:val="00B44FEE"/>
    <w:rsid w:val="00B8158A"/>
    <w:rsid w:val="00BC7350"/>
    <w:rsid w:val="00C055DE"/>
    <w:rsid w:val="00C53BEF"/>
    <w:rsid w:val="00C5703E"/>
    <w:rsid w:val="00C75EEB"/>
    <w:rsid w:val="00D30E7A"/>
    <w:rsid w:val="00DD6234"/>
    <w:rsid w:val="00E262DC"/>
    <w:rsid w:val="00E3053F"/>
    <w:rsid w:val="00E61BEB"/>
    <w:rsid w:val="00E62E8C"/>
    <w:rsid w:val="00E64779"/>
    <w:rsid w:val="00E7071F"/>
    <w:rsid w:val="00EA5877"/>
    <w:rsid w:val="00EE6D58"/>
    <w:rsid w:val="00FB2390"/>
    <w:rsid w:val="00FC160D"/>
    <w:rsid w:val="00FD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4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F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F4D"/>
    <w:rPr>
      <w:color w:val="0000FF"/>
      <w:u w:val="single"/>
    </w:rPr>
  </w:style>
  <w:style w:type="character" w:styleId="a4">
    <w:name w:val="Emphasis"/>
    <w:basedOn w:val="a0"/>
    <w:uiPriority w:val="20"/>
    <w:qFormat/>
    <w:rsid w:val="00A01F4D"/>
    <w:rPr>
      <w:i/>
      <w:iCs/>
    </w:rPr>
  </w:style>
  <w:style w:type="paragraph" w:customStyle="1" w:styleId="s3">
    <w:name w:val="s_3"/>
    <w:basedOn w:val="a"/>
    <w:rsid w:val="00A0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0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1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A0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8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34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C5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703E"/>
  </w:style>
  <w:style w:type="paragraph" w:styleId="ab">
    <w:name w:val="footer"/>
    <w:basedOn w:val="a"/>
    <w:link w:val="ac"/>
    <w:uiPriority w:val="99"/>
    <w:unhideWhenUsed/>
    <w:rsid w:val="00C5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703E"/>
  </w:style>
  <w:style w:type="paragraph" w:styleId="ad">
    <w:name w:val="List Paragraph"/>
    <w:basedOn w:val="a"/>
    <w:uiPriority w:val="34"/>
    <w:qFormat/>
    <w:rsid w:val="003D1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www.consultant.ru/document/cons_doc_LAW_22481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4683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21895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29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8982/" TargetMode="External"/><Relationship Id="rId10" Type="http://schemas.openxmlformats.org/officeDocument/2006/relationships/hyperlink" Target="http://www.consultant.ru/document/cons_doc_law_1069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661/" TargetMode="External"/><Relationship Id="rId14" Type="http://schemas.openxmlformats.org/officeDocument/2006/relationships/hyperlink" Target="http://www.consultant.ru/document/cons_doc_law_100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Sveta</cp:lastModifiedBy>
  <cp:revision>8</cp:revision>
  <cp:lastPrinted>2018-03-30T04:49:00Z</cp:lastPrinted>
  <dcterms:created xsi:type="dcterms:W3CDTF">2018-03-30T07:18:00Z</dcterms:created>
  <dcterms:modified xsi:type="dcterms:W3CDTF">2018-04-22T09:27:00Z</dcterms:modified>
</cp:coreProperties>
</file>