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62" w:rsidRPr="00F250D4" w:rsidRDefault="00960662" w:rsidP="00F250D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</w:p>
    <w:p w:rsidR="00387F58" w:rsidRPr="00F250D4" w:rsidRDefault="00CE6E08" w:rsidP="00F25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0D4">
        <w:rPr>
          <w:rFonts w:ascii="Times New Roman" w:hAnsi="Times New Roman" w:cs="Times New Roman"/>
          <w:b/>
          <w:sz w:val="24"/>
          <w:szCs w:val="24"/>
        </w:rPr>
        <w:t>Э</w:t>
      </w:r>
      <w:r w:rsidR="00BC655E" w:rsidRPr="00F250D4">
        <w:rPr>
          <w:rFonts w:ascii="Times New Roman" w:hAnsi="Times New Roman" w:cs="Times New Roman"/>
          <w:b/>
          <w:sz w:val="24"/>
          <w:szCs w:val="24"/>
        </w:rPr>
        <w:t>ТИЧЕСКИЕ АСПЕКТЫ ПРОФЕССИОНАЛЬНОЙ ДЕЯТЕЛЬНОСТИ СЕСТРИНСКОГО ПЕРСОНАЛА ПРИ ОКАЗАНИИ ПОМОЩИ ПАЦИЕНТАМ</w:t>
      </w:r>
      <w:r w:rsidR="001A2635" w:rsidRPr="00F250D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C655E" w:rsidRPr="00F250D4">
        <w:rPr>
          <w:rFonts w:ascii="Times New Roman" w:hAnsi="Times New Roman" w:cs="Times New Roman"/>
          <w:b/>
          <w:sz w:val="24"/>
          <w:szCs w:val="24"/>
        </w:rPr>
        <w:t xml:space="preserve">С ОНКОЛОГИЧЕСКИМИ ЗАБОЛЕВАНИЯМИ </w:t>
      </w:r>
    </w:p>
    <w:p w:rsidR="00F250D4" w:rsidRPr="00F250D4" w:rsidRDefault="00F250D4" w:rsidP="00F250D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E07C3" w:rsidRPr="00292D51" w:rsidRDefault="006E07C3" w:rsidP="00F250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D51">
        <w:rPr>
          <w:rFonts w:ascii="Times New Roman" w:hAnsi="Times New Roman" w:cs="Times New Roman"/>
          <w:b/>
          <w:sz w:val="24"/>
          <w:szCs w:val="24"/>
        </w:rPr>
        <w:t xml:space="preserve">Е.Ю. </w:t>
      </w:r>
      <w:r w:rsidR="00960662" w:rsidRPr="00292D51">
        <w:rPr>
          <w:rFonts w:ascii="Times New Roman" w:hAnsi="Times New Roman" w:cs="Times New Roman"/>
          <w:b/>
          <w:sz w:val="24"/>
          <w:szCs w:val="24"/>
        </w:rPr>
        <w:t>Голоктионова,</w:t>
      </w:r>
    </w:p>
    <w:p w:rsidR="00F250D4" w:rsidRPr="00292D51" w:rsidRDefault="00CE3105" w:rsidP="00F250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D51">
        <w:rPr>
          <w:rFonts w:ascii="Times New Roman" w:hAnsi="Times New Roman" w:cs="Times New Roman"/>
          <w:b/>
          <w:sz w:val="24"/>
          <w:szCs w:val="24"/>
        </w:rPr>
        <w:t xml:space="preserve"> член специализированной секции ОПСА </w:t>
      </w:r>
    </w:p>
    <w:p w:rsidR="00CE3105" w:rsidRPr="00292D51" w:rsidRDefault="00CE3105" w:rsidP="00F250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D51">
        <w:rPr>
          <w:rFonts w:ascii="Times New Roman" w:hAnsi="Times New Roman" w:cs="Times New Roman"/>
          <w:b/>
          <w:sz w:val="24"/>
          <w:szCs w:val="24"/>
        </w:rPr>
        <w:t xml:space="preserve"> «Сестринское дело в первичном здравоохранении» </w:t>
      </w:r>
    </w:p>
    <w:p w:rsidR="00F250D4" w:rsidRPr="00B32E6D" w:rsidRDefault="00F250D4" w:rsidP="00F2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662" w:rsidRPr="00F250D4" w:rsidRDefault="00960662" w:rsidP="00F250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уважаемые коллеги!</w:t>
      </w:r>
    </w:p>
    <w:p w:rsidR="00960662" w:rsidRPr="00F250D4" w:rsidRDefault="00960662" w:rsidP="00F250D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</w:t>
      </w:r>
      <w:r w:rsid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осударственного доклада «О состоянии здоровья населения и организации здравоохранения Омской области» за 2017 год</w:t>
      </w:r>
      <w:r w:rsidR="00D80301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опубликованном на </w:t>
      </w:r>
      <w:r w:rsidR="001A2635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D80301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80301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здравоохранения Омской области,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ежегодно в Омской области регистрируется более 9 тыс. случаев заболеваний злокачественными новообразованиями. Наибольший удельный вес заболеваний приходится на возрастную группу 60 лет и старше. Среди </w:t>
      </w:r>
      <w:proofErr w:type="gramStart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заболевших</w:t>
      </w:r>
      <w:proofErr w:type="gramEnd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преобладают мужчины, в городе болеют больше, чем в области. Показатель </w:t>
      </w:r>
      <w:proofErr w:type="spellStart"/>
      <w:r w:rsidR="001A2635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заболеваемости</w:t>
      </w:r>
      <w:proofErr w:type="spellEnd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Омске </w:t>
      </w:r>
      <w:r w:rsidR="00D80301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517,3 человек  на 100 тыс. населения. </w:t>
      </w:r>
      <w:r w:rsidR="002E7758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аболеваемость населения злокачественными новообразованиями остается стабильно высокой</w:t>
      </w:r>
      <w:r w:rsidR="001A2635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определяет  актуальность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сестринским персоналом этических аспектов </w:t>
      </w:r>
      <w:r w:rsidR="001A2635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оказании медицинской помощи пациентам с онкологическими заболеваниями.  </w:t>
      </w:r>
    </w:p>
    <w:p w:rsidR="00200007" w:rsidRPr="00F250D4" w:rsidRDefault="00200007" w:rsidP="00F250D4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F250D4" w:rsidRDefault="00960662" w:rsidP="00F250D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</w:t>
      </w:r>
      <w:r w:rsidRPr="00F250D4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5E60AF" w:rsidRPr="00F250D4" w:rsidRDefault="005E60AF" w:rsidP="00F250D4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Узнавая о диагнозе и прогнозе, даже после радикально проведенного лечения, пациенты часто испытывают длительное астеническое состояние, чувство тревоги, подавленности. Повышенная мнительность, </w:t>
      </w:r>
      <w:proofErr w:type="spellStart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онкофобия</w:t>
      </w:r>
      <w:proofErr w:type="spellEnd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ведут к тому, что всякое нарушение самочувствия человек склонен расценивать как признак рецидива заболевания, появления метастазов. Лечение онкологического заболевания</w:t>
      </w: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избавляет от страха перед ним. Пациенты испытывают: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Беспокойство об оставляемых обязанностях.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 будет воспитывать детей, ухаживать за старым и беспомощным мужем, кто будет заботиться о даче, собаке и т.д.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Беспокойство о недоделанных делах. Ненаписанное завещание, невыполненные обещания, неразделенное имущество, недоделанная работа и др.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Переживания по поводу взаимоотношений с людьми: нужно успеть простить, примириться, объясниться и т.п.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Сожаление о потерях. Человеку не хочется уходить от того, что он любит и с чем связан крепчайшими узами.</w:t>
      </w:r>
    </w:p>
    <w:p w:rsidR="005E60AF" w:rsidRPr="00F250D4" w:rsidRDefault="005E60AF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Страх возможных болей, которые начнутся или усилятся в дальнейшем.</w:t>
      </w:r>
    </w:p>
    <w:p w:rsidR="005E60AF" w:rsidRPr="00F250D4" w:rsidRDefault="005E60AF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Страх одиночества. Больной боится остаться в момент смерти один.</w:t>
      </w:r>
    </w:p>
    <w:p w:rsidR="005F535E" w:rsidRPr="00F250D4" w:rsidRDefault="005F535E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Страх мучительных и тягостных физических и душевных переживаний в момент смерти.</w:t>
      </w:r>
    </w:p>
    <w:p w:rsidR="005E60AF" w:rsidRPr="00F250D4" w:rsidRDefault="005E60AF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Страх неизвестности, связанной с моментом умирания. Неизвестность всегда страшит. Особенно страшит неизвестность тех состояний и переживаний, которые будут сопровождать само умирание.</w:t>
      </w:r>
      <w:r w:rsidR="005F535E"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250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Умирающему человеку бывает очень страшно.</w:t>
      </w:r>
    </w:p>
    <w:p w:rsidR="00200007" w:rsidRPr="00F250D4" w:rsidRDefault="00200007" w:rsidP="00292D51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292D51" w:rsidRDefault="00960662" w:rsidP="00292D5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4</w:t>
      </w:r>
    </w:p>
    <w:p w:rsidR="005C6450" w:rsidRPr="00F250D4" w:rsidRDefault="005C6450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самых главных задач в деятельности медицинской сестры является умение рассеять страхи, опасения пациентов, тревогу и чувство неуверенности. Для больного человека забота и внимание </w:t>
      </w:r>
      <w:proofErr w:type="gramStart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proofErr w:type="gramEnd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физически, так и психически. Человек, желая выздороветь, ищет помощи, поддержки, заботы. Если 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получает нужных ему эмоций и действий со стороны 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 и медицинских работников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он может стать обидчивым, замкнутым, испытать чувство неудовлетворенности, которое отрицательно сказывается на процессе лечения. Забота 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сестры заключается не только в ее действиях, но и в ее словах. Помимо содержания слов, очень важно как их говорят, эмоциональная окраска речи. Терпение, вежливость и ласковость являются неотъемлемыми составляющими хорошего стиля работы. Такой подход, безусловно, помогает гораздо продуктивнее решить проблемы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пациента. 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еобходимые советы, направления поведения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пациента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7C5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во время болезни оказывают нужную помощь.</w:t>
      </w:r>
    </w:p>
    <w:p w:rsidR="00292D51" w:rsidRDefault="00292D51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D51" w:rsidRPr="00292D51" w:rsidRDefault="00292D51" w:rsidP="00292D5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5</w:t>
      </w:r>
    </w:p>
    <w:p w:rsidR="00937C5B" w:rsidRPr="00F250D4" w:rsidRDefault="00937C5B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помочь пациенту справиться со страхом, необходимо: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слушать;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невербальный язык;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эмоциональную поддержку;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общаться с пациентом открыто</w:t>
      </w:r>
      <w:proofErr w:type="gramEnd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доверительно;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относиться к нему с сочувствием;</w:t>
      </w:r>
    </w:p>
    <w:p w:rsidR="00D53956" w:rsidRPr="00F250D4" w:rsidRDefault="00D53956" w:rsidP="00292D51">
      <w:pPr>
        <w:pStyle w:val="aa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D53956" w:rsidRPr="00292D51" w:rsidRDefault="00292D51" w:rsidP="00292D5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честно отвечать на вопросы;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возможность задавать вопросы;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стараться удовлетворить психические, социальные и духовные потребности пациента;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предвидеть трудности и быть готовым</w:t>
      </w:r>
      <w:r w:rsidR="002E7758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их преодолению.</w:t>
      </w:r>
    </w:p>
    <w:p w:rsidR="00200007" w:rsidRPr="00F250D4" w:rsidRDefault="00200007" w:rsidP="00292D51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292D51" w:rsidRDefault="00960662" w:rsidP="00292D5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292D51" w:rsidRPr="00292D51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937C5B" w:rsidRPr="00F250D4" w:rsidRDefault="00937C5B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придерживаться следующих важных принципов общения, которые помогут вам достичь цели, не травмируя ни собственной психики, ни психики пациента.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>Старайтесь не усугубить эмоциональную травму пациента, нанесенную болезнью.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>Важно в каждом пациенте видеть</w:t>
      </w:r>
      <w:r w:rsidR="00960662" w:rsidRPr="00F250D4">
        <w:rPr>
          <w:rFonts w:ascii="Times New Roman" w:hAnsi="Times New Roman" w:cs="Times New Roman"/>
          <w:sz w:val="28"/>
          <w:szCs w:val="28"/>
        </w:rPr>
        <w:t>,</w:t>
      </w:r>
      <w:r w:rsidRPr="00F250D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960662" w:rsidRPr="00F250D4">
        <w:rPr>
          <w:rFonts w:ascii="Times New Roman" w:hAnsi="Times New Roman" w:cs="Times New Roman"/>
          <w:sz w:val="28"/>
          <w:szCs w:val="28"/>
        </w:rPr>
        <w:t>,</w:t>
      </w:r>
      <w:r w:rsidRPr="00F250D4">
        <w:rPr>
          <w:rFonts w:ascii="Times New Roman" w:hAnsi="Times New Roman" w:cs="Times New Roman"/>
          <w:sz w:val="28"/>
          <w:szCs w:val="28"/>
        </w:rPr>
        <w:t xml:space="preserve"> человека, личность. Не подавляйте его, не возвышайтесь над ним, будьте тоньше, интеллигентнее.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Помните, что легко ранить тяжелобольного грубостью и невниманием. 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Психические особенности, уровень интеллекта, характер и жизненный опыт пациентов разные (как, впрочем, у всех людей). Пациент может иметь свое мнение. Его видение ситуации, скорее всего, отличается </w:t>
      </w:r>
      <w:proofErr w:type="gramStart"/>
      <w:r w:rsidRPr="00F250D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250D4">
        <w:rPr>
          <w:rFonts w:ascii="Times New Roman" w:hAnsi="Times New Roman" w:cs="Times New Roman"/>
          <w:sz w:val="28"/>
          <w:szCs w:val="28"/>
        </w:rPr>
        <w:t xml:space="preserve"> вашего. Старайтесь понять, выразить уважение к точке зрения больного человека, </w:t>
      </w:r>
      <w:r w:rsidRPr="00F250D4">
        <w:rPr>
          <w:rFonts w:ascii="Times New Roman" w:hAnsi="Times New Roman" w:cs="Times New Roman"/>
          <w:sz w:val="28"/>
          <w:szCs w:val="28"/>
        </w:rPr>
        <w:lastRenderedPageBreak/>
        <w:t>деликатно поправить, не унизив чувство его достоинства. Умейте общаться с каждым.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>Не забывайте, что онкологическое заболевание  воспринимается в сознании каждого как угроза жизни. Поэтому тяжелое известие резко и внезапно меняет представление человека о его будущем, вызывает разнообразные психические реакции - от «отрицания» до агрессии. Воспринимайте это как реакцию защиты, постарайтесь мягко перевести разговор в позитивное русло.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Не следует быть уверенным в том, что вы можете полностью понять и осознать чувства и мысли онкологического </w:t>
      </w:r>
      <w:r w:rsidR="00A51A5D" w:rsidRPr="00F250D4">
        <w:rPr>
          <w:rFonts w:ascii="Times New Roman" w:hAnsi="Times New Roman" w:cs="Times New Roman"/>
          <w:sz w:val="28"/>
          <w:szCs w:val="28"/>
        </w:rPr>
        <w:t>пациента</w:t>
      </w:r>
      <w:r w:rsidRPr="00F250D4">
        <w:rPr>
          <w:rFonts w:ascii="Times New Roman" w:hAnsi="Times New Roman" w:cs="Times New Roman"/>
          <w:sz w:val="28"/>
          <w:szCs w:val="28"/>
        </w:rPr>
        <w:t>. Не осуждайте его, не стройте догматических суждений; мыслите позитивно.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Не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убивайте надежду, но помните, что «ложный оптимизм» тоже убивает ее.</w:t>
      </w:r>
    </w:p>
    <w:p w:rsidR="00937C5B" w:rsidRPr="00F250D4" w:rsidRDefault="00937C5B" w:rsidP="00F250D4">
      <w:pPr>
        <w:pStyle w:val="a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Старайтесь создать у пациента состояние психологического комфорта и доверия к медицинскому персоналу и, независимо от стадии заболевания, поддерживайте уверенность в получении им помощи. </w:t>
      </w:r>
    </w:p>
    <w:p w:rsidR="00200007" w:rsidRPr="00F250D4" w:rsidRDefault="00200007" w:rsidP="00F250D4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B32E6D" w:rsidRDefault="00960662" w:rsidP="00B32E6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B32E6D"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  <w:t>8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атмосферы доверия в общении между медсестрой и пациентом необходимо дать пациенту возможность почувствовать, что вам не безразлична его судьба</w:t>
      </w:r>
      <w:r w:rsidR="003462A2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действительно хотите ему помочь. Мед</w:t>
      </w:r>
      <w:r w:rsidR="00A51A5D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ицинской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сестре необходимо помнить, что всегда следует оставлять за собой ведущую роль и не переходить грань между доверием и панибратством. Медицинская сестра должна стараться способствовать возникновению между ней и пациентом </w:t>
      </w:r>
      <w:proofErr w:type="spellStart"/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="00167F4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(сопереживания)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7F4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установления доверительных отношений</w:t>
      </w:r>
      <w:r w:rsidR="00167F4B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убедить пациента в конфиденциальности ваших бесед. Получив представление об особенностях личности пациента, его эмоциональных переживаниях, мед</w:t>
      </w:r>
      <w:r w:rsidR="00A51A5D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ицинская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сестра может тактично разъяснить ему не только его права, но и обязанности, а также аккуратно подготовить к обследованиям и терапевтическим процедурам, изложив необходимую информацию в доступной форме. </w:t>
      </w:r>
    </w:p>
    <w:p w:rsidR="00960662" w:rsidRPr="00B32E6D" w:rsidRDefault="00960662" w:rsidP="00B32E6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</w:t>
      </w:r>
      <w:r w:rsidR="002B1BFE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B32E6D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243872" w:rsidRPr="00F250D4" w:rsidRDefault="00243872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помнить что</w:t>
      </w:r>
      <w:r w:rsidR="003462A2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зачастую</w:t>
      </w:r>
      <w:r w:rsidR="003462A2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</w:t>
      </w:r>
      <w:r w:rsidR="003462A2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собираясь на прием к врачу,  тщательно продумывает свой разговор с ним, старается не забыть все, что с его точки зрения является важным. Если врач и медицинская сестра  в процессе консультативного</w:t>
      </w:r>
      <w:r w:rsidRPr="00F250D4">
        <w:rPr>
          <w:rFonts w:ascii="Times New Roman" w:hAnsi="Times New Roman" w:cs="Times New Roman"/>
          <w:sz w:val="28"/>
          <w:szCs w:val="28"/>
        </w:rPr>
        <w:t xml:space="preserve"> приема окаж</w:t>
      </w:r>
      <w:r w:rsidR="003462A2" w:rsidRPr="00F250D4">
        <w:rPr>
          <w:rFonts w:ascii="Times New Roman" w:hAnsi="Times New Roman" w:cs="Times New Roman"/>
          <w:sz w:val="28"/>
          <w:szCs w:val="28"/>
        </w:rPr>
        <w:t>у</w:t>
      </w:r>
      <w:r w:rsidRPr="00F250D4">
        <w:rPr>
          <w:rFonts w:ascii="Times New Roman" w:hAnsi="Times New Roman" w:cs="Times New Roman"/>
          <w:sz w:val="28"/>
          <w:szCs w:val="28"/>
        </w:rPr>
        <w:t>тся невнимательным</w:t>
      </w:r>
      <w:r w:rsidR="003462A2" w:rsidRPr="00F250D4">
        <w:rPr>
          <w:rFonts w:ascii="Times New Roman" w:hAnsi="Times New Roman" w:cs="Times New Roman"/>
          <w:sz w:val="28"/>
          <w:szCs w:val="28"/>
        </w:rPr>
        <w:t>и</w:t>
      </w:r>
      <w:r w:rsidRPr="00F250D4">
        <w:rPr>
          <w:rFonts w:ascii="Times New Roman" w:hAnsi="Times New Roman" w:cs="Times New Roman"/>
          <w:sz w:val="28"/>
          <w:szCs w:val="28"/>
        </w:rPr>
        <w:t>, буд</w:t>
      </w:r>
      <w:r w:rsidR="003462A2" w:rsidRPr="00F250D4">
        <w:rPr>
          <w:rFonts w:ascii="Times New Roman" w:hAnsi="Times New Roman" w:cs="Times New Roman"/>
          <w:sz w:val="28"/>
          <w:szCs w:val="28"/>
        </w:rPr>
        <w:t>у</w:t>
      </w:r>
      <w:r w:rsidRPr="00F250D4">
        <w:rPr>
          <w:rFonts w:ascii="Times New Roman" w:hAnsi="Times New Roman" w:cs="Times New Roman"/>
          <w:sz w:val="28"/>
          <w:szCs w:val="28"/>
        </w:rPr>
        <w:t xml:space="preserve">т отвлекаться посторонними делами, то у пациента останется чувство неудовлетворенности от встречи с ними. Каждый пациент хочет, чтобы время, отведенное для его приема, было полностью сконцентрировано на нем. </w:t>
      </w:r>
      <w:r w:rsidR="003462A2" w:rsidRPr="00F250D4">
        <w:rPr>
          <w:rFonts w:ascii="Times New Roman" w:hAnsi="Times New Roman" w:cs="Times New Roman"/>
          <w:sz w:val="28"/>
          <w:szCs w:val="28"/>
        </w:rPr>
        <w:t xml:space="preserve"> </w:t>
      </w:r>
      <w:r w:rsidRPr="00F250D4">
        <w:rPr>
          <w:rFonts w:ascii="Times New Roman" w:hAnsi="Times New Roman" w:cs="Times New Roman"/>
          <w:sz w:val="28"/>
          <w:szCs w:val="28"/>
        </w:rPr>
        <w:t xml:space="preserve">Иногда сама обстановка в кабинете врача не благоприятствует контакту с </w:t>
      </w:r>
      <w:r w:rsidR="003462A2" w:rsidRPr="00F250D4">
        <w:rPr>
          <w:rFonts w:ascii="Times New Roman" w:hAnsi="Times New Roman" w:cs="Times New Roman"/>
          <w:sz w:val="28"/>
          <w:szCs w:val="28"/>
        </w:rPr>
        <w:t>пациентом</w:t>
      </w:r>
      <w:r w:rsidRPr="00F250D4">
        <w:rPr>
          <w:rFonts w:ascii="Times New Roman" w:hAnsi="Times New Roman" w:cs="Times New Roman"/>
          <w:sz w:val="28"/>
          <w:szCs w:val="28"/>
        </w:rPr>
        <w:t xml:space="preserve">. В кабинет без стука входят сотрудники, не обращая внимания на занятость врача, куда-то срочно его вызывают. Исследование может прерываться. Как тут не вспомнить слова Горация: «В присутствии больного да умолкнут разговоры, и исчезнет смех, так как над всеми господствует болезнь!». В кабинете должны быть созданы комфортные условия для проведения приема. Пациент во время проводимого исследования не должен быть виден лицам, входящим в кабинет. Поэтому следует предусмотреть ширму, закрывающую место для раздевания и кушетку, на которой проводится обследование. Подход к </w:t>
      </w:r>
      <w:r w:rsidR="003462A2" w:rsidRPr="00F250D4">
        <w:rPr>
          <w:rFonts w:ascii="Times New Roman" w:hAnsi="Times New Roman" w:cs="Times New Roman"/>
          <w:sz w:val="28"/>
          <w:szCs w:val="28"/>
        </w:rPr>
        <w:t xml:space="preserve">пациенту </w:t>
      </w:r>
      <w:r w:rsidRPr="00F250D4">
        <w:rPr>
          <w:rFonts w:ascii="Times New Roman" w:hAnsi="Times New Roman" w:cs="Times New Roman"/>
          <w:sz w:val="28"/>
          <w:szCs w:val="28"/>
        </w:rPr>
        <w:t xml:space="preserve">в поликлинике должен быть строго индивидуальным. Грубыми нарушениями являются невнимание к рассказу </w:t>
      </w:r>
      <w:r w:rsidR="003462A2" w:rsidRPr="00F250D4">
        <w:rPr>
          <w:rFonts w:ascii="Times New Roman" w:hAnsi="Times New Roman" w:cs="Times New Roman"/>
          <w:sz w:val="28"/>
          <w:szCs w:val="28"/>
        </w:rPr>
        <w:t xml:space="preserve">пациента </w:t>
      </w:r>
      <w:r w:rsidRPr="00F250D4">
        <w:rPr>
          <w:rFonts w:ascii="Times New Roman" w:hAnsi="Times New Roman" w:cs="Times New Roman"/>
          <w:sz w:val="28"/>
          <w:szCs w:val="28"/>
        </w:rPr>
        <w:t xml:space="preserve">о своем заболевании, поспешность при </w:t>
      </w:r>
      <w:r w:rsidR="003462A2" w:rsidRPr="00F250D4">
        <w:rPr>
          <w:rFonts w:ascii="Times New Roman" w:hAnsi="Times New Roman" w:cs="Times New Roman"/>
          <w:sz w:val="28"/>
          <w:szCs w:val="28"/>
        </w:rPr>
        <w:t xml:space="preserve">его </w:t>
      </w:r>
      <w:r w:rsidRPr="00F250D4">
        <w:rPr>
          <w:rFonts w:ascii="Times New Roman" w:hAnsi="Times New Roman" w:cs="Times New Roman"/>
          <w:sz w:val="28"/>
          <w:szCs w:val="28"/>
        </w:rPr>
        <w:t xml:space="preserve">обследовании.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и в последующем неуместны упреки в позднем обращении к врачам («А где вы были раньше?» и т.д.). </w:t>
      </w:r>
    </w:p>
    <w:p w:rsidR="00200007" w:rsidRPr="00F250D4" w:rsidRDefault="00200007" w:rsidP="00B32E6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B32E6D" w:rsidRDefault="00960662" w:rsidP="00B32E6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B32E6D"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  <w:t>10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Онкологические заболевания зачастую </w:t>
      </w:r>
      <w:r w:rsidR="00F20C7D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требуют хирургических вмешательств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пациенты</w:t>
      </w:r>
      <w:r w:rsidRPr="00F250D4">
        <w:rPr>
          <w:rFonts w:ascii="Times New Roman" w:hAnsi="Times New Roman" w:cs="Times New Roman"/>
          <w:sz w:val="28"/>
          <w:szCs w:val="28"/>
        </w:rPr>
        <w:t xml:space="preserve"> часто переходят на инвалидность.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 Посещая пациента на дому, важно установить хорошие в</w:t>
      </w:r>
      <w:r w:rsidRPr="00F250D4">
        <w:rPr>
          <w:rFonts w:ascii="Times New Roman" w:hAnsi="Times New Roman" w:cs="Times New Roman"/>
          <w:sz w:val="28"/>
          <w:szCs w:val="28"/>
        </w:rPr>
        <w:t xml:space="preserve">заимоотношения медицинской сестры  с родственниками пациента. Актуальность этой проблемы 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для </w:t>
      </w:r>
      <w:r w:rsidRPr="00F250D4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пациента с </w:t>
      </w:r>
      <w:r w:rsidRPr="00F250D4">
        <w:rPr>
          <w:rFonts w:ascii="Times New Roman" w:hAnsi="Times New Roman" w:cs="Times New Roman"/>
          <w:sz w:val="28"/>
          <w:szCs w:val="28"/>
        </w:rPr>
        <w:t>онкологическ</w:t>
      </w:r>
      <w:r w:rsidR="00014175" w:rsidRPr="00F250D4">
        <w:rPr>
          <w:rFonts w:ascii="Times New Roman" w:hAnsi="Times New Roman" w:cs="Times New Roman"/>
          <w:sz w:val="28"/>
          <w:szCs w:val="28"/>
        </w:rPr>
        <w:t>им заболеванием</w:t>
      </w:r>
      <w:r w:rsidRPr="00F250D4">
        <w:rPr>
          <w:rFonts w:ascii="Times New Roman" w:hAnsi="Times New Roman" w:cs="Times New Roman"/>
          <w:sz w:val="28"/>
          <w:szCs w:val="28"/>
        </w:rPr>
        <w:t xml:space="preserve"> </w:t>
      </w:r>
      <w:r w:rsidR="00014175" w:rsidRPr="00F250D4">
        <w:rPr>
          <w:rFonts w:ascii="Times New Roman" w:hAnsi="Times New Roman" w:cs="Times New Roman"/>
          <w:sz w:val="28"/>
          <w:szCs w:val="28"/>
        </w:rPr>
        <w:t>подчас не менее драматична</w:t>
      </w:r>
      <w:r w:rsidRPr="00F250D4">
        <w:rPr>
          <w:rFonts w:ascii="Times New Roman" w:hAnsi="Times New Roman" w:cs="Times New Roman"/>
          <w:sz w:val="28"/>
          <w:szCs w:val="28"/>
        </w:rPr>
        <w:t xml:space="preserve">. Например, для матери видеть страдание и смерть своего ребенка много страшнее, чем самой пойти по этому пути. Понятие идентификации, отождествления человека со своей семьей и </w:t>
      </w:r>
      <w:proofErr w:type="gramStart"/>
      <w:r w:rsidRPr="00F250D4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="00014175" w:rsidRPr="00F250D4">
        <w:rPr>
          <w:rFonts w:ascii="Times New Roman" w:hAnsi="Times New Roman" w:cs="Times New Roman"/>
          <w:sz w:val="28"/>
          <w:szCs w:val="28"/>
        </w:rPr>
        <w:t xml:space="preserve">, </w:t>
      </w:r>
      <w:r w:rsidRPr="00F250D4">
        <w:rPr>
          <w:rFonts w:ascii="Times New Roman" w:hAnsi="Times New Roman" w:cs="Times New Roman"/>
          <w:sz w:val="28"/>
          <w:szCs w:val="28"/>
        </w:rPr>
        <w:t xml:space="preserve"> приводит к тому, что родственник проходит все те </w:t>
      </w:r>
      <w:r w:rsidRPr="00F250D4">
        <w:rPr>
          <w:rFonts w:ascii="Times New Roman" w:hAnsi="Times New Roman" w:cs="Times New Roman"/>
          <w:sz w:val="28"/>
          <w:szCs w:val="28"/>
        </w:rPr>
        <w:lastRenderedPageBreak/>
        <w:t xml:space="preserve">же стадии психологического стресса, что и сам пациент. При этом интересы 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пациента </w:t>
      </w:r>
      <w:r w:rsidRPr="00F250D4">
        <w:rPr>
          <w:rFonts w:ascii="Times New Roman" w:hAnsi="Times New Roman" w:cs="Times New Roman"/>
          <w:sz w:val="28"/>
          <w:szCs w:val="28"/>
        </w:rPr>
        <w:t>должн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ы выступать на первый план. </w:t>
      </w:r>
      <w:r w:rsidR="00D26C44" w:rsidRPr="00F250D4">
        <w:rPr>
          <w:rFonts w:ascii="Times New Roman" w:hAnsi="Times New Roman" w:cs="Times New Roman"/>
          <w:sz w:val="28"/>
          <w:szCs w:val="28"/>
        </w:rPr>
        <w:t xml:space="preserve">Не смотря на </w:t>
      </w:r>
      <w:r w:rsidRPr="00F250D4">
        <w:rPr>
          <w:rFonts w:ascii="Times New Roman" w:hAnsi="Times New Roman" w:cs="Times New Roman"/>
          <w:sz w:val="28"/>
          <w:szCs w:val="28"/>
        </w:rPr>
        <w:t>занят</w:t>
      </w:r>
      <w:r w:rsidR="00D26C44" w:rsidRPr="00F250D4">
        <w:rPr>
          <w:rFonts w:ascii="Times New Roman" w:hAnsi="Times New Roman" w:cs="Times New Roman"/>
          <w:sz w:val="28"/>
          <w:szCs w:val="28"/>
        </w:rPr>
        <w:t>ость</w:t>
      </w:r>
      <w:r w:rsidRPr="00F250D4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D26C44" w:rsidRPr="00F250D4">
        <w:rPr>
          <w:rFonts w:ascii="Times New Roman" w:hAnsi="Times New Roman" w:cs="Times New Roman"/>
          <w:sz w:val="28"/>
          <w:szCs w:val="28"/>
        </w:rPr>
        <w:t>ой сестры</w:t>
      </w:r>
      <w:r w:rsidRPr="00F250D4">
        <w:rPr>
          <w:rFonts w:ascii="Times New Roman" w:hAnsi="Times New Roman" w:cs="Times New Roman"/>
          <w:sz w:val="28"/>
          <w:szCs w:val="28"/>
        </w:rPr>
        <w:t>, она должен найти время, чтобы побеседовать с родственниками пациента, особенно с далеко зашедшим процессом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 заболевания</w:t>
      </w:r>
      <w:r w:rsidRPr="00F250D4">
        <w:rPr>
          <w:rFonts w:ascii="Times New Roman" w:hAnsi="Times New Roman" w:cs="Times New Roman"/>
          <w:sz w:val="28"/>
          <w:szCs w:val="28"/>
        </w:rPr>
        <w:t xml:space="preserve">. </w:t>
      </w:r>
      <w:r w:rsidR="00014175" w:rsidRPr="00F250D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F250D4">
        <w:rPr>
          <w:rFonts w:ascii="Times New Roman" w:hAnsi="Times New Roman" w:cs="Times New Roman"/>
          <w:sz w:val="28"/>
          <w:szCs w:val="28"/>
        </w:rPr>
        <w:t xml:space="preserve">объяснить родственникам пациента, что следует избегать как чрезмерной опеки, так и упреков в мнительности. </w:t>
      </w:r>
    </w:p>
    <w:p w:rsidR="00200007" w:rsidRPr="00F250D4" w:rsidRDefault="00200007" w:rsidP="00B32E6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B32E6D" w:rsidRDefault="00960662" w:rsidP="00B32E6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951B12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B32E6D">
        <w:rPr>
          <w:rFonts w:ascii="Times New Roman" w:hAnsi="Times New Roman" w:cs="Times New Roman"/>
          <w:b/>
          <w:caps/>
          <w:sz w:val="24"/>
          <w:szCs w:val="24"/>
          <w:u w:val="single"/>
          <w:lang w:val="en-US"/>
        </w:rPr>
        <w:t>1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hAnsi="Times New Roman" w:cs="Times New Roman"/>
          <w:sz w:val="28"/>
          <w:szCs w:val="28"/>
        </w:rPr>
        <w:t>Обращается внимание родственников на создание доброжелательного щадящего микроклимата в семье. Необходимо переориентировать родственников на оказание посильной помощи больному</w:t>
      </w:r>
      <w:r w:rsidR="006448E1" w:rsidRPr="00F250D4">
        <w:rPr>
          <w:rFonts w:ascii="Times New Roman" w:hAnsi="Times New Roman" w:cs="Times New Roman"/>
          <w:sz w:val="28"/>
          <w:szCs w:val="28"/>
        </w:rPr>
        <w:t xml:space="preserve"> члену семьи</w:t>
      </w:r>
      <w:r w:rsidRPr="00F250D4">
        <w:rPr>
          <w:rFonts w:ascii="Times New Roman" w:hAnsi="Times New Roman" w:cs="Times New Roman"/>
          <w:sz w:val="28"/>
          <w:szCs w:val="28"/>
        </w:rPr>
        <w:t>:</w:t>
      </w:r>
    </w:p>
    <w:p w:rsidR="00BC655E" w:rsidRPr="00F250D4" w:rsidRDefault="00BC655E" w:rsidP="00F250D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Адаптировать пациента к жизни в новых условиях.</w:t>
      </w:r>
    </w:p>
    <w:p w:rsidR="00BC655E" w:rsidRPr="00F250D4" w:rsidRDefault="00BC655E" w:rsidP="00F250D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членов семьи навыкам ухода за пациентами.</w:t>
      </w:r>
    </w:p>
    <w:p w:rsidR="00BC655E" w:rsidRPr="00F250D4" w:rsidRDefault="00BC655E" w:rsidP="00F250D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ответственность семьи за качество предоставляемого ухода, включающего: обеспечение адекватного рациона питания и питьевого режима, помощь при гиг</w:t>
      </w:r>
      <w:r w:rsidR="00D26C44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иенических процедурах и посещении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туалета, поддержание психоэмоционального статуса пациента.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может проводиться в формах выдачи печатной информации</w:t>
      </w:r>
      <w:r w:rsidR="006448E1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(обучающей литературы: готовых брошюр, буклетов или подготовленных во время консультации памяток) и личной беседы.</w:t>
      </w:r>
    </w:p>
    <w:p w:rsidR="006448E1" w:rsidRPr="00F250D4" w:rsidRDefault="006448E1" w:rsidP="00F250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у  пациента ложного чувства  вины перед близкими, страха</w:t>
      </w:r>
      <w:r w:rsidR="00D26C44"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 обузой для них, у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частковая медицинская сестра должна обсудить с родственниками оптимальную линию их поведения в данной ситуации</w:t>
      </w:r>
      <w:r w:rsidRPr="00F250D4">
        <w:rPr>
          <w:rFonts w:ascii="Times New Roman" w:hAnsi="Times New Roman" w:cs="Times New Roman"/>
          <w:sz w:val="28"/>
          <w:szCs w:val="28"/>
        </w:rPr>
        <w:t xml:space="preserve">, направленную на убеждение пациента </w:t>
      </w:r>
      <w:proofErr w:type="gramStart"/>
      <w:r w:rsidRPr="00F250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250D4">
        <w:rPr>
          <w:rFonts w:ascii="Times New Roman" w:hAnsi="Times New Roman" w:cs="Times New Roman"/>
          <w:sz w:val="28"/>
          <w:szCs w:val="28"/>
        </w:rPr>
        <w:t xml:space="preserve"> обратном. Например, может быть уместной фраза: «Дайте возможность вашим детям выразить любовь к вам, ухаживая за вами. Принимайте их любовь с 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радостью. Ведь это их благодарность за то, что вы сделали для них в детстве».</w:t>
      </w:r>
    </w:p>
    <w:p w:rsidR="00B32E6D" w:rsidRPr="00B32E6D" w:rsidRDefault="00B32E6D" w:rsidP="00B32E6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  <w:lang w:val="en-US"/>
        </w:rPr>
      </w:pPr>
    </w:p>
    <w:p w:rsidR="00960662" w:rsidRPr="00B32E6D" w:rsidRDefault="00960662" w:rsidP="00B32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2B1BFE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</w:t>
      </w:r>
      <w:r w:rsidR="00951B12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Pr="00B32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5CD3" w:rsidRPr="00F250D4" w:rsidRDefault="006448E1" w:rsidP="00F250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следние месяцы существования таких пациентов, если они пре</w:t>
      </w:r>
      <w:r w:rsidRPr="00F250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бывают</w:t>
      </w:r>
      <w:r w:rsidRPr="00F250D4">
        <w:rPr>
          <w:rFonts w:ascii="Times New Roman" w:hAnsi="Times New Roman" w:cs="Times New Roman"/>
          <w:sz w:val="28"/>
          <w:szCs w:val="28"/>
        </w:rPr>
        <w:t xml:space="preserve"> не в стационаре, а дома, протекают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 в весьма тягостной обста</w:t>
      </w:r>
      <w:r w:rsidR="005A5CD3" w:rsidRPr="00F250D4">
        <w:rPr>
          <w:rFonts w:ascii="Times New Roman" w:hAnsi="Times New Roman" w:cs="Times New Roman"/>
          <w:sz w:val="28"/>
          <w:szCs w:val="28"/>
        </w:rPr>
        <w:softHyphen/>
        <w:t>новке.</w:t>
      </w:r>
      <w:r w:rsidRPr="00F250D4">
        <w:rPr>
          <w:rFonts w:ascii="Times New Roman" w:hAnsi="Times New Roman" w:cs="Times New Roman"/>
          <w:sz w:val="28"/>
          <w:szCs w:val="28"/>
        </w:rPr>
        <w:t xml:space="preserve"> </w:t>
      </w:r>
      <w:r w:rsidR="005A5CD3" w:rsidRPr="00F250D4">
        <w:rPr>
          <w:rFonts w:ascii="Times New Roman" w:hAnsi="Times New Roman" w:cs="Times New Roman"/>
          <w:sz w:val="28"/>
          <w:szCs w:val="28"/>
        </w:rPr>
        <w:t>И</w:t>
      </w:r>
      <w:r w:rsidRPr="00F250D4">
        <w:rPr>
          <w:rFonts w:ascii="Times New Roman" w:hAnsi="Times New Roman" w:cs="Times New Roman"/>
          <w:sz w:val="28"/>
          <w:szCs w:val="28"/>
        </w:rPr>
        <w:t xml:space="preserve">менно в </w:t>
      </w:r>
      <w:r w:rsidRPr="00F250D4">
        <w:rPr>
          <w:rFonts w:ascii="Times New Roman" w:hAnsi="Times New Roman" w:cs="Times New Roman"/>
          <w:sz w:val="28"/>
          <w:szCs w:val="28"/>
        </w:rPr>
        <w:lastRenderedPageBreak/>
        <w:t>этом периоде пациенты больше всего нуждаются в достаточно многообразных формах паллиа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тивной помощи, которая включает в себя, в первую очередь, ока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зание противо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болевой помощи, а также борьбу с такими тягостными симптомами, как тошнота и рвота, запоры, слабость, плохой аппетит, одышка, де</w:t>
      </w:r>
      <w:r w:rsidRPr="00F250D4">
        <w:rPr>
          <w:rFonts w:ascii="Times New Roman" w:hAnsi="Times New Roman" w:cs="Times New Roman"/>
          <w:sz w:val="28"/>
          <w:szCs w:val="28"/>
        </w:rPr>
        <w:softHyphen/>
        <w:t xml:space="preserve">прессия. 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Необходимо объяснить родственникам, что </w:t>
      </w:r>
      <w:r w:rsidRPr="00F250D4">
        <w:rPr>
          <w:rFonts w:ascii="Times New Roman" w:hAnsi="Times New Roman" w:cs="Times New Roman"/>
          <w:sz w:val="28"/>
          <w:szCs w:val="28"/>
        </w:rPr>
        <w:t>член</w:t>
      </w:r>
      <w:r w:rsidR="005A5CD3" w:rsidRPr="00F250D4">
        <w:rPr>
          <w:rFonts w:ascii="Times New Roman" w:hAnsi="Times New Roman" w:cs="Times New Roman"/>
          <w:sz w:val="28"/>
          <w:szCs w:val="28"/>
        </w:rPr>
        <w:t>ы</w:t>
      </w:r>
      <w:r w:rsidRPr="00F250D4">
        <w:rPr>
          <w:rFonts w:ascii="Times New Roman" w:hAnsi="Times New Roman" w:cs="Times New Roman"/>
          <w:sz w:val="28"/>
          <w:szCs w:val="28"/>
        </w:rPr>
        <w:t xml:space="preserve"> семьи, не должны забывать, что их близкий че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ловек нуждается в специально подобранной и приготовленной, удобной для употребления пище. Семья должна знать, какие препараты и лекарства следует да</w:t>
      </w:r>
      <w:r w:rsidR="005A5CD3" w:rsidRPr="00F250D4">
        <w:rPr>
          <w:rFonts w:ascii="Times New Roman" w:hAnsi="Times New Roman" w:cs="Times New Roman"/>
          <w:sz w:val="28"/>
          <w:szCs w:val="28"/>
        </w:rPr>
        <w:t>ва</w:t>
      </w:r>
      <w:r w:rsidRPr="00F250D4">
        <w:rPr>
          <w:rFonts w:ascii="Times New Roman" w:hAnsi="Times New Roman" w:cs="Times New Roman"/>
          <w:sz w:val="28"/>
          <w:szCs w:val="28"/>
        </w:rPr>
        <w:t xml:space="preserve">ть </w:t>
      </w:r>
      <w:r w:rsidR="005A5CD3" w:rsidRPr="00F250D4">
        <w:rPr>
          <w:rFonts w:ascii="Times New Roman" w:hAnsi="Times New Roman" w:cs="Times New Roman"/>
          <w:sz w:val="28"/>
          <w:szCs w:val="28"/>
        </w:rPr>
        <w:t>тяжело</w:t>
      </w:r>
      <w:r w:rsidRPr="00F250D4">
        <w:rPr>
          <w:rFonts w:ascii="Times New Roman" w:hAnsi="Times New Roman" w:cs="Times New Roman"/>
          <w:sz w:val="28"/>
          <w:szCs w:val="28"/>
        </w:rPr>
        <w:t>больному, как произ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вести ту или иную процедуру для об</w:t>
      </w:r>
      <w:r w:rsidRPr="00F250D4">
        <w:rPr>
          <w:rFonts w:ascii="Times New Roman" w:hAnsi="Times New Roman" w:cs="Times New Roman"/>
          <w:sz w:val="28"/>
          <w:szCs w:val="28"/>
        </w:rPr>
        <w:softHyphen/>
        <w:t xml:space="preserve">легчения 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его </w:t>
      </w:r>
      <w:r w:rsidRPr="00F250D4">
        <w:rPr>
          <w:rFonts w:ascii="Times New Roman" w:hAnsi="Times New Roman" w:cs="Times New Roman"/>
          <w:sz w:val="28"/>
          <w:szCs w:val="28"/>
        </w:rPr>
        <w:t>страданий, всему этому и должна обучать медицинская сестра.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  </w:t>
      </w:r>
      <w:r w:rsidRPr="00F250D4">
        <w:rPr>
          <w:rFonts w:ascii="Times New Roman" w:hAnsi="Times New Roman" w:cs="Times New Roman"/>
          <w:sz w:val="28"/>
          <w:szCs w:val="28"/>
        </w:rPr>
        <w:t>Главной задачей паллиативной помощи является поддержка состояния благополучия, а иногда и улучшение общего само</w:t>
      </w:r>
      <w:r w:rsidRPr="00F250D4">
        <w:rPr>
          <w:rFonts w:ascii="Times New Roman" w:hAnsi="Times New Roman" w:cs="Times New Roman"/>
          <w:sz w:val="28"/>
          <w:szCs w:val="28"/>
        </w:rPr>
        <w:softHyphen/>
        <w:t>чувствия больного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F250D4">
        <w:rPr>
          <w:rFonts w:ascii="Times New Roman" w:hAnsi="Times New Roman" w:cs="Times New Roman"/>
          <w:sz w:val="28"/>
          <w:szCs w:val="28"/>
        </w:rPr>
        <w:t>, находящегося в терминальной стадии заболева</w:t>
      </w:r>
      <w:r w:rsidRPr="00F250D4">
        <w:rPr>
          <w:rFonts w:ascii="Times New Roman" w:hAnsi="Times New Roman" w:cs="Times New Roman"/>
          <w:sz w:val="28"/>
          <w:szCs w:val="28"/>
        </w:rPr>
        <w:softHyphen/>
        <w:t xml:space="preserve">ния. </w:t>
      </w:r>
      <w:r w:rsidR="005A5CD3" w:rsidRPr="00F25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007" w:rsidRPr="00F250D4" w:rsidRDefault="00200007" w:rsidP="00F250D4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B32E6D" w:rsidRDefault="00960662" w:rsidP="00B32E6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D46443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</w:t>
      </w:r>
      <w:r w:rsidR="00951B12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6448E1" w:rsidRPr="00F250D4" w:rsidRDefault="006448E1" w:rsidP="00F250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Это период, когда день за днем наступает ухудшение. Следует постоянно информировать родственников, что происходит, советовать не оставлять без внимания и ухода пациента до последних минут его жизни. </w:t>
      </w:r>
    </w:p>
    <w:p w:rsidR="00BC655E" w:rsidRPr="00F250D4" w:rsidRDefault="00BC655E" w:rsidP="00F250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D4">
        <w:rPr>
          <w:rFonts w:ascii="Times New Roman" w:hAnsi="Times New Roman" w:cs="Times New Roman"/>
          <w:sz w:val="28"/>
          <w:szCs w:val="28"/>
        </w:rPr>
        <w:t xml:space="preserve">Полная самоотдача, оптимизм, вера в огромные возможности человеческого организма позволяют медицинской сестре не пасовать перед трудностями и добиваться желаемого результата. Эти качества </w:t>
      </w:r>
      <w:r w:rsidR="001E0E43" w:rsidRPr="00F250D4">
        <w:rPr>
          <w:rFonts w:ascii="Times New Roman" w:hAnsi="Times New Roman" w:cs="Times New Roman"/>
          <w:sz w:val="28"/>
          <w:szCs w:val="28"/>
        </w:rPr>
        <w:t>каждая</w:t>
      </w:r>
      <w:r w:rsidRPr="00F250D4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1E0E43" w:rsidRPr="00F250D4">
        <w:rPr>
          <w:rFonts w:ascii="Times New Roman" w:hAnsi="Times New Roman" w:cs="Times New Roman"/>
          <w:sz w:val="28"/>
          <w:szCs w:val="28"/>
        </w:rPr>
        <w:t>ая сестра</w:t>
      </w:r>
      <w:r w:rsidRPr="00F250D4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1E0E43" w:rsidRPr="00F250D4">
        <w:rPr>
          <w:rFonts w:ascii="Times New Roman" w:hAnsi="Times New Roman" w:cs="Times New Roman"/>
          <w:sz w:val="28"/>
          <w:szCs w:val="28"/>
        </w:rPr>
        <w:t>а</w:t>
      </w:r>
      <w:r w:rsidRPr="00F250D4">
        <w:rPr>
          <w:rFonts w:ascii="Times New Roman" w:hAnsi="Times New Roman" w:cs="Times New Roman"/>
          <w:sz w:val="28"/>
          <w:szCs w:val="28"/>
        </w:rPr>
        <w:t xml:space="preserve"> развивать и совершенствовать всю жизнь, помня, что вершиной </w:t>
      </w:r>
      <w:r w:rsidR="001E0E43" w:rsidRPr="00F250D4">
        <w:rPr>
          <w:rFonts w:ascii="Times New Roman" w:hAnsi="Times New Roman" w:cs="Times New Roman"/>
          <w:sz w:val="28"/>
          <w:szCs w:val="28"/>
        </w:rPr>
        <w:t xml:space="preserve">медицинской этики </w:t>
      </w:r>
      <w:r w:rsidRPr="00F250D4">
        <w:rPr>
          <w:rFonts w:ascii="Times New Roman" w:hAnsi="Times New Roman" w:cs="Times New Roman"/>
          <w:sz w:val="28"/>
          <w:szCs w:val="28"/>
        </w:rPr>
        <w:t>является полное доверие пациентов.</w:t>
      </w:r>
    </w:p>
    <w:p w:rsidR="00200007" w:rsidRPr="00F250D4" w:rsidRDefault="00200007" w:rsidP="00F250D4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60662" w:rsidRPr="00B32E6D" w:rsidRDefault="00960662" w:rsidP="00B32E6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A7A1F" w:rsidRPr="00B32E6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13</w:t>
      </w:r>
    </w:p>
    <w:p w:rsidR="00960662" w:rsidRPr="00F250D4" w:rsidRDefault="00960662" w:rsidP="00F250D4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Благодарю за внимание!</w:t>
      </w:r>
    </w:p>
    <w:p w:rsidR="00960662" w:rsidRPr="00F250D4" w:rsidRDefault="00960662" w:rsidP="00F250D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662" w:rsidRPr="00F250D4" w:rsidSect="00F250D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F6" w:rsidRDefault="00492DF6" w:rsidP="00660FFE">
      <w:pPr>
        <w:spacing w:after="0" w:line="240" w:lineRule="auto"/>
      </w:pPr>
      <w:r>
        <w:separator/>
      </w:r>
    </w:p>
  </w:endnote>
  <w:endnote w:type="continuationSeparator" w:id="0">
    <w:p w:rsidR="00492DF6" w:rsidRDefault="00492DF6" w:rsidP="0066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997756"/>
      <w:docPartObj>
        <w:docPartGallery w:val="Page Numbers (Bottom of Page)"/>
        <w:docPartUnique/>
      </w:docPartObj>
    </w:sdtPr>
    <w:sdtEndPr/>
    <w:sdtContent>
      <w:p w:rsidR="00937C5B" w:rsidRDefault="00D30C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E6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7C5B" w:rsidRDefault="00937C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F6" w:rsidRDefault="00492DF6" w:rsidP="00660FFE">
      <w:pPr>
        <w:spacing w:after="0" w:line="240" w:lineRule="auto"/>
      </w:pPr>
      <w:r>
        <w:separator/>
      </w:r>
    </w:p>
  </w:footnote>
  <w:footnote w:type="continuationSeparator" w:id="0">
    <w:p w:rsidR="00492DF6" w:rsidRDefault="00492DF6" w:rsidP="00660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8E2"/>
    <w:multiLevelType w:val="hybridMultilevel"/>
    <w:tmpl w:val="596E49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62D5D"/>
    <w:multiLevelType w:val="hybridMultilevel"/>
    <w:tmpl w:val="F77E5D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6487322"/>
    <w:multiLevelType w:val="hybridMultilevel"/>
    <w:tmpl w:val="BEAC6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52245D"/>
    <w:multiLevelType w:val="hybridMultilevel"/>
    <w:tmpl w:val="6A3259C6"/>
    <w:lvl w:ilvl="0" w:tplc="7F8CB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598"/>
    <w:rsid w:val="000053E2"/>
    <w:rsid w:val="00014175"/>
    <w:rsid w:val="00024453"/>
    <w:rsid w:val="00057E33"/>
    <w:rsid w:val="00075D9D"/>
    <w:rsid w:val="000A70A2"/>
    <w:rsid w:val="000B53AB"/>
    <w:rsid w:val="000D06EA"/>
    <w:rsid w:val="001378EF"/>
    <w:rsid w:val="00157772"/>
    <w:rsid w:val="00167F4B"/>
    <w:rsid w:val="001A2635"/>
    <w:rsid w:val="001B40FD"/>
    <w:rsid w:val="001D017B"/>
    <w:rsid w:val="001E0E43"/>
    <w:rsid w:val="00200007"/>
    <w:rsid w:val="00212F89"/>
    <w:rsid w:val="00223362"/>
    <w:rsid w:val="00233C10"/>
    <w:rsid w:val="00243872"/>
    <w:rsid w:val="00292D51"/>
    <w:rsid w:val="002B1BFE"/>
    <w:rsid w:val="002B5D10"/>
    <w:rsid w:val="002C24F2"/>
    <w:rsid w:val="002C2663"/>
    <w:rsid w:val="002E7758"/>
    <w:rsid w:val="002F6992"/>
    <w:rsid w:val="0033299B"/>
    <w:rsid w:val="003462A2"/>
    <w:rsid w:val="00387F58"/>
    <w:rsid w:val="003C49BF"/>
    <w:rsid w:val="00413DF2"/>
    <w:rsid w:val="00460AA9"/>
    <w:rsid w:val="00492DF6"/>
    <w:rsid w:val="00493BB7"/>
    <w:rsid w:val="004E09C0"/>
    <w:rsid w:val="004F3B57"/>
    <w:rsid w:val="005201A1"/>
    <w:rsid w:val="0053710B"/>
    <w:rsid w:val="00544400"/>
    <w:rsid w:val="0057195C"/>
    <w:rsid w:val="005800D6"/>
    <w:rsid w:val="00580D9B"/>
    <w:rsid w:val="005962A9"/>
    <w:rsid w:val="0059755A"/>
    <w:rsid w:val="005A5CD3"/>
    <w:rsid w:val="005B55D5"/>
    <w:rsid w:val="005C4E9E"/>
    <w:rsid w:val="005C6450"/>
    <w:rsid w:val="005E60AF"/>
    <w:rsid w:val="005F535E"/>
    <w:rsid w:val="00607528"/>
    <w:rsid w:val="00614598"/>
    <w:rsid w:val="006448E1"/>
    <w:rsid w:val="00653E93"/>
    <w:rsid w:val="00654597"/>
    <w:rsid w:val="006554AA"/>
    <w:rsid w:val="00660FFE"/>
    <w:rsid w:val="006B5649"/>
    <w:rsid w:val="006E07C3"/>
    <w:rsid w:val="006F2BCC"/>
    <w:rsid w:val="006F737A"/>
    <w:rsid w:val="0071024E"/>
    <w:rsid w:val="00745ED3"/>
    <w:rsid w:val="00746E68"/>
    <w:rsid w:val="007553F6"/>
    <w:rsid w:val="007723D4"/>
    <w:rsid w:val="007752E3"/>
    <w:rsid w:val="007A1857"/>
    <w:rsid w:val="007E1D22"/>
    <w:rsid w:val="0083560E"/>
    <w:rsid w:val="00845F57"/>
    <w:rsid w:val="008545A3"/>
    <w:rsid w:val="0088099F"/>
    <w:rsid w:val="008913CA"/>
    <w:rsid w:val="0089360A"/>
    <w:rsid w:val="00893CB1"/>
    <w:rsid w:val="008979A8"/>
    <w:rsid w:val="008B6781"/>
    <w:rsid w:val="008C0681"/>
    <w:rsid w:val="008C69D9"/>
    <w:rsid w:val="008C7E79"/>
    <w:rsid w:val="008D3AC7"/>
    <w:rsid w:val="008E142E"/>
    <w:rsid w:val="008F787C"/>
    <w:rsid w:val="00904C1E"/>
    <w:rsid w:val="00912799"/>
    <w:rsid w:val="00915EC4"/>
    <w:rsid w:val="00926ECF"/>
    <w:rsid w:val="009274AC"/>
    <w:rsid w:val="00937C5B"/>
    <w:rsid w:val="00945C4B"/>
    <w:rsid w:val="00951B12"/>
    <w:rsid w:val="00960662"/>
    <w:rsid w:val="00962A20"/>
    <w:rsid w:val="009767E6"/>
    <w:rsid w:val="009B087D"/>
    <w:rsid w:val="009B7C48"/>
    <w:rsid w:val="009C643D"/>
    <w:rsid w:val="009F3433"/>
    <w:rsid w:val="00A0528D"/>
    <w:rsid w:val="00A147D2"/>
    <w:rsid w:val="00A173B0"/>
    <w:rsid w:val="00A51A5D"/>
    <w:rsid w:val="00AB5962"/>
    <w:rsid w:val="00B01224"/>
    <w:rsid w:val="00B020D0"/>
    <w:rsid w:val="00B06F65"/>
    <w:rsid w:val="00B32E6D"/>
    <w:rsid w:val="00B54E5F"/>
    <w:rsid w:val="00B61D2E"/>
    <w:rsid w:val="00B8393C"/>
    <w:rsid w:val="00BA3465"/>
    <w:rsid w:val="00BA4A17"/>
    <w:rsid w:val="00BB0A6C"/>
    <w:rsid w:val="00BB3A9D"/>
    <w:rsid w:val="00BC44F1"/>
    <w:rsid w:val="00BC655E"/>
    <w:rsid w:val="00BF5C34"/>
    <w:rsid w:val="00C30E07"/>
    <w:rsid w:val="00C61C08"/>
    <w:rsid w:val="00C730BD"/>
    <w:rsid w:val="00C86463"/>
    <w:rsid w:val="00CB73B4"/>
    <w:rsid w:val="00CD4A88"/>
    <w:rsid w:val="00CE3105"/>
    <w:rsid w:val="00CE6E08"/>
    <w:rsid w:val="00D01B78"/>
    <w:rsid w:val="00D26C44"/>
    <w:rsid w:val="00D30C0D"/>
    <w:rsid w:val="00D37C02"/>
    <w:rsid w:val="00D46443"/>
    <w:rsid w:val="00D53956"/>
    <w:rsid w:val="00D55D73"/>
    <w:rsid w:val="00D70C44"/>
    <w:rsid w:val="00D80301"/>
    <w:rsid w:val="00D83C95"/>
    <w:rsid w:val="00D84056"/>
    <w:rsid w:val="00D841E7"/>
    <w:rsid w:val="00D86A67"/>
    <w:rsid w:val="00DA0DC1"/>
    <w:rsid w:val="00DD734B"/>
    <w:rsid w:val="00DE129D"/>
    <w:rsid w:val="00DF7D3B"/>
    <w:rsid w:val="00E27A57"/>
    <w:rsid w:val="00E80A4B"/>
    <w:rsid w:val="00E87068"/>
    <w:rsid w:val="00EB2138"/>
    <w:rsid w:val="00EC48E3"/>
    <w:rsid w:val="00EF26A0"/>
    <w:rsid w:val="00F20C7D"/>
    <w:rsid w:val="00F250D4"/>
    <w:rsid w:val="00F97E60"/>
    <w:rsid w:val="00FA7A1F"/>
    <w:rsid w:val="00FF0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E0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0FFE"/>
  </w:style>
  <w:style w:type="paragraph" w:styleId="a6">
    <w:name w:val="footer"/>
    <w:basedOn w:val="a"/>
    <w:link w:val="a7"/>
    <w:uiPriority w:val="99"/>
    <w:unhideWhenUsed/>
    <w:rsid w:val="0066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0FFE"/>
  </w:style>
  <w:style w:type="paragraph" w:styleId="a8">
    <w:name w:val="Balloon Text"/>
    <w:basedOn w:val="a"/>
    <w:link w:val="a9"/>
    <w:uiPriority w:val="99"/>
    <w:semiHidden/>
    <w:unhideWhenUsed/>
    <w:rsid w:val="00F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A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4A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E60A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CE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E0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0FFE"/>
  </w:style>
  <w:style w:type="paragraph" w:styleId="a6">
    <w:name w:val="footer"/>
    <w:basedOn w:val="a"/>
    <w:link w:val="a7"/>
    <w:uiPriority w:val="99"/>
    <w:unhideWhenUsed/>
    <w:rsid w:val="0066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0FFE"/>
  </w:style>
  <w:style w:type="paragraph" w:styleId="a8">
    <w:name w:val="Balloon Text"/>
    <w:basedOn w:val="a"/>
    <w:link w:val="a9"/>
    <w:uiPriority w:val="99"/>
    <w:semiHidden/>
    <w:unhideWhenUsed/>
    <w:rsid w:val="00F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A1AE-DD02-4512-9B10-44EA7D9E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</dc:creator>
  <cp:keywords/>
  <dc:description/>
  <cp:lastModifiedBy>Sveta</cp:lastModifiedBy>
  <cp:revision>126</cp:revision>
  <cp:lastPrinted>2018-03-20T07:33:00Z</cp:lastPrinted>
  <dcterms:created xsi:type="dcterms:W3CDTF">2018-03-10T05:07:00Z</dcterms:created>
  <dcterms:modified xsi:type="dcterms:W3CDTF">2018-04-23T18:14:00Z</dcterms:modified>
</cp:coreProperties>
</file>