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FCC0" w14:textId="51ABE3BF" w:rsidR="004D4B26" w:rsidRPr="00C777E9" w:rsidRDefault="00C777E9" w:rsidP="00C777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777E9">
        <w:rPr>
          <w:rFonts w:ascii="Times New Roman" w:hAnsi="Times New Roman" w:cs="Times New Roman"/>
          <w:b/>
          <w:caps/>
          <w:sz w:val="28"/>
          <w:szCs w:val="28"/>
          <w:lang w:val="en-US"/>
        </w:rPr>
        <w:t>V</w:t>
      </w:r>
      <w:r w:rsidRPr="00C777E9">
        <w:rPr>
          <w:rFonts w:ascii="Times New Roman" w:hAnsi="Times New Roman" w:cs="Times New Roman"/>
          <w:b/>
          <w:caps/>
          <w:sz w:val="28"/>
          <w:szCs w:val="28"/>
        </w:rPr>
        <w:t xml:space="preserve"> Всероссийский конгресс с международным участием</w:t>
      </w:r>
      <w:r w:rsidR="00513F9D">
        <w:rPr>
          <w:rFonts w:ascii="Times New Roman" w:hAnsi="Times New Roman" w:cs="Times New Roman"/>
          <w:b/>
          <w:caps/>
          <w:sz w:val="28"/>
          <w:szCs w:val="28"/>
        </w:rPr>
        <w:t xml:space="preserve">: «30 ЛЕТ ВО ИМЯ ПРОФЕССИИ» </w:t>
      </w:r>
    </w:p>
    <w:p w14:paraId="1297406C" w14:textId="77777777" w:rsidR="00C777E9" w:rsidRPr="00C777E9" w:rsidRDefault="00C777E9" w:rsidP="00C777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777E9">
        <w:rPr>
          <w:rFonts w:ascii="Times New Roman" w:hAnsi="Times New Roman" w:cs="Times New Roman"/>
          <w:b/>
          <w:caps/>
          <w:sz w:val="28"/>
          <w:szCs w:val="28"/>
        </w:rPr>
        <w:t>5-7 октября 2022 года Санкт-Петербург</w:t>
      </w:r>
    </w:p>
    <w:p w14:paraId="4F8F2D93" w14:textId="77777777" w:rsidR="00C777E9" w:rsidRPr="00C777E9" w:rsidRDefault="00C777E9" w:rsidP="00C77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C777E9">
        <w:rPr>
          <w:rFonts w:ascii="Times New Roman" w:hAnsi="Times New Roman" w:cs="Times New Roman"/>
          <w:b/>
          <w:sz w:val="28"/>
          <w:szCs w:val="28"/>
        </w:rPr>
        <w:t>как это было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14:paraId="42D43F09" w14:textId="0473E175" w:rsidR="00C777E9" w:rsidRPr="00513F9D" w:rsidRDefault="00C777E9" w:rsidP="00C777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F9D">
        <w:rPr>
          <w:rFonts w:ascii="Times New Roman" w:hAnsi="Times New Roman" w:cs="Times New Roman"/>
          <w:sz w:val="24"/>
          <w:szCs w:val="24"/>
        </w:rPr>
        <w:t>«</w:t>
      </w:r>
      <w:r w:rsidRPr="00513F9D">
        <w:rPr>
          <w:rFonts w:ascii="Times New Roman" w:hAnsi="Times New Roman" w:cs="Times New Roman"/>
          <w:b/>
          <w:i/>
          <w:sz w:val="24"/>
          <w:szCs w:val="24"/>
        </w:rPr>
        <w:t>30 лет во имя профессии</w:t>
      </w:r>
      <w:r w:rsidRPr="00513F9D">
        <w:rPr>
          <w:rFonts w:ascii="Times New Roman" w:hAnsi="Times New Roman" w:cs="Times New Roman"/>
          <w:sz w:val="24"/>
          <w:szCs w:val="24"/>
        </w:rPr>
        <w:t xml:space="preserve">» - девиз и лейтмотив </w:t>
      </w:r>
      <w:r w:rsidR="00513F9D" w:rsidRPr="00513F9D">
        <w:rPr>
          <w:rFonts w:ascii="Times New Roman" w:hAnsi="Times New Roman" w:cs="Times New Roman"/>
          <w:sz w:val="24"/>
          <w:szCs w:val="24"/>
        </w:rPr>
        <w:t>всех мероприятий,</w:t>
      </w:r>
      <w:r w:rsidRPr="00513F9D">
        <w:rPr>
          <w:rFonts w:ascii="Times New Roman" w:hAnsi="Times New Roman" w:cs="Times New Roman"/>
          <w:sz w:val="24"/>
          <w:szCs w:val="24"/>
        </w:rPr>
        <w:t xml:space="preserve"> проводимых не только в дни Конгресса, но в течение всего юбилейного года. Мы стали свидетелями </w:t>
      </w:r>
      <w:r w:rsidR="00513F9D" w:rsidRPr="00513F9D">
        <w:rPr>
          <w:rFonts w:ascii="Times New Roman" w:hAnsi="Times New Roman" w:cs="Times New Roman"/>
          <w:sz w:val="24"/>
          <w:szCs w:val="24"/>
        </w:rPr>
        <w:t>целого марафона,</w:t>
      </w:r>
      <w:r w:rsidRPr="00513F9D">
        <w:rPr>
          <w:rFonts w:ascii="Times New Roman" w:hAnsi="Times New Roman" w:cs="Times New Roman"/>
          <w:sz w:val="24"/>
          <w:szCs w:val="24"/>
        </w:rPr>
        <w:t xml:space="preserve"> объявленного РАМС и принимали в них непосредственное участие. Венцом всех праздничных мероприятий стал Конгресс.</w:t>
      </w:r>
    </w:p>
    <w:p w14:paraId="638325EB" w14:textId="77777777" w:rsidR="00C777E9" w:rsidRPr="00513F9D" w:rsidRDefault="00C777E9" w:rsidP="008F52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F9D">
        <w:rPr>
          <w:rFonts w:ascii="Times New Roman" w:hAnsi="Times New Roman" w:cs="Times New Roman"/>
          <w:sz w:val="24"/>
          <w:szCs w:val="24"/>
        </w:rPr>
        <w:t xml:space="preserve">Итак, дружной командой </w:t>
      </w:r>
      <w:r w:rsidR="008F52BC" w:rsidRPr="00513F9D">
        <w:rPr>
          <w:rFonts w:ascii="Times New Roman" w:hAnsi="Times New Roman" w:cs="Times New Roman"/>
          <w:sz w:val="24"/>
          <w:szCs w:val="24"/>
        </w:rPr>
        <w:t xml:space="preserve">из 32 </w:t>
      </w:r>
      <w:r w:rsidRPr="00513F9D">
        <w:rPr>
          <w:rFonts w:ascii="Times New Roman" w:hAnsi="Times New Roman" w:cs="Times New Roman"/>
          <w:sz w:val="24"/>
          <w:szCs w:val="24"/>
        </w:rPr>
        <w:t>лидеров, профессионалов и единомышленников делегация от Омской профессиональной сестринской ассоциации</w:t>
      </w:r>
      <w:r w:rsidR="008F52BC" w:rsidRPr="00513F9D">
        <w:rPr>
          <w:rFonts w:ascii="Times New Roman" w:hAnsi="Times New Roman" w:cs="Times New Roman"/>
          <w:sz w:val="24"/>
          <w:szCs w:val="24"/>
        </w:rPr>
        <w:t xml:space="preserve"> стартовала из Омска. Санкт-Петербург встретил нас по осеннему моросящим дождем и яркими красками золото-багряных листьев скверов и садов. Но ни осенняя погода, ни содрогающая всю мировую общественность политическая ситуация, не испугала представителей сестринского и акушерского дела, фельдшеров и лаборантов, и других специалистов, спешивших в эти дни в гостиницу Холидей-Инн, которая стала местом притяжения членов Ассоциации медицинских сестер России</w:t>
      </w:r>
      <w:r w:rsidR="00625E75" w:rsidRPr="00513F9D">
        <w:rPr>
          <w:rFonts w:ascii="Times New Roman" w:hAnsi="Times New Roman" w:cs="Times New Roman"/>
          <w:sz w:val="24"/>
          <w:szCs w:val="24"/>
        </w:rPr>
        <w:t>.</w:t>
      </w:r>
    </w:p>
    <w:p w14:paraId="3952868F" w14:textId="46ABEFF2" w:rsidR="0044707C" w:rsidRPr="00513F9D" w:rsidRDefault="0044707C" w:rsidP="008F52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F9D">
        <w:rPr>
          <w:rFonts w:ascii="Times New Roman" w:hAnsi="Times New Roman" w:cs="Times New Roman"/>
          <w:sz w:val="24"/>
          <w:szCs w:val="24"/>
        </w:rPr>
        <w:t xml:space="preserve">Первый день Конгресса – регистрация, выставка фирм-производителей и, конечно же, яркое и торжественное открытие – ПАРАД АССОАЦИАЦИЙ, еще </w:t>
      </w:r>
      <w:r w:rsidR="001053D5" w:rsidRPr="00513F9D">
        <w:rPr>
          <w:rFonts w:ascii="Times New Roman" w:hAnsi="Times New Roman" w:cs="Times New Roman"/>
          <w:sz w:val="24"/>
          <w:szCs w:val="24"/>
        </w:rPr>
        <w:t>раз,</w:t>
      </w:r>
      <w:r w:rsidRPr="00513F9D">
        <w:rPr>
          <w:rFonts w:ascii="Times New Roman" w:hAnsi="Times New Roman" w:cs="Times New Roman"/>
          <w:sz w:val="24"/>
          <w:szCs w:val="24"/>
        </w:rPr>
        <w:t xml:space="preserve"> подчеркнувший всю многонациональность, разносторонность и необъятность нашей профессии и нашей страны в целом. Мы ликовали, когда наш президент Татьяна Александровна Зорина шла в сопровождении наших коллег Миллер Надежды и Сорокина Игоря в национальных костюмах с дарами от Омского </w:t>
      </w:r>
      <w:r w:rsidR="00513F9D" w:rsidRPr="00513F9D">
        <w:rPr>
          <w:rFonts w:ascii="Times New Roman" w:hAnsi="Times New Roman" w:cs="Times New Roman"/>
          <w:sz w:val="24"/>
          <w:szCs w:val="24"/>
        </w:rPr>
        <w:t>Прииртышья</w:t>
      </w:r>
      <w:r w:rsidRPr="00513F9D">
        <w:rPr>
          <w:rFonts w:ascii="Times New Roman" w:hAnsi="Times New Roman" w:cs="Times New Roman"/>
          <w:sz w:val="24"/>
          <w:szCs w:val="24"/>
        </w:rPr>
        <w:t xml:space="preserve">. </w:t>
      </w:r>
      <w:r w:rsidR="001053D5" w:rsidRPr="00513F9D">
        <w:rPr>
          <w:rFonts w:ascii="Times New Roman" w:hAnsi="Times New Roman" w:cs="Times New Roman"/>
          <w:sz w:val="24"/>
          <w:szCs w:val="24"/>
        </w:rPr>
        <w:t>Наши глаза наполняли слезинки, а сердца, а от гордости, когда в премьерном фильме «30 лет во имя профессии», посвященном истории РАМС видели знакомые лица наших медицинских сестер. Тронули и вдохновили приветственные выступления гостей: М.А. Мурашко – министра здравоохранения РФ, Х. Каттона – исполнительного директора Международного совета медицинских сестер, М. Йокинен – президента европейского форума сестринских и акушерских ассоциаций, а также представителей Минздрава России, Профсоюза работников здравоохранения</w:t>
      </w:r>
      <w:r w:rsidR="007766FF" w:rsidRPr="00513F9D">
        <w:rPr>
          <w:rFonts w:ascii="Times New Roman" w:hAnsi="Times New Roman" w:cs="Times New Roman"/>
          <w:sz w:val="24"/>
          <w:szCs w:val="24"/>
        </w:rPr>
        <w:t xml:space="preserve">, </w:t>
      </w:r>
      <w:r w:rsidR="001053D5" w:rsidRPr="00513F9D">
        <w:rPr>
          <w:rFonts w:ascii="Times New Roman" w:hAnsi="Times New Roman" w:cs="Times New Roman"/>
          <w:sz w:val="24"/>
          <w:szCs w:val="24"/>
        </w:rPr>
        <w:t xml:space="preserve">представителей правительства Ленинградской области и </w:t>
      </w:r>
      <w:r w:rsidR="007766FF" w:rsidRPr="00513F9D">
        <w:rPr>
          <w:rFonts w:ascii="Times New Roman" w:hAnsi="Times New Roman" w:cs="Times New Roman"/>
          <w:sz w:val="24"/>
          <w:szCs w:val="24"/>
        </w:rPr>
        <w:t xml:space="preserve">председателя комитета по развитию туризма Санкт-Петербурга, многие из которых доступны к просмотру на страничке РАМС в контакте, но самым ярким и самым трогательным стало обращение от В.А. Саркисовой – бессменного лидера нашей национальной Ассоциации. В этот день вручались почетные награды: медалью «ГОРДОСТЬ АССОЦИАЦИИ» награждены Зорина Т.А. и Бучко О.А.; благодарность Министерства здравоохранения РФ из рук Главного внештатного специалиста по управлению сестринской деятельности – заслуженно получила </w:t>
      </w:r>
      <w:r w:rsidR="004D1EEC" w:rsidRPr="00513F9D">
        <w:rPr>
          <w:rFonts w:ascii="Times New Roman" w:hAnsi="Times New Roman" w:cs="Times New Roman"/>
          <w:sz w:val="24"/>
          <w:szCs w:val="24"/>
        </w:rPr>
        <w:t>Садовенко И.А.</w:t>
      </w:r>
      <w:r w:rsidR="007766FF" w:rsidRPr="00513F9D">
        <w:rPr>
          <w:rFonts w:ascii="Times New Roman" w:hAnsi="Times New Roman" w:cs="Times New Roman"/>
          <w:sz w:val="24"/>
          <w:szCs w:val="24"/>
        </w:rPr>
        <w:t xml:space="preserve">  День завершился праздничным фуршетом, как </w:t>
      </w:r>
      <w:r w:rsidR="004D1EEC" w:rsidRPr="00513F9D">
        <w:rPr>
          <w:rFonts w:ascii="Times New Roman" w:hAnsi="Times New Roman" w:cs="Times New Roman"/>
          <w:sz w:val="24"/>
          <w:szCs w:val="24"/>
        </w:rPr>
        <w:t xml:space="preserve">и полагается в юбилей, мы имели возможность неформального общения с коллегами из 53 регионов России, коллег из Донецкой и Луганской народных республик, а </w:t>
      </w:r>
      <w:r w:rsidR="00513F9D" w:rsidRPr="00513F9D">
        <w:rPr>
          <w:rFonts w:ascii="Times New Roman" w:hAnsi="Times New Roman" w:cs="Times New Roman"/>
          <w:sz w:val="24"/>
          <w:szCs w:val="24"/>
        </w:rPr>
        <w:t>также</w:t>
      </w:r>
      <w:r w:rsidR="004D1EEC" w:rsidRPr="00513F9D">
        <w:rPr>
          <w:rFonts w:ascii="Times New Roman" w:hAnsi="Times New Roman" w:cs="Times New Roman"/>
          <w:sz w:val="24"/>
          <w:szCs w:val="24"/>
        </w:rPr>
        <w:t xml:space="preserve"> из Белоруссии, Кыргызстана</w:t>
      </w:r>
      <w:r w:rsidR="00513F9D">
        <w:rPr>
          <w:rFonts w:ascii="Times New Roman" w:hAnsi="Times New Roman" w:cs="Times New Roman"/>
          <w:sz w:val="24"/>
          <w:szCs w:val="24"/>
        </w:rPr>
        <w:t>,</w:t>
      </w:r>
      <w:r w:rsidR="00513F9D" w:rsidRPr="00513F9D">
        <w:rPr>
          <w:rFonts w:ascii="Times New Roman" w:hAnsi="Times New Roman" w:cs="Times New Roman"/>
          <w:sz w:val="24"/>
          <w:szCs w:val="24"/>
        </w:rPr>
        <w:t xml:space="preserve"> Казахстана</w:t>
      </w:r>
      <w:r w:rsidR="004D1EEC" w:rsidRPr="00513F9D">
        <w:rPr>
          <w:rFonts w:ascii="Times New Roman" w:hAnsi="Times New Roman" w:cs="Times New Roman"/>
          <w:sz w:val="24"/>
          <w:szCs w:val="24"/>
        </w:rPr>
        <w:t>.</w:t>
      </w:r>
    </w:p>
    <w:p w14:paraId="2E00DBCA" w14:textId="77777777" w:rsidR="00B17064" w:rsidRPr="00513F9D" w:rsidRDefault="00383563" w:rsidP="0038356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3F9D">
        <w:rPr>
          <w:rFonts w:ascii="Times New Roman" w:hAnsi="Times New Roman" w:cs="Times New Roman"/>
          <w:sz w:val="24"/>
          <w:szCs w:val="24"/>
        </w:rPr>
        <w:t>Второй день, собрал всех на пленарное заседание в конгресс холл «Московский», аккредитованная часть мероприятия состояла из докладов: Семеновой Т.В., заместителя министра здравоохранения РФ «</w:t>
      </w:r>
      <w:r w:rsidRPr="00513F9D">
        <w:rPr>
          <w:rFonts w:ascii="Times New Roman" w:hAnsi="Times New Roman" w:cs="Times New Roman"/>
          <w:i/>
          <w:sz w:val="24"/>
          <w:szCs w:val="24"/>
        </w:rPr>
        <w:t>Стратегические направления Российского здравоохранения. Роль сестринского персонала в достижении поставленных целей</w:t>
      </w:r>
      <w:r w:rsidRPr="00513F9D">
        <w:rPr>
          <w:rFonts w:ascii="Times New Roman" w:hAnsi="Times New Roman" w:cs="Times New Roman"/>
          <w:sz w:val="24"/>
          <w:szCs w:val="24"/>
        </w:rPr>
        <w:t>», Саркисовой В.А. «</w:t>
      </w:r>
      <w:r w:rsidRPr="00513F9D">
        <w:rPr>
          <w:rFonts w:ascii="Times New Roman" w:hAnsi="Times New Roman" w:cs="Times New Roman"/>
          <w:i/>
          <w:sz w:val="24"/>
          <w:szCs w:val="24"/>
        </w:rPr>
        <w:t>30 лет развития сестринской профессии</w:t>
      </w:r>
      <w:r w:rsidRPr="00513F9D">
        <w:rPr>
          <w:rFonts w:ascii="Times New Roman" w:hAnsi="Times New Roman" w:cs="Times New Roman"/>
          <w:sz w:val="24"/>
          <w:szCs w:val="24"/>
        </w:rPr>
        <w:t>», Габоян Я.С. «</w:t>
      </w:r>
      <w:r w:rsidRPr="00513F9D">
        <w:rPr>
          <w:rFonts w:ascii="Times New Roman" w:hAnsi="Times New Roman" w:cs="Times New Roman"/>
          <w:i/>
          <w:sz w:val="24"/>
          <w:szCs w:val="24"/>
        </w:rPr>
        <w:t>Стратегические перспективы развития профессии</w:t>
      </w:r>
      <w:r w:rsidRPr="00513F9D">
        <w:rPr>
          <w:rFonts w:ascii="Times New Roman" w:hAnsi="Times New Roman" w:cs="Times New Roman"/>
          <w:sz w:val="24"/>
          <w:szCs w:val="24"/>
        </w:rPr>
        <w:t>», Дружининой Т.В. «</w:t>
      </w:r>
      <w:r w:rsidR="00F91DF7" w:rsidRPr="00513F9D">
        <w:rPr>
          <w:rFonts w:ascii="Times New Roman" w:hAnsi="Times New Roman" w:cs="Times New Roman"/>
          <w:i/>
          <w:sz w:val="24"/>
          <w:szCs w:val="24"/>
        </w:rPr>
        <w:t>Манифестарная эстетика профессии медицинская сестра, ее модификация</w:t>
      </w:r>
      <w:r w:rsidRPr="00513F9D">
        <w:rPr>
          <w:rFonts w:ascii="Times New Roman" w:hAnsi="Times New Roman" w:cs="Times New Roman"/>
          <w:sz w:val="24"/>
          <w:szCs w:val="24"/>
        </w:rPr>
        <w:t>»</w:t>
      </w:r>
      <w:r w:rsidR="00F91DF7" w:rsidRPr="00513F9D">
        <w:rPr>
          <w:rFonts w:ascii="Times New Roman" w:hAnsi="Times New Roman" w:cs="Times New Roman"/>
          <w:sz w:val="24"/>
          <w:szCs w:val="24"/>
        </w:rPr>
        <w:t>, Агаповой Ю.В. «</w:t>
      </w:r>
      <w:r w:rsidR="00F91DF7" w:rsidRPr="00513F9D">
        <w:rPr>
          <w:rFonts w:ascii="Times New Roman" w:hAnsi="Times New Roman" w:cs="Times New Roman"/>
          <w:i/>
          <w:sz w:val="24"/>
          <w:szCs w:val="24"/>
        </w:rPr>
        <w:t xml:space="preserve">Через игольное ушко или стратегия развития </w:t>
      </w:r>
      <w:r w:rsidR="00F91DF7" w:rsidRPr="00513F9D">
        <w:rPr>
          <w:rFonts w:ascii="Times New Roman" w:hAnsi="Times New Roman" w:cs="Times New Roman"/>
          <w:i/>
          <w:sz w:val="24"/>
          <w:szCs w:val="24"/>
        </w:rPr>
        <w:lastRenderedPageBreak/>
        <w:t>сестринского дела</w:t>
      </w:r>
      <w:r w:rsidR="00F91DF7" w:rsidRPr="00513F9D">
        <w:rPr>
          <w:rFonts w:ascii="Times New Roman" w:hAnsi="Times New Roman" w:cs="Times New Roman"/>
          <w:sz w:val="24"/>
          <w:szCs w:val="24"/>
        </w:rPr>
        <w:t>», Самойленко В.В. «</w:t>
      </w:r>
      <w:r w:rsidR="00F91DF7" w:rsidRPr="00513F9D">
        <w:rPr>
          <w:rFonts w:ascii="Times New Roman" w:hAnsi="Times New Roman" w:cs="Times New Roman"/>
          <w:i/>
          <w:sz w:val="24"/>
          <w:szCs w:val="24"/>
        </w:rPr>
        <w:t>Услышать друг друга</w:t>
      </w:r>
      <w:r w:rsidR="00F91DF7" w:rsidRPr="00513F9D">
        <w:rPr>
          <w:rFonts w:ascii="Times New Roman" w:hAnsi="Times New Roman" w:cs="Times New Roman"/>
          <w:sz w:val="24"/>
          <w:szCs w:val="24"/>
        </w:rPr>
        <w:t>»</w:t>
      </w:r>
      <w:r w:rsidR="00B17064" w:rsidRPr="00513F9D">
        <w:rPr>
          <w:rFonts w:ascii="Times New Roman" w:hAnsi="Times New Roman" w:cs="Times New Roman"/>
          <w:sz w:val="24"/>
          <w:szCs w:val="24"/>
        </w:rPr>
        <w:t xml:space="preserve">, свой практический опыт развития и применения профессии представили коллеги из Белоруссии, </w:t>
      </w:r>
      <w:r w:rsidR="00F91DF7" w:rsidRPr="00513F9D">
        <w:rPr>
          <w:rFonts w:ascii="Times New Roman" w:hAnsi="Times New Roman" w:cs="Times New Roman"/>
          <w:sz w:val="24"/>
          <w:szCs w:val="24"/>
        </w:rPr>
        <w:t xml:space="preserve"> </w:t>
      </w:r>
      <w:r w:rsidR="00B17064" w:rsidRPr="00513F9D">
        <w:rPr>
          <w:rFonts w:ascii="Times New Roman" w:hAnsi="Times New Roman" w:cs="Times New Roman"/>
          <w:sz w:val="24"/>
          <w:szCs w:val="24"/>
        </w:rPr>
        <w:t xml:space="preserve">Кыргызстана, Казахстана. </w:t>
      </w:r>
    </w:p>
    <w:p w14:paraId="71FCA4EE" w14:textId="04DAA11D" w:rsidR="00C777E9" w:rsidRPr="00513F9D" w:rsidRDefault="00D170C4" w:rsidP="005522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3F9D">
        <w:rPr>
          <w:rFonts w:ascii="Times New Roman" w:hAnsi="Times New Roman" w:cs="Times New Roman"/>
          <w:sz w:val="24"/>
          <w:szCs w:val="24"/>
        </w:rPr>
        <w:t>В</w:t>
      </w:r>
      <w:r w:rsidR="00B17064" w:rsidRPr="00513F9D">
        <w:rPr>
          <w:rFonts w:ascii="Times New Roman" w:hAnsi="Times New Roman" w:cs="Times New Roman"/>
          <w:sz w:val="24"/>
          <w:szCs w:val="24"/>
        </w:rPr>
        <w:t>о второй половине дня, после посещения П</w:t>
      </w:r>
      <w:r w:rsidRPr="00513F9D">
        <w:rPr>
          <w:rFonts w:ascii="Times New Roman" w:hAnsi="Times New Roman" w:cs="Times New Roman"/>
          <w:sz w:val="24"/>
          <w:szCs w:val="24"/>
        </w:rPr>
        <w:t xml:space="preserve">остерной сессии, которая работала </w:t>
      </w:r>
      <w:r w:rsidR="00B17064" w:rsidRPr="00513F9D">
        <w:rPr>
          <w:rFonts w:ascii="Times New Roman" w:hAnsi="Times New Roman" w:cs="Times New Roman"/>
          <w:sz w:val="24"/>
          <w:szCs w:val="24"/>
        </w:rPr>
        <w:t xml:space="preserve">все дни конгресса и на которой </w:t>
      </w:r>
      <w:r w:rsidRPr="00513F9D">
        <w:rPr>
          <w:rFonts w:ascii="Times New Roman" w:hAnsi="Times New Roman" w:cs="Times New Roman"/>
          <w:sz w:val="24"/>
          <w:szCs w:val="24"/>
        </w:rPr>
        <w:t>семь наших коллег, председатели</w:t>
      </w:r>
      <w:r w:rsidR="00B17064" w:rsidRPr="00513F9D">
        <w:rPr>
          <w:rFonts w:ascii="Times New Roman" w:hAnsi="Times New Roman" w:cs="Times New Roman"/>
          <w:sz w:val="24"/>
          <w:szCs w:val="24"/>
        </w:rPr>
        <w:t xml:space="preserve"> специализированных секций </w:t>
      </w:r>
      <w:r w:rsidRPr="00513F9D">
        <w:rPr>
          <w:rFonts w:ascii="Times New Roman" w:hAnsi="Times New Roman" w:cs="Times New Roman"/>
          <w:sz w:val="24"/>
          <w:szCs w:val="24"/>
        </w:rPr>
        <w:t xml:space="preserve">ОПСА </w:t>
      </w:r>
      <w:r w:rsidR="00B17064" w:rsidRPr="00513F9D">
        <w:rPr>
          <w:rFonts w:ascii="Times New Roman" w:hAnsi="Times New Roman" w:cs="Times New Roman"/>
          <w:sz w:val="24"/>
          <w:szCs w:val="24"/>
        </w:rPr>
        <w:t xml:space="preserve">представляли свои постерные доклады (Нопина О.Е., </w:t>
      </w:r>
      <w:r w:rsidRPr="00513F9D">
        <w:rPr>
          <w:rFonts w:ascii="Times New Roman" w:hAnsi="Times New Roman" w:cs="Times New Roman"/>
          <w:sz w:val="24"/>
          <w:szCs w:val="24"/>
        </w:rPr>
        <w:t>Мехова Т.А.</w:t>
      </w:r>
      <w:r w:rsidR="00513F9D" w:rsidRPr="00513F9D">
        <w:rPr>
          <w:rFonts w:ascii="Times New Roman" w:hAnsi="Times New Roman" w:cs="Times New Roman"/>
          <w:sz w:val="24"/>
          <w:szCs w:val="24"/>
        </w:rPr>
        <w:t>, Саитова</w:t>
      </w:r>
      <w:r w:rsidRPr="00513F9D">
        <w:rPr>
          <w:rFonts w:ascii="Times New Roman" w:hAnsi="Times New Roman" w:cs="Times New Roman"/>
          <w:sz w:val="24"/>
          <w:szCs w:val="24"/>
        </w:rPr>
        <w:t xml:space="preserve"> Т.В., Аксюченко Т.В., Разумова Н.В., Поливода Е.В., Мананников</w:t>
      </w:r>
      <w:r w:rsidR="00EA48FB" w:rsidRPr="00513F9D">
        <w:rPr>
          <w:rFonts w:ascii="Times New Roman" w:hAnsi="Times New Roman" w:cs="Times New Roman"/>
          <w:sz w:val="24"/>
          <w:szCs w:val="24"/>
        </w:rPr>
        <w:t xml:space="preserve"> М.Г.</w:t>
      </w:r>
      <w:r w:rsidR="00B17064" w:rsidRPr="00513F9D">
        <w:rPr>
          <w:rFonts w:ascii="Times New Roman" w:hAnsi="Times New Roman" w:cs="Times New Roman"/>
          <w:sz w:val="24"/>
          <w:szCs w:val="24"/>
        </w:rPr>
        <w:t>)</w:t>
      </w:r>
      <w:r w:rsidRPr="00513F9D">
        <w:rPr>
          <w:rFonts w:ascii="Times New Roman" w:hAnsi="Times New Roman" w:cs="Times New Roman"/>
          <w:sz w:val="24"/>
          <w:szCs w:val="24"/>
        </w:rPr>
        <w:t>.  Мы спешили на секционные заседания, которые продолжили программу конгресса. Одновременно работали четыре площадки: секции «Рабочие места», «Практика», «Образование» и «Лидерство», на которой было зарегистрировано максимальное количество участников</w:t>
      </w:r>
      <w:r w:rsidR="005522F7" w:rsidRPr="00513F9D">
        <w:rPr>
          <w:rFonts w:ascii="Times New Roman" w:hAnsi="Times New Roman" w:cs="Times New Roman"/>
          <w:sz w:val="24"/>
          <w:szCs w:val="24"/>
        </w:rPr>
        <w:t xml:space="preserve">, а с докладами выступили сразу два представителя из Омска Тимофеева Е.В., Миллер Н.П., которые поделились с коллегами опытом полученном в проекте РАМС «Лидерство в Сестринском деле». </w:t>
      </w:r>
    </w:p>
    <w:p w14:paraId="0450226B" w14:textId="24F6401C" w:rsidR="00C777E9" w:rsidRPr="00513F9D" w:rsidRDefault="005522F7" w:rsidP="005522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3F9D">
        <w:rPr>
          <w:rFonts w:ascii="Times New Roman" w:hAnsi="Times New Roman" w:cs="Times New Roman"/>
          <w:sz w:val="24"/>
          <w:szCs w:val="24"/>
        </w:rPr>
        <w:t xml:space="preserve">Секционные заседания продолжили и программу следующего дня: «Профилактика», «Диагностика» - где с докладом успешно выступила Земледух М.Л., «Реабилитация» и самая много численная секция «Лечение», на которой модераторами выступили Зорина Т.А. и Бучко О.А., с </w:t>
      </w:r>
      <w:r w:rsidR="00513F9D">
        <w:rPr>
          <w:rFonts w:ascii="Times New Roman" w:hAnsi="Times New Roman" w:cs="Times New Roman"/>
          <w:sz w:val="24"/>
          <w:szCs w:val="24"/>
        </w:rPr>
        <w:t xml:space="preserve">первым </w:t>
      </w:r>
      <w:r w:rsidRPr="00513F9D">
        <w:rPr>
          <w:rFonts w:ascii="Times New Roman" w:hAnsi="Times New Roman" w:cs="Times New Roman"/>
          <w:sz w:val="24"/>
          <w:szCs w:val="24"/>
        </w:rPr>
        <w:t xml:space="preserve">докладом </w:t>
      </w:r>
      <w:r w:rsidR="00513F9D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Pr="00513F9D">
        <w:rPr>
          <w:rFonts w:ascii="Times New Roman" w:hAnsi="Times New Roman" w:cs="Times New Roman"/>
          <w:sz w:val="24"/>
          <w:szCs w:val="24"/>
        </w:rPr>
        <w:t xml:space="preserve">Грушевская </w:t>
      </w:r>
      <w:r w:rsidR="00513F9D" w:rsidRPr="00513F9D">
        <w:rPr>
          <w:rFonts w:ascii="Times New Roman" w:hAnsi="Times New Roman" w:cs="Times New Roman"/>
          <w:sz w:val="24"/>
          <w:szCs w:val="24"/>
        </w:rPr>
        <w:t>Л.Г.</w:t>
      </w:r>
      <w:r w:rsidRPr="00513F9D">
        <w:rPr>
          <w:rFonts w:ascii="Times New Roman" w:hAnsi="Times New Roman" w:cs="Times New Roman"/>
          <w:sz w:val="24"/>
          <w:szCs w:val="24"/>
        </w:rPr>
        <w:t xml:space="preserve"> На всех площадках в очередной </w:t>
      </w:r>
      <w:r w:rsidR="008D3A6C" w:rsidRPr="00513F9D">
        <w:rPr>
          <w:rFonts w:ascii="Times New Roman" w:hAnsi="Times New Roman" w:cs="Times New Roman"/>
          <w:sz w:val="24"/>
          <w:szCs w:val="24"/>
        </w:rPr>
        <w:t>раз,</w:t>
      </w:r>
      <w:r w:rsidRPr="00513F9D">
        <w:rPr>
          <w:rFonts w:ascii="Times New Roman" w:hAnsi="Times New Roman" w:cs="Times New Roman"/>
          <w:sz w:val="24"/>
          <w:szCs w:val="24"/>
        </w:rPr>
        <w:t xml:space="preserve"> поднимая самые важные аспекты сестринской помощи, спикеры делились опытом и предлагали новые идеи в решении злободневных проблем.</w:t>
      </w:r>
    </w:p>
    <w:p w14:paraId="11452257" w14:textId="7ED5D655" w:rsidR="005522F7" w:rsidRPr="00513F9D" w:rsidRDefault="005522F7" w:rsidP="005522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3F9D">
        <w:rPr>
          <w:rFonts w:ascii="Times New Roman" w:hAnsi="Times New Roman" w:cs="Times New Roman"/>
          <w:sz w:val="24"/>
          <w:szCs w:val="24"/>
        </w:rPr>
        <w:t>Торжественное закрытие конгресса</w:t>
      </w:r>
      <w:r w:rsidR="00883C0D" w:rsidRPr="00513F9D">
        <w:rPr>
          <w:rFonts w:ascii="Times New Roman" w:hAnsi="Times New Roman" w:cs="Times New Roman"/>
          <w:sz w:val="24"/>
          <w:szCs w:val="24"/>
        </w:rPr>
        <w:t>, отчет руководителей секций, предложения в резолюцию и награждение: знак</w:t>
      </w:r>
      <w:r w:rsidR="00513F9D">
        <w:rPr>
          <w:rFonts w:ascii="Times New Roman" w:hAnsi="Times New Roman" w:cs="Times New Roman"/>
          <w:sz w:val="24"/>
          <w:szCs w:val="24"/>
        </w:rPr>
        <w:t xml:space="preserve"> РАМС</w:t>
      </w:r>
      <w:r w:rsidR="00883C0D" w:rsidRPr="00513F9D">
        <w:rPr>
          <w:rFonts w:ascii="Times New Roman" w:hAnsi="Times New Roman" w:cs="Times New Roman"/>
          <w:sz w:val="24"/>
          <w:szCs w:val="24"/>
        </w:rPr>
        <w:t xml:space="preserve"> «За верность профессии» торжественно вручен Окуневой В.В., заслуженные Дипломы за видео сюжеты о </w:t>
      </w:r>
      <w:r w:rsidR="00513F9D">
        <w:rPr>
          <w:rFonts w:ascii="Times New Roman" w:hAnsi="Times New Roman" w:cs="Times New Roman"/>
          <w:sz w:val="24"/>
          <w:szCs w:val="24"/>
        </w:rPr>
        <w:t>м</w:t>
      </w:r>
      <w:r w:rsidR="00883C0D" w:rsidRPr="00513F9D">
        <w:rPr>
          <w:rFonts w:ascii="Times New Roman" w:hAnsi="Times New Roman" w:cs="Times New Roman"/>
          <w:sz w:val="24"/>
          <w:szCs w:val="24"/>
        </w:rPr>
        <w:t xml:space="preserve">едицинских сестрах и акушерках омского региона, памятный адрес ОПСА вручен нашему президенту Т.А. Зориной, а </w:t>
      </w:r>
      <w:r w:rsidR="00513F9D" w:rsidRPr="00513F9D">
        <w:rPr>
          <w:rFonts w:ascii="Times New Roman" w:hAnsi="Times New Roman" w:cs="Times New Roman"/>
          <w:sz w:val="24"/>
          <w:szCs w:val="24"/>
        </w:rPr>
        <w:t>также</w:t>
      </w:r>
      <w:r w:rsidR="00883C0D" w:rsidRPr="00513F9D">
        <w:rPr>
          <w:rFonts w:ascii="Times New Roman" w:hAnsi="Times New Roman" w:cs="Times New Roman"/>
          <w:sz w:val="24"/>
          <w:szCs w:val="24"/>
        </w:rPr>
        <w:t xml:space="preserve"> целая палитра положительных эмоций всей команде омского региона. Церемония закрытия уже по традиции завершалась авторскими стихами к юбилею РАМС, посвященным всем членам ассоциации от </w:t>
      </w:r>
      <w:r w:rsidR="008D3A6C" w:rsidRPr="00513F9D">
        <w:rPr>
          <w:rFonts w:ascii="Times New Roman" w:hAnsi="Times New Roman" w:cs="Times New Roman"/>
          <w:sz w:val="24"/>
          <w:szCs w:val="24"/>
        </w:rPr>
        <w:t>Тимофеевой Е.В., а триумфальной точкой стала песня «Россия» в исполнении еще одной нашей коллеги Куприенко Л.Б.</w:t>
      </w:r>
      <w:r w:rsidR="007E655A" w:rsidRPr="00513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31150" w14:textId="77777777" w:rsidR="00C777E9" w:rsidRPr="00513F9D" w:rsidRDefault="007E655A" w:rsidP="007E65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3F9D">
        <w:rPr>
          <w:rFonts w:ascii="Times New Roman" w:hAnsi="Times New Roman" w:cs="Times New Roman"/>
          <w:sz w:val="24"/>
          <w:szCs w:val="24"/>
        </w:rPr>
        <w:t>Мероприятие завершилось, мы вернулись на свои рабочие места и преисполненные новыми планами и идеями приступили к их реализации.</w:t>
      </w:r>
      <w:r w:rsidR="00C777E9" w:rsidRPr="00513F9D">
        <w:rPr>
          <w:rFonts w:ascii="Times New Roman" w:hAnsi="Times New Roman" w:cs="Times New Roman"/>
          <w:sz w:val="24"/>
          <w:szCs w:val="24"/>
        </w:rPr>
        <w:tab/>
      </w:r>
    </w:p>
    <w:sectPr w:rsidR="00C777E9" w:rsidRPr="00513F9D" w:rsidSect="00513F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D57"/>
    <w:rsid w:val="001053D5"/>
    <w:rsid w:val="002D2D57"/>
    <w:rsid w:val="00383563"/>
    <w:rsid w:val="0044707C"/>
    <w:rsid w:val="004D1EEC"/>
    <w:rsid w:val="004D4B26"/>
    <w:rsid w:val="00513F9D"/>
    <w:rsid w:val="005522F7"/>
    <w:rsid w:val="00625E75"/>
    <w:rsid w:val="007766FF"/>
    <w:rsid w:val="007E655A"/>
    <w:rsid w:val="00883C0D"/>
    <w:rsid w:val="008D3A6C"/>
    <w:rsid w:val="008F52BC"/>
    <w:rsid w:val="00B17064"/>
    <w:rsid w:val="00C777E9"/>
    <w:rsid w:val="00D170C4"/>
    <w:rsid w:val="00EA48FB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53C8"/>
  <w15:docId w15:val="{D7EF4CD8-7218-459F-A457-B50879B8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Татьяна Зорина</cp:lastModifiedBy>
  <cp:revision>9</cp:revision>
  <dcterms:created xsi:type="dcterms:W3CDTF">2022-10-13T08:19:00Z</dcterms:created>
  <dcterms:modified xsi:type="dcterms:W3CDTF">2022-10-24T09:52:00Z</dcterms:modified>
</cp:coreProperties>
</file>