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93" w:rsidRDefault="00A06ED2" w:rsidP="007F72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kern w:val="36"/>
          <w:sz w:val="28"/>
          <w:szCs w:val="28"/>
          <w:lang w:eastAsia="ru-RU"/>
        </w:rPr>
        <w:pict>
          <v:roundrect id="_x0000_s1048" style="position:absolute;left:0;text-align:left;margin-left:-2.85pt;margin-top:9.15pt;width:551.25pt;height:86.25pt;z-index:251657215" arcsize="10923f" fillcolor="#d4e2b8" strokecolor="#c2d69b [1942]" strokeweight="1pt">
            <v:fill color2="#eaf1dd [662]" recolor="t" angle="-45" focus="-50%" type="gradient"/>
            <v:shadow on="t" type="perspective" color="#4e6128 [1606]" opacity=".5" offset="1pt" offset2="-3pt"/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002060"/>
          <w:kern w:val="36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11.9pt;margin-top:9.9pt;width:369.75pt;height:94.25pt;z-index:251679744" filled="f" stroked="f">
            <v:textbox style="mso-next-textbox:#_x0000_s1043">
              <w:txbxContent>
                <w:p w:rsidR="00A8428A" w:rsidRPr="00A06ED2" w:rsidRDefault="00A8428A" w:rsidP="00A8428A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A06ED2"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>ВСЕРОССИЙСКАЯ АКЦИЯ</w:t>
                  </w:r>
                  <w:r w:rsidR="00196992"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>,</w:t>
                  </w:r>
                </w:p>
                <w:p w:rsidR="00A8428A" w:rsidRPr="00A06ED2" w:rsidRDefault="00A8428A" w:rsidP="00A8428A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  <w:sz w:val="26"/>
                      <w:szCs w:val="26"/>
                    </w:rPr>
                  </w:pPr>
                  <w:proofErr w:type="gramStart"/>
                  <w:r w:rsidRPr="00A06ED2"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>посвященная</w:t>
                  </w:r>
                  <w:proofErr w:type="gramEnd"/>
                  <w:r w:rsidRPr="00A06ED2"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 xml:space="preserve"> Всемирному дню психического здоровья</w:t>
                  </w:r>
                </w:p>
                <w:p w:rsidR="00A8428A" w:rsidRPr="00A06ED2" w:rsidRDefault="00A8428A" w:rsidP="00A8428A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A06ED2">
                    <w:rPr>
                      <w:b/>
                      <w:color w:val="C00000"/>
                      <w:sz w:val="26"/>
                      <w:szCs w:val="26"/>
                    </w:rPr>
                    <w:t>«МОЛОДЁЖЬ И ПСИХИЧЕСКОЕ ЗДОРОВЬЕ</w:t>
                  </w:r>
                </w:p>
                <w:p w:rsidR="00A8428A" w:rsidRPr="00A06ED2" w:rsidRDefault="00A8428A" w:rsidP="00A8428A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A06ED2">
                    <w:rPr>
                      <w:b/>
                      <w:color w:val="C00000"/>
                      <w:sz w:val="26"/>
                      <w:szCs w:val="26"/>
                    </w:rPr>
                    <w:t>В ИЗМЕНЯЮЩЕМСЯ МИРЕ»</w:t>
                  </w:r>
                </w:p>
                <w:p w:rsidR="00A8428A" w:rsidRPr="00A06ED2" w:rsidRDefault="00A8428A" w:rsidP="009A19DA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  <w:sz w:val="26"/>
                      <w:szCs w:val="26"/>
                      <w:lang w:val="en-US"/>
                    </w:rPr>
                  </w:pPr>
                  <w:r w:rsidRPr="00A06ED2"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>10 октября 2018 г.</w:t>
                  </w:r>
                </w:p>
              </w:txbxContent>
            </v:textbox>
          </v:shape>
        </w:pict>
      </w:r>
    </w:p>
    <w:p w:rsidR="00A25C93" w:rsidRDefault="00A06ED2" w:rsidP="007F72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42" type="#_x0000_t75" style="position:absolute;left:0;text-align:left;margin-left:6.9pt;margin-top:-.2pt;width:59.05pt;height:61.35pt;z-index:251678720;visibility:visible">
            <v:imagedata r:id="rId6" o:title="rotat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2060"/>
          <w:kern w:val="36"/>
          <w:sz w:val="28"/>
          <w:szCs w:val="28"/>
          <w:lang w:eastAsia="ru-RU"/>
        </w:rPr>
        <w:pict>
          <v:shape id="_x0000_s1044" type="#_x0000_t75" style="position:absolute;left:0;text-align:left;margin-left:76.5pt;margin-top:1.3pt;width:45pt;height:60pt;z-index:251680768;visibility:visible">
            <v:imagedata r:id="rId7" o:title="эмблема (2)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2060"/>
          <w:kern w:val="36"/>
          <w:sz w:val="28"/>
          <w:szCs w:val="28"/>
          <w:lang w:eastAsia="ru-RU"/>
        </w:rPr>
        <w:pict>
          <v:shape id="_x0000_s1045" type="#_x0000_t75" style="position:absolute;left:0;text-align:left;margin-left:470.4pt;margin-top:2.05pt;width:69.45pt;height:70pt;z-index:251681792;visibility:visible">
            <v:imagedata r:id="rId8" o:title=""/>
          </v:shape>
        </w:pict>
      </w:r>
    </w:p>
    <w:p w:rsidR="00A25C93" w:rsidRDefault="00A25C93" w:rsidP="007F72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25C93" w:rsidRDefault="00A25C93" w:rsidP="007F72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25C93" w:rsidRDefault="00A25C93" w:rsidP="007F72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25C93" w:rsidRDefault="00A25C93" w:rsidP="007F72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06ED2" w:rsidRPr="00A06ED2" w:rsidRDefault="00A06ED2" w:rsidP="00A06ED2">
      <w:pPr>
        <w:spacing w:after="0" w:line="240" w:lineRule="auto"/>
        <w:jc w:val="center"/>
        <w:outlineLvl w:val="0"/>
        <w:rPr>
          <w:rFonts w:ascii="Calibri" w:hAnsi="Calibri" w:cs="Tahoma"/>
          <w:sz w:val="16"/>
          <w:szCs w:val="16"/>
        </w:rPr>
      </w:pPr>
      <w:r w:rsidRPr="00A06ED2">
        <w:rPr>
          <w:rFonts w:eastAsia="Times New Roman" w:cstheme="minorHAnsi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188EC0A2" wp14:editId="3780B6CE">
            <wp:simplePos x="0" y="0"/>
            <wp:positionH relativeFrom="column">
              <wp:posOffset>5593080</wp:posOffset>
            </wp:positionH>
            <wp:positionV relativeFrom="paragraph">
              <wp:posOffset>194310</wp:posOffset>
            </wp:positionV>
            <wp:extent cx="1259840" cy="838200"/>
            <wp:effectExtent l="133350" t="95250" r="130810" b="152400"/>
            <wp:wrapSquare wrapText="bothSides"/>
            <wp:docPr id="1" name="Рисунок 1" descr="http://www.who.int/mental_health/world-mental-health-day/photo_wmhd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o.int/mental_health/world-mental-health-day/photo_wmhd_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38200"/>
                    </a:xfrm>
                    <a:prstGeom prst="round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0E4" w:rsidRPr="00196992" w:rsidRDefault="002A60E4" w:rsidP="00A06ED2">
      <w:pPr>
        <w:spacing w:after="0" w:line="240" w:lineRule="auto"/>
        <w:ind w:firstLine="426"/>
        <w:jc w:val="both"/>
        <w:outlineLvl w:val="0"/>
        <w:rPr>
          <w:rFonts w:ascii="Calibri" w:hAnsi="Calibri" w:cs="Tahoma"/>
          <w:sz w:val="21"/>
          <w:szCs w:val="21"/>
        </w:rPr>
      </w:pPr>
      <w:r w:rsidRPr="00196992">
        <w:rPr>
          <w:rFonts w:ascii="Calibri" w:hAnsi="Calibri" w:cs="Tahoma"/>
          <w:sz w:val="21"/>
          <w:szCs w:val="21"/>
        </w:rPr>
        <w:t xml:space="preserve">Всемирный день психического здоровья отмечается в мире с 1992 года. Праздник установлен по инициативе Всемирной федерации психического здоровья при поддержке Всемирной организации здравоохранения (ВОЗ). День психического здоровья входит в перечень всемирных и международных дней, отмечаемых ООН. </w:t>
      </w:r>
    </w:p>
    <w:p w:rsidR="002A60E4" w:rsidRPr="00196992" w:rsidRDefault="002A60E4" w:rsidP="00A06ED2">
      <w:pPr>
        <w:spacing w:after="0" w:line="240" w:lineRule="auto"/>
        <w:ind w:firstLine="425"/>
        <w:jc w:val="both"/>
        <w:rPr>
          <w:rFonts w:eastAsia="Times New Roman" w:cstheme="minorHAnsi"/>
          <w:sz w:val="21"/>
          <w:szCs w:val="21"/>
          <w:lang w:eastAsia="ru-RU"/>
        </w:rPr>
      </w:pPr>
      <w:r w:rsidRPr="00196992">
        <w:rPr>
          <w:rFonts w:ascii="Calibri" w:hAnsi="Calibri"/>
          <w:sz w:val="21"/>
          <w:szCs w:val="21"/>
        </w:rPr>
        <w:t>Тем</w:t>
      </w:r>
      <w:r w:rsidR="00A06ED2" w:rsidRPr="00196992">
        <w:rPr>
          <w:rFonts w:ascii="Calibri" w:hAnsi="Calibri"/>
          <w:sz w:val="21"/>
          <w:szCs w:val="21"/>
        </w:rPr>
        <w:t>а</w:t>
      </w:r>
      <w:r w:rsidRPr="00196992">
        <w:rPr>
          <w:rFonts w:ascii="Calibri" w:hAnsi="Calibri"/>
          <w:sz w:val="21"/>
          <w:szCs w:val="21"/>
        </w:rPr>
        <w:t xml:space="preserve"> Всемирного дня психического здоровья 2018 г</w:t>
      </w:r>
      <w:r w:rsidR="00A06ED2" w:rsidRPr="00196992">
        <w:rPr>
          <w:rFonts w:ascii="Calibri" w:hAnsi="Calibri"/>
          <w:sz w:val="21"/>
          <w:szCs w:val="21"/>
        </w:rPr>
        <w:t>.:</w:t>
      </w:r>
      <w:r w:rsidRPr="00196992">
        <w:rPr>
          <w:rFonts w:ascii="Calibri" w:hAnsi="Calibri"/>
          <w:sz w:val="21"/>
          <w:szCs w:val="21"/>
        </w:rPr>
        <w:t xml:space="preserve"> «</w:t>
      </w:r>
      <w:r w:rsidR="00A8428A" w:rsidRPr="00196992">
        <w:rPr>
          <w:rFonts w:ascii="Calibri" w:hAnsi="Calibri"/>
          <w:sz w:val="21"/>
          <w:szCs w:val="21"/>
        </w:rPr>
        <w:t>Молодежь</w:t>
      </w:r>
      <w:r w:rsidRPr="00196992">
        <w:rPr>
          <w:rFonts w:ascii="Calibri" w:hAnsi="Calibri"/>
          <w:sz w:val="21"/>
          <w:szCs w:val="21"/>
        </w:rPr>
        <w:t xml:space="preserve"> и психическое здоровье в изменяющемся мире».</w:t>
      </w:r>
    </w:p>
    <w:p w:rsidR="00640AE0" w:rsidRPr="00196992" w:rsidRDefault="00640AE0" w:rsidP="00A06ED2">
      <w:pPr>
        <w:spacing w:after="0" w:line="240" w:lineRule="auto"/>
        <w:ind w:firstLine="425"/>
        <w:jc w:val="both"/>
        <w:rPr>
          <w:rFonts w:eastAsia="Times New Roman" w:cstheme="minorHAnsi"/>
          <w:sz w:val="21"/>
          <w:szCs w:val="21"/>
          <w:lang w:eastAsia="ru-RU"/>
        </w:rPr>
      </w:pPr>
      <w:r w:rsidRPr="00196992">
        <w:rPr>
          <w:rFonts w:eastAsia="Times New Roman" w:cstheme="minorHAnsi"/>
          <w:sz w:val="21"/>
          <w:szCs w:val="21"/>
          <w:lang w:eastAsia="ru-RU"/>
        </w:rPr>
        <w:t>В подростковом возрасте и в ранние годы зрелости происходит много жизненных перемен, таких как смена школ, расставание с родным домом, поступление в университет и устройство на новую работу. Для многих это очень интересное время. Но это так</w:t>
      </w:r>
      <w:r w:rsidR="00A06ED2" w:rsidRPr="00196992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Pr="00196992">
        <w:rPr>
          <w:rFonts w:eastAsia="Times New Roman" w:cstheme="minorHAnsi"/>
          <w:sz w:val="21"/>
          <w:szCs w:val="21"/>
          <w:lang w:eastAsia="ru-RU"/>
        </w:rPr>
        <w:t>же время стрессов и тревог. В некоторых случаях такие переживания, не распознанные и оставленные без внимания, могут приводить к развитию психических заболеваний. Несмотря на многие очевидные преимущества онлайновых технологий, они могут создавать дополнительную нагрузку для психич</w:t>
      </w:r>
      <w:bookmarkStart w:id="0" w:name="_GoBack"/>
      <w:bookmarkEnd w:id="0"/>
      <w:r w:rsidRPr="00196992">
        <w:rPr>
          <w:rFonts w:eastAsia="Times New Roman" w:cstheme="minorHAnsi"/>
          <w:sz w:val="21"/>
          <w:szCs w:val="21"/>
          <w:lang w:eastAsia="ru-RU"/>
        </w:rPr>
        <w:t>еского здоровья в связи с возрастающим использованием виртуальных сетей в любое время дня и ночи. К тому же, многие подростки живут в условиях гуманитарных чрезвычайных ситуаций, таких как конфликты, стихийные бедствия и эпидемии. Молодые люди, живущие в таких условиях, особенно подвержены психическим расстройствам и заболеваниям.</w:t>
      </w:r>
    </w:p>
    <w:p w:rsidR="00640AE0" w:rsidRPr="00196992" w:rsidRDefault="00640AE0" w:rsidP="00A06ED2">
      <w:pPr>
        <w:spacing w:after="0" w:line="240" w:lineRule="auto"/>
        <w:ind w:firstLine="425"/>
        <w:jc w:val="both"/>
        <w:rPr>
          <w:rFonts w:eastAsia="Times New Roman" w:cstheme="minorHAnsi"/>
          <w:sz w:val="21"/>
          <w:szCs w:val="21"/>
          <w:lang w:eastAsia="ru-RU"/>
        </w:rPr>
      </w:pPr>
      <w:r w:rsidRPr="00196992">
        <w:rPr>
          <w:rFonts w:eastAsia="Times New Roman" w:cstheme="minorHAnsi"/>
          <w:sz w:val="21"/>
          <w:szCs w:val="21"/>
          <w:lang w:eastAsia="ru-RU"/>
        </w:rPr>
        <w:t>Половина всех психических заболеваний начинается в возрасте до 14 лет, но во многих случаях заболевания не выявляются и не лечатся. Депрессия является третьей по значимости причиной бремени болезней среди подростков. Самоубийство является второй по значимости причиной смерти среди людей в возрасте 15-29 лет. Вредное употребление алкоголя и запрещенных наркотических сре</w:t>
      </w:r>
      <w:proofErr w:type="gramStart"/>
      <w:r w:rsidRPr="00196992">
        <w:rPr>
          <w:rFonts w:eastAsia="Times New Roman" w:cstheme="minorHAnsi"/>
          <w:sz w:val="21"/>
          <w:szCs w:val="21"/>
          <w:lang w:eastAsia="ru-RU"/>
        </w:rPr>
        <w:t>дств ср</w:t>
      </w:r>
      <w:proofErr w:type="gramEnd"/>
      <w:r w:rsidRPr="00196992">
        <w:rPr>
          <w:rFonts w:eastAsia="Times New Roman" w:cstheme="minorHAnsi"/>
          <w:sz w:val="21"/>
          <w:szCs w:val="21"/>
          <w:lang w:eastAsia="ru-RU"/>
        </w:rPr>
        <w:t>еди подростков представляет большую проблему во многих странах и может способствовать рискованным формам поведения, таким как небезопасный секс или опасное вождение. Расстройства пищевого поведения так</w:t>
      </w:r>
      <w:r w:rsidR="00A06ED2" w:rsidRPr="00196992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Pr="00196992">
        <w:rPr>
          <w:rFonts w:eastAsia="Times New Roman" w:cstheme="minorHAnsi"/>
          <w:sz w:val="21"/>
          <w:szCs w:val="21"/>
          <w:lang w:eastAsia="ru-RU"/>
        </w:rPr>
        <w:t xml:space="preserve">же вызывают обеспокоенность. </w:t>
      </w:r>
    </w:p>
    <w:p w:rsidR="00640AE0" w:rsidRPr="00196992" w:rsidRDefault="00640AE0" w:rsidP="00A06ED2">
      <w:pPr>
        <w:spacing w:after="0" w:line="240" w:lineRule="auto"/>
        <w:ind w:firstLine="425"/>
        <w:jc w:val="both"/>
        <w:rPr>
          <w:rFonts w:eastAsia="Times New Roman" w:cstheme="minorHAnsi"/>
          <w:sz w:val="21"/>
          <w:szCs w:val="21"/>
          <w:lang w:eastAsia="ru-RU"/>
        </w:rPr>
      </w:pPr>
      <w:r w:rsidRPr="00196992">
        <w:rPr>
          <w:rFonts w:eastAsia="Times New Roman" w:cstheme="minorHAnsi"/>
          <w:sz w:val="21"/>
          <w:szCs w:val="21"/>
          <w:lang w:eastAsia="ru-RU"/>
        </w:rPr>
        <w:t>Сейчас все шире признается необходимость оказывать содействие молодым людям в формировании психической устойчивости с самого раннего возраста, с тем</w:t>
      </w:r>
      <w:r w:rsidR="00F73DE4" w:rsidRPr="00196992">
        <w:rPr>
          <w:rFonts w:eastAsia="Times New Roman" w:cstheme="minorHAnsi"/>
          <w:sz w:val="21"/>
          <w:szCs w:val="21"/>
          <w:lang w:eastAsia="ru-RU"/>
        </w:rPr>
        <w:t>,</w:t>
      </w:r>
      <w:r w:rsidRPr="00196992">
        <w:rPr>
          <w:rFonts w:eastAsia="Times New Roman" w:cstheme="minorHAnsi"/>
          <w:sz w:val="21"/>
          <w:szCs w:val="21"/>
          <w:lang w:eastAsia="ru-RU"/>
        </w:rPr>
        <w:t xml:space="preserve"> чтобы они умели преодолевать современные жизненные трудности. Возрастающее число фактических данных свидетельствует о том, что укрепление и защита здоровья подростков обеспечивают преимущества не только для здоровья </w:t>
      </w:r>
      <w:proofErr w:type="gramStart"/>
      <w:r w:rsidRPr="00196992">
        <w:rPr>
          <w:rFonts w:eastAsia="Times New Roman" w:cstheme="minorHAnsi"/>
          <w:sz w:val="21"/>
          <w:szCs w:val="21"/>
          <w:lang w:eastAsia="ru-RU"/>
        </w:rPr>
        <w:t>подростков</w:t>
      </w:r>
      <w:proofErr w:type="gramEnd"/>
      <w:r w:rsidRPr="00196992">
        <w:rPr>
          <w:rFonts w:eastAsia="Times New Roman" w:cstheme="minorHAnsi"/>
          <w:sz w:val="21"/>
          <w:szCs w:val="21"/>
          <w:lang w:eastAsia="ru-RU"/>
        </w:rPr>
        <w:t xml:space="preserve"> как в краткосрочной, так и в долгосрочной перспективе, но и для экономики и общества, поскольку здоровые молодые люди могут внести более ценный вклад в трудовые ресурсы, свои семьи и сообщества и общество в целом. </w:t>
      </w:r>
    </w:p>
    <w:p w:rsidR="00640AE0" w:rsidRPr="00196992" w:rsidRDefault="00640AE0" w:rsidP="00A06ED2">
      <w:pPr>
        <w:spacing w:after="0" w:line="240" w:lineRule="auto"/>
        <w:ind w:firstLine="425"/>
        <w:jc w:val="both"/>
        <w:rPr>
          <w:rFonts w:eastAsia="Times New Roman" w:cstheme="minorHAnsi"/>
          <w:sz w:val="21"/>
          <w:szCs w:val="21"/>
          <w:lang w:eastAsia="ru-RU"/>
        </w:rPr>
      </w:pPr>
      <w:r w:rsidRPr="00196992">
        <w:rPr>
          <w:rFonts w:eastAsia="Times New Roman" w:cstheme="minorHAnsi"/>
          <w:sz w:val="21"/>
          <w:szCs w:val="21"/>
          <w:lang w:eastAsia="ru-RU"/>
        </w:rPr>
        <w:t>Для формирования с самого раннего возраста психической устойчивости в целях предотвращения психических расстройств и заболеваний среди подростков и молодых людей, а также для ведения этих заболеваний и восстановления здоровья можно сделать многое. Профилактика начинается со знания и понимания ранних признаков и симптомов психических заболеваний. Родители и учителя могут способствовать формированию у детей и подростков жизненных навыков, необходимых для преодоления повседневных трудностей дома и в школе. В школах и на других уровнях сообществ может быть обеспечена психологическая поддержка. Может быть также организована, улучшена или расширена специальная подготовка работников здравоохранения в области выявления и ведения психических расстройств.</w:t>
      </w:r>
    </w:p>
    <w:p w:rsidR="00640AE0" w:rsidRPr="00196992" w:rsidRDefault="00640AE0" w:rsidP="00A06ED2">
      <w:pPr>
        <w:spacing w:after="0" w:line="240" w:lineRule="auto"/>
        <w:ind w:firstLine="425"/>
        <w:jc w:val="both"/>
        <w:rPr>
          <w:rFonts w:eastAsia="Times New Roman" w:cstheme="minorHAnsi"/>
          <w:sz w:val="21"/>
          <w:szCs w:val="21"/>
          <w:lang w:eastAsia="ru-RU"/>
        </w:rPr>
      </w:pPr>
      <w:r w:rsidRPr="00196992">
        <w:rPr>
          <w:rFonts w:eastAsia="Times New Roman" w:cstheme="minorHAnsi"/>
          <w:sz w:val="21"/>
          <w:szCs w:val="21"/>
          <w:lang w:eastAsia="ru-RU"/>
        </w:rPr>
        <w:t>Большое значение имеют инвестиции правительства и привлечение социального, здравоохранительного и образовательного секторов к осуществлению всесторонних, комплексных, основанных на фактических данных программ по охране психического здоровья молодых людей. Эти инвестиции должны быть привязаны к программам по повышению осведомленности подростков и молодых людей в отношении способов поддержания психического здоровья и по информированию подростков, родителей и учителей в отношении того, какую поддержку они могут оказывать своим друзьям, детям и ученикам. Этой проблеме посвящен Всемирный день психического здоровья этого года.</w:t>
      </w:r>
    </w:p>
    <w:p w:rsidR="00157B39" w:rsidRPr="00196992" w:rsidRDefault="00157B39" w:rsidP="00A06ED2">
      <w:pPr>
        <w:spacing w:after="0" w:line="240" w:lineRule="auto"/>
        <w:ind w:firstLine="567"/>
        <w:jc w:val="both"/>
        <w:rPr>
          <w:rFonts w:ascii="Calibri" w:hAnsi="Calibri"/>
          <w:sz w:val="21"/>
          <w:szCs w:val="21"/>
        </w:rPr>
      </w:pPr>
      <w:r w:rsidRPr="00196992">
        <w:rPr>
          <w:rFonts w:ascii="Calibri" w:hAnsi="Calibri"/>
          <w:sz w:val="21"/>
          <w:szCs w:val="21"/>
        </w:rPr>
        <w:t xml:space="preserve">В связи с этим, </w:t>
      </w:r>
      <w:r w:rsidR="00A06ED2" w:rsidRPr="00196992">
        <w:rPr>
          <w:rFonts w:ascii="Calibri" w:hAnsi="Calibri"/>
          <w:sz w:val="21"/>
          <w:szCs w:val="21"/>
        </w:rPr>
        <w:t>специализированная секция ОПСА</w:t>
      </w:r>
      <w:r w:rsidR="00A06ED2" w:rsidRPr="00196992">
        <w:rPr>
          <w:rFonts w:ascii="Calibri" w:hAnsi="Calibri"/>
          <w:sz w:val="21"/>
          <w:szCs w:val="21"/>
        </w:rPr>
        <w:t xml:space="preserve"> </w:t>
      </w:r>
      <w:r w:rsidR="00A06ED2" w:rsidRPr="00196992">
        <w:rPr>
          <w:rFonts w:ascii="Calibri" w:hAnsi="Calibri"/>
          <w:sz w:val="21"/>
          <w:szCs w:val="21"/>
        </w:rPr>
        <w:t>«Сестринское дело в психиатрии и наркологии»</w:t>
      </w:r>
      <w:r w:rsidR="00A06ED2" w:rsidRPr="00196992">
        <w:rPr>
          <w:rFonts w:ascii="Calibri" w:hAnsi="Calibri"/>
          <w:sz w:val="21"/>
          <w:szCs w:val="21"/>
        </w:rPr>
        <w:t xml:space="preserve"> поддерживает инициативу секции РАМС, </w:t>
      </w:r>
      <w:r w:rsidRPr="00196992">
        <w:rPr>
          <w:rFonts w:ascii="Calibri" w:hAnsi="Calibri"/>
          <w:sz w:val="21"/>
          <w:szCs w:val="21"/>
        </w:rPr>
        <w:t xml:space="preserve">объявляет акцию и призывает сестринский персонал принять в ней самое активное участие, провести тематические мероприятия для населения: лекции, беседы, дни профилактики здоровья, конкурсы рисунков (плакатов) и другие. Не забывайте после проведенного мероприятия 10 октября 2018 г. </w:t>
      </w:r>
      <w:proofErr w:type="gramStart"/>
      <w:r w:rsidRPr="00196992">
        <w:rPr>
          <w:rFonts w:ascii="Calibri" w:hAnsi="Calibri"/>
          <w:sz w:val="21"/>
          <w:szCs w:val="21"/>
        </w:rPr>
        <w:t>предоставить отчет</w:t>
      </w:r>
      <w:proofErr w:type="gramEnd"/>
      <w:r w:rsidRPr="00196992">
        <w:rPr>
          <w:rFonts w:ascii="Calibri" w:hAnsi="Calibri"/>
          <w:sz w:val="21"/>
          <w:szCs w:val="21"/>
        </w:rPr>
        <w:t xml:space="preserve"> для размещения на сайте ОПСА в течение 3-х дней (до 13</w:t>
      </w:r>
      <w:r w:rsidR="00FD3601" w:rsidRPr="00196992">
        <w:rPr>
          <w:rFonts w:ascii="Calibri" w:hAnsi="Calibri"/>
          <w:sz w:val="21"/>
          <w:szCs w:val="21"/>
        </w:rPr>
        <w:t xml:space="preserve"> октября </w:t>
      </w:r>
      <w:r w:rsidRPr="00196992">
        <w:rPr>
          <w:rFonts w:ascii="Calibri" w:hAnsi="Calibri"/>
          <w:sz w:val="21"/>
          <w:szCs w:val="21"/>
        </w:rPr>
        <w:t>2018 г.).</w:t>
      </w:r>
    </w:p>
    <w:p w:rsidR="00157B39" w:rsidRPr="00196992" w:rsidRDefault="00A06ED2" w:rsidP="00FD3601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196992">
        <w:rPr>
          <w:rFonts w:ascii="Calibri" w:hAnsi="Calibr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.9pt;margin-top:14.4pt;width:537pt;height:0;z-index:251682816" o:connectortype="straight" strokecolor="#00b050" strokeweight="3pt"/>
        </w:pict>
      </w:r>
    </w:p>
    <w:p w:rsidR="00157B39" w:rsidRPr="00A06ED2" w:rsidRDefault="00157B39" w:rsidP="00FD3601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A06ED2">
        <w:rPr>
          <w:rFonts w:ascii="Calibri" w:hAnsi="Calibri"/>
          <w:i/>
          <w:sz w:val="20"/>
          <w:szCs w:val="20"/>
        </w:rPr>
        <w:t xml:space="preserve">Отчет о проведенной акции и 2-3 фотографии для публикации на сайте ОПСА принимаются по электронной почте: egirfanova@list.ru. По всем возникающим вопросам вы можете обратиться к председателю специализированной секции ОПСА «СД в психиатрии и наркологии» </w:t>
      </w:r>
      <w:proofErr w:type="spellStart"/>
      <w:r w:rsidRPr="00A06ED2">
        <w:rPr>
          <w:rFonts w:ascii="Calibri" w:hAnsi="Calibri"/>
          <w:i/>
          <w:sz w:val="20"/>
          <w:szCs w:val="20"/>
        </w:rPr>
        <w:t>Гирфановой</w:t>
      </w:r>
      <w:proofErr w:type="spellEnd"/>
      <w:r w:rsidRPr="00A06ED2">
        <w:rPr>
          <w:rFonts w:ascii="Calibri" w:hAnsi="Calibri"/>
          <w:i/>
          <w:sz w:val="20"/>
          <w:szCs w:val="20"/>
        </w:rPr>
        <w:t xml:space="preserve"> Елене Павловне по телефонам 56-52-92, 8-913-626-82-46.</w:t>
      </w:r>
    </w:p>
    <w:p w:rsidR="00A06ED2" w:rsidRDefault="00A06ED2" w:rsidP="00FD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6ED2" w:rsidSect="00640A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628E"/>
    <w:multiLevelType w:val="multilevel"/>
    <w:tmpl w:val="7F54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F34CD"/>
    <w:multiLevelType w:val="multilevel"/>
    <w:tmpl w:val="C6DC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508C0"/>
    <w:multiLevelType w:val="multilevel"/>
    <w:tmpl w:val="C91C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106B6"/>
    <w:multiLevelType w:val="multilevel"/>
    <w:tmpl w:val="CB26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AE0"/>
    <w:rsid w:val="00035C56"/>
    <w:rsid w:val="00157B39"/>
    <w:rsid w:val="00171081"/>
    <w:rsid w:val="0018196A"/>
    <w:rsid w:val="00196992"/>
    <w:rsid w:val="00241F29"/>
    <w:rsid w:val="002A60E4"/>
    <w:rsid w:val="002C44B6"/>
    <w:rsid w:val="002E1797"/>
    <w:rsid w:val="00315BC5"/>
    <w:rsid w:val="003D7A89"/>
    <w:rsid w:val="004A1DD0"/>
    <w:rsid w:val="00582A10"/>
    <w:rsid w:val="006020DD"/>
    <w:rsid w:val="00640AE0"/>
    <w:rsid w:val="006C2483"/>
    <w:rsid w:val="00732549"/>
    <w:rsid w:val="00754D85"/>
    <w:rsid w:val="007D725C"/>
    <w:rsid w:val="007F72FF"/>
    <w:rsid w:val="0082695E"/>
    <w:rsid w:val="009322BE"/>
    <w:rsid w:val="009A19DA"/>
    <w:rsid w:val="009A511E"/>
    <w:rsid w:val="00A06ED2"/>
    <w:rsid w:val="00A231E6"/>
    <w:rsid w:val="00A25C93"/>
    <w:rsid w:val="00A8428A"/>
    <w:rsid w:val="00B923B2"/>
    <w:rsid w:val="00BC1B5A"/>
    <w:rsid w:val="00BD0085"/>
    <w:rsid w:val="00C10EAB"/>
    <w:rsid w:val="00CC08F5"/>
    <w:rsid w:val="00D23C99"/>
    <w:rsid w:val="00E579F8"/>
    <w:rsid w:val="00EE1927"/>
    <w:rsid w:val="00F20B38"/>
    <w:rsid w:val="00F32AE6"/>
    <w:rsid w:val="00F73DE4"/>
    <w:rsid w:val="00FA24F9"/>
    <w:rsid w:val="00FA69DB"/>
    <w:rsid w:val="00F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DD"/>
  </w:style>
  <w:style w:type="paragraph" w:styleId="1">
    <w:name w:val="heading 1"/>
    <w:basedOn w:val="a"/>
    <w:link w:val="10"/>
    <w:uiPriority w:val="9"/>
    <w:qFormat/>
    <w:rsid w:val="00640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0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0A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A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23</cp:revision>
  <dcterms:created xsi:type="dcterms:W3CDTF">2018-09-18T07:58:00Z</dcterms:created>
  <dcterms:modified xsi:type="dcterms:W3CDTF">2018-09-24T06:52:00Z</dcterms:modified>
</cp:coreProperties>
</file>