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51" w:rsidRPr="00A4241F" w:rsidRDefault="00702151" w:rsidP="00163492">
      <w:pPr>
        <w:pStyle w:val="a3"/>
        <w:spacing w:line="10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4241F">
        <w:rPr>
          <w:rFonts w:ascii="Times New Roman" w:hAnsi="Times New Roman" w:cs="Times New Roman"/>
          <w:sz w:val="28"/>
          <w:szCs w:val="28"/>
        </w:rPr>
        <w:t>Итоги</w:t>
      </w:r>
    </w:p>
    <w:p w:rsidR="00702151" w:rsidRDefault="005D702D" w:rsidP="00163492">
      <w:pPr>
        <w:pStyle w:val="a3"/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702151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702151" w:rsidRPr="00075379">
        <w:rPr>
          <w:rFonts w:ascii="Times New Roman" w:hAnsi="Times New Roman" w:cs="Times New Roman"/>
          <w:sz w:val="28"/>
          <w:szCs w:val="28"/>
        </w:rPr>
        <w:t>Всероссийского конкурса «Лучший специалист со средним медицинским и фармацевтическим образованием</w:t>
      </w:r>
      <w:r w:rsidR="00702151">
        <w:rPr>
          <w:rFonts w:ascii="Times New Roman" w:hAnsi="Times New Roman" w:cs="Times New Roman"/>
          <w:sz w:val="28"/>
          <w:szCs w:val="28"/>
        </w:rPr>
        <w:t xml:space="preserve"> – 2014 год»</w:t>
      </w:r>
    </w:p>
    <w:p w:rsidR="00702151" w:rsidRDefault="00595E79" w:rsidP="00E20AAA">
      <w:pPr>
        <w:pStyle w:val="a3"/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95E79">
        <w:rPr>
          <w:noProof/>
          <w:lang w:eastAsia="ru-RU" w:bidi="ar-SA"/>
        </w:rPr>
        <w:pict>
          <v:line id="Прямая соединительная линия 2" o:spid="_x0000_s1026" style="position:absolute;left:0;text-align:left;z-index:1;visibility:visible" from="9pt,10.65pt" to="459pt,10.65pt" strokeweight="1.5pt"/>
        </w:pict>
      </w:r>
      <w:r w:rsidRPr="00595E79">
        <w:rPr>
          <w:noProof/>
          <w:lang w:eastAsia="ru-RU" w:bidi="ar-SA"/>
        </w:rPr>
        <w:pict>
          <v:line id="Прямая соединительная линия 1" o:spid="_x0000_s1027" style="position:absolute;left:0;text-align:left;z-index:2;visibility:visible" from="27pt,19.3pt" to="450pt,19.3pt" strokeweight="1.5pt"/>
        </w:pict>
      </w:r>
    </w:p>
    <w:p w:rsidR="00702151" w:rsidRDefault="00702151" w:rsidP="00E20AAA">
      <w:pPr>
        <w:pStyle w:val="a3"/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02151" w:rsidRDefault="00702151" w:rsidP="00E249D3">
      <w:pPr>
        <w:pStyle w:val="a3"/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4241F">
        <w:rPr>
          <w:rFonts w:ascii="Times New Roman" w:hAnsi="Times New Roman" w:cs="Times New Roman"/>
          <w:sz w:val="28"/>
          <w:szCs w:val="28"/>
        </w:rPr>
        <w:t>в номинации       «Лучший акушер»</w:t>
      </w:r>
    </w:p>
    <w:p w:rsidR="00702151" w:rsidRPr="00A4241F" w:rsidRDefault="00702151" w:rsidP="00E249D3">
      <w:pPr>
        <w:pStyle w:val="a3"/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3"/>
        <w:gridCol w:w="2179"/>
        <w:gridCol w:w="2126"/>
        <w:gridCol w:w="2126"/>
        <w:gridCol w:w="992"/>
        <w:gridCol w:w="993"/>
        <w:gridCol w:w="1275"/>
      </w:tblGrid>
      <w:tr w:rsidR="00702151">
        <w:tc>
          <w:tcPr>
            <w:tcW w:w="623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179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Медицинская</w:t>
            </w:r>
          </w:p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организация</w:t>
            </w:r>
          </w:p>
        </w:tc>
        <w:tc>
          <w:tcPr>
            <w:tcW w:w="2126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ФИО участника</w:t>
            </w:r>
          </w:p>
        </w:tc>
        <w:tc>
          <w:tcPr>
            <w:tcW w:w="2126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Должность, отделение</w:t>
            </w:r>
          </w:p>
        </w:tc>
        <w:tc>
          <w:tcPr>
            <w:tcW w:w="992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Член ОПСА</w:t>
            </w:r>
          </w:p>
        </w:tc>
        <w:tc>
          <w:tcPr>
            <w:tcW w:w="993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Кол-во</w:t>
            </w:r>
          </w:p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баллов</w:t>
            </w:r>
          </w:p>
        </w:tc>
        <w:tc>
          <w:tcPr>
            <w:tcW w:w="1275" w:type="dxa"/>
            <w:shd w:val="clear" w:color="auto" w:fill="D9D9D9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Призовое </w:t>
            </w:r>
          </w:p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место</w:t>
            </w:r>
          </w:p>
        </w:tc>
      </w:tr>
      <w:tr w:rsidR="00702151">
        <w:tc>
          <w:tcPr>
            <w:tcW w:w="623" w:type="dxa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9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Омской области «Областная клиническая больница»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Невойт</w:t>
            </w:r>
            <w:proofErr w:type="spellEnd"/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акушерка акушерского физиологического отделения</w:t>
            </w:r>
          </w:p>
        </w:tc>
        <w:tc>
          <w:tcPr>
            <w:tcW w:w="992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363 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04.12.00</w:t>
            </w:r>
          </w:p>
        </w:tc>
        <w:tc>
          <w:tcPr>
            <w:tcW w:w="993" w:type="dxa"/>
          </w:tcPr>
          <w:p w:rsidR="00702151" w:rsidRPr="00FB6367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707</w:t>
            </w:r>
          </w:p>
        </w:tc>
        <w:tc>
          <w:tcPr>
            <w:tcW w:w="1275" w:type="dxa"/>
          </w:tcPr>
          <w:p w:rsidR="00702151" w:rsidRPr="00D71FE8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1F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</w:tr>
      <w:tr w:rsidR="00702151">
        <w:tc>
          <w:tcPr>
            <w:tcW w:w="623" w:type="dxa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Омской области «Городской клинический перинатальный центр»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Торгашева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акушерка отделения патологии беременности № 2</w:t>
            </w:r>
          </w:p>
        </w:tc>
        <w:tc>
          <w:tcPr>
            <w:tcW w:w="992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14696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05.10.05</w:t>
            </w:r>
          </w:p>
        </w:tc>
        <w:tc>
          <w:tcPr>
            <w:tcW w:w="993" w:type="dxa"/>
          </w:tcPr>
          <w:p w:rsidR="00702151" w:rsidRPr="000C00D8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</w:t>
            </w:r>
          </w:p>
        </w:tc>
        <w:tc>
          <w:tcPr>
            <w:tcW w:w="1275" w:type="dxa"/>
          </w:tcPr>
          <w:p w:rsidR="00702151" w:rsidRPr="00D71FE8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1F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</w:tr>
      <w:tr w:rsidR="00702151">
        <w:tc>
          <w:tcPr>
            <w:tcW w:w="623" w:type="dxa"/>
          </w:tcPr>
          <w:p w:rsidR="00702151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79" w:type="dxa"/>
          </w:tcPr>
          <w:p w:rsidR="00702151" w:rsidRDefault="00702151" w:rsidP="00A4241F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Омской области «Женская консультация №1»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Зыблева</w:t>
            </w:r>
            <w:proofErr w:type="spellEnd"/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Алексеевна</w:t>
            </w:r>
          </w:p>
        </w:tc>
        <w:tc>
          <w:tcPr>
            <w:tcW w:w="2126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Акушерка женской консультации</w:t>
            </w:r>
          </w:p>
        </w:tc>
        <w:tc>
          <w:tcPr>
            <w:tcW w:w="992" w:type="dxa"/>
          </w:tcPr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21236</w:t>
            </w:r>
          </w:p>
          <w:p w:rsidR="00702151" w:rsidRDefault="00702151" w:rsidP="00974589">
            <w:pPr>
              <w:pStyle w:val="a3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19.04.10</w:t>
            </w:r>
          </w:p>
        </w:tc>
        <w:tc>
          <w:tcPr>
            <w:tcW w:w="993" w:type="dxa"/>
          </w:tcPr>
          <w:p w:rsidR="00702151" w:rsidRPr="000C00D8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1275" w:type="dxa"/>
          </w:tcPr>
          <w:p w:rsidR="00702151" w:rsidRPr="00D71FE8" w:rsidRDefault="00702151" w:rsidP="00974589">
            <w:pPr>
              <w:pStyle w:val="a3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1F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</w:tr>
    </w:tbl>
    <w:p w:rsidR="00702151" w:rsidRDefault="00702151" w:rsidP="00E20AAA">
      <w:pPr>
        <w:pStyle w:val="a3"/>
        <w:spacing w:line="1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2151" w:rsidRDefault="00702151" w:rsidP="00E20AAA">
      <w:pPr>
        <w:pStyle w:val="a3"/>
        <w:spacing w:line="1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2151" w:rsidRDefault="00702151" w:rsidP="00E20AAA">
      <w:pPr>
        <w:pStyle w:val="a3"/>
        <w:spacing w:line="10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0314" w:type="dxa"/>
        <w:tblInd w:w="-106" w:type="dxa"/>
        <w:tblLook w:val="00A0"/>
      </w:tblPr>
      <w:tblGrid>
        <w:gridCol w:w="4428"/>
        <w:gridCol w:w="2626"/>
        <w:gridCol w:w="3260"/>
      </w:tblGrid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Председатель Конкурсной комиссии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spacing w:after="0" w:line="360" w:lineRule="auto"/>
              <w:ind w:left="317"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Т.Ф. Моисеева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531F29">
            <w:pPr>
              <w:spacing w:line="36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Сопредседатель Конкурсной комиссии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spacing w:after="0" w:line="360" w:lineRule="auto"/>
              <w:ind w:left="317"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 xml:space="preserve">Т.А. Зорина     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531F29">
            <w:pPr>
              <w:spacing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spacing w:after="0" w:line="360" w:lineRule="auto"/>
              <w:ind w:left="317"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 xml:space="preserve">М.Ю. Дорошенко    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spacing w:after="0" w:line="360" w:lineRule="auto"/>
              <w:ind w:left="317"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Л.А. Иващенко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spacing w:after="0" w:line="360" w:lineRule="auto"/>
              <w:ind w:left="317"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Н.Я. Вракова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pStyle w:val="a3"/>
              <w:spacing w:line="360" w:lineRule="auto"/>
              <w:ind w:left="31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Л.В. Кобкова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pStyle w:val="a3"/>
              <w:spacing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 xml:space="preserve">Т.В. Паршина                                                      </w:t>
            </w:r>
          </w:p>
        </w:tc>
      </w:tr>
      <w:tr w:rsidR="00702151" w:rsidRPr="00FB6367">
        <w:tc>
          <w:tcPr>
            <w:tcW w:w="4428" w:type="dxa"/>
          </w:tcPr>
          <w:p w:rsidR="00702151" w:rsidRPr="00FB6367" w:rsidRDefault="00702151" w:rsidP="00794252">
            <w:pPr>
              <w:spacing w:after="0" w:line="360" w:lineRule="auto"/>
              <w:ind w:right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Секретарь: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151" w:rsidRPr="00FB6367" w:rsidRDefault="00702151" w:rsidP="00794252">
            <w:pPr>
              <w:spacing w:after="0" w:line="360" w:lineRule="auto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2151" w:rsidRPr="00FB6367" w:rsidRDefault="00702151" w:rsidP="00794252">
            <w:pPr>
              <w:pStyle w:val="a3"/>
              <w:spacing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FB6367">
              <w:rPr>
                <w:rFonts w:ascii="Times New Roman" w:hAnsi="Times New Roman" w:cs="Times New Roman"/>
                <w:sz w:val="24"/>
                <w:szCs w:val="24"/>
              </w:rPr>
              <w:t>О.А. Бучко</w:t>
            </w:r>
          </w:p>
        </w:tc>
      </w:tr>
    </w:tbl>
    <w:p w:rsidR="00702151" w:rsidRPr="00754CA5" w:rsidRDefault="00702151" w:rsidP="00E20AAA">
      <w:pPr>
        <w:pStyle w:val="a3"/>
        <w:spacing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702151" w:rsidRDefault="00702151" w:rsidP="00E20AAA">
      <w:pPr>
        <w:pStyle w:val="a3"/>
        <w:spacing w:line="100" w:lineRule="atLeast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12 августа 2014 год</w:t>
      </w:r>
    </w:p>
    <w:p w:rsidR="00702151" w:rsidRPr="00E20AAA" w:rsidRDefault="00702151">
      <w:pPr>
        <w:rPr>
          <w:rFonts w:ascii="Times New Roman" w:hAnsi="Times New Roman" w:cs="Times New Roman"/>
          <w:sz w:val="28"/>
          <w:szCs w:val="28"/>
        </w:rPr>
      </w:pPr>
    </w:p>
    <w:sectPr w:rsidR="00702151" w:rsidRPr="00E20AAA" w:rsidSect="00F81B8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BDA"/>
    <w:rsid w:val="00075379"/>
    <w:rsid w:val="000C00D8"/>
    <w:rsid w:val="000C7F0C"/>
    <w:rsid w:val="000D7FA9"/>
    <w:rsid w:val="00163492"/>
    <w:rsid w:val="002545E3"/>
    <w:rsid w:val="002E4A3A"/>
    <w:rsid w:val="002F7973"/>
    <w:rsid w:val="00461A33"/>
    <w:rsid w:val="0048441E"/>
    <w:rsid w:val="004D1FE3"/>
    <w:rsid w:val="004F7025"/>
    <w:rsid w:val="00531947"/>
    <w:rsid w:val="00531F29"/>
    <w:rsid w:val="00595E79"/>
    <w:rsid w:val="005D702D"/>
    <w:rsid w:val="00702151"/>
    <w:rsid w:val="00754CA5"/>
    <w:rsid w:val="00794252"/>
    <w:rsid w:val="00855BDA"/>
    <w:rsid w:val="00974589"/>
    <w:rsid w:val="00A4241F"/>
    <w:rsid w:val="00AA677B"/>
    <w:rsid w:val="00BA3207"/>
    <w:rsid w:val="00D71FE8"/>
    <w:rsid w:val="00E20AAA"/>
    <w:rsid w:val="00E249D3"/>
    <w:rsid w:val="00E97DAC"/>
    <w:rsid w:val="00F37372"/>
    <w:rsid w:val="00F81B89"/>
    <w:rsid w:val="00FB6367"/>
    <w:rsid w:val="00FB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AA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uiPriority w:val="99"/>
    <w:rsid w:val="00E20AAA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1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str1-gls-1</dc:creator>
  <cp:keywords/>
  <dc:description/>
  <cp:lastModifiedBy>ОПСА</cp:lastModifiedBy>
  <cp:revision>12</cp:revision>
  <cp:lastPrinted>2014-08-13T04:57:00Z</cp:lastPrinted>
  <dcterms:created xsi:type="dcterms:W3CDTF">2014-07-24T06:22:00Z</dcterms:created>
  <dcterms:modified xsi:type="dcterms:W3CDTF">2014-08-25T11:24:00Z</dcterms:modified>
</cp:coreProperties>
</file>