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9B34AE">
        <w:rPr>
          <w:b/>
          <w:sz w:val="32"/>
          <w:szCs w:val="32"/>
          <w:u w:val="single"/>
        </w:rPr>
        <w:t xml:space="preserve"> по диетологии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F21EDB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F21EDB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F21EDB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C847E6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287787</wp:posOffset>
            </wp:positionH>
            <wp:positionV relativeFrom="paragraph">
              <wp:posOffset>12109</wp:posOffset>
            </wp:positionV>
            <wp:extent cx="884718" cy="1222744"/>
            <wp:effectExtent l="38100" t="19050" r="10632" b="15506"/>
            <wp:wrapNone/>
            <wp:docPr id="1" name="Рисунок 1" descr="D:\Документы\Документы ОПСА\Конкурсы\2011 г\Лучший по профессии 2011\07. Диетич. медсестра\Фото конкурсантов\Городские\Кузнецова А.Л. КРД №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7. Диетич. медсестра\Фото конкурсантов\Городские\Кузнецова А.Л. КРД № 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718" cy="1222744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1F09D1">
        <w:rPr>
          <w:u w:val="single"/>
        </w:rPr>
        <w:t xml:space="preserve">  </w:t>
      </w:r>
      <w:r>
        <w:rPr>
          <w:u w:val="single"/>
        </w:rPr>
        <w:t>Кузнецова Антонина Львовна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C847E6">
        <w:rPr>
          <w:u w:val="single"/>
        </w:rPr>
        <w:t>медицинская сестра диетическая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>
        <w:rPr>
          <w:u w:val="single"/>
        </w:rPr>
        <w:tab/>
      </w:r>
    </w:p>
    <w:p w:rsidR="00023929" w:rsidRDefault="00385FDB" w:rsidP="00C847E6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C847E6">
        <w:rPr>
          <w:u w:val="single"/>
        </w:rPr>
        <w:t xml:space="preserve"> муниципальное учреждение здравоохранения «Клинический родильный дом № 6»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C847E6">
        <w:rPr>
          <w:u w:val="single"/>
        </w:rPr>
        <w:t>№ 22406 от 04.02.2011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FA4008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 xml:space="preserve">Профессиональный рост за </w:t>
            </w:r>
            <w:proofErr w:type="gramStart"/>
            <w:r w:rsidRPr="003129FA">
              <w:rPr>
                <w:b/>
                <w:i/>
              </w:rPr>
              <w:t>последние</w:t>
            </w:r>
            <w:proofErr w:type="gramEnd"/>
            <w:r w:rsidRPr="003129FA">
              <w:rPr>
                <w:b/>
                <w:i/>
              </w:rPr>
              <w:t xml:space="preserve">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CB2289" w:rsidRDefault="00CB2289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CB2289">
              <w:rPr>
                <w:b/>
                <w:i/>
              </w:rPr>
              <w:t>125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A4008" w:rsidRPr="00B7312F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A4008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A4008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8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A4008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18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A4008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A4008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A4008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A4008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A4008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A4008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A4008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A4008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12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A4008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FA4008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FA4008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FA4008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FA4008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A4008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FA4008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A4008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A4008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FA400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FA4008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 </w:t>
      </w:r>
      <w:r w:rsidR="00FA4008">
        <w:rPr>
          <w:u w:val="single"/>
        </w:rPr>
        <w:t>01.10.2011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A2CCB"/>
    <w:rsid w:val="004B0F5D"/>
    <w:rsid w:val="004B4CAD"/>
    <w:rsid w:val="004B4CBC"/>
    <w:rsid w:val="004C028B"/>
    <w:rsid w:val="00550D7A"/>
    <w:rsid w:val="00551DC5"/>
    <w:rsid w:val="005846AB"/>
    <w:rsid w:val="0058794E"/>
    <w:rsid w:val="005B747B"/>
    <w:rsid w:val="005C0EC0"/>
    <w:rsid w:val="005C1F81"/>
    <w:rsid w:val="005F380F"/>
    <w:rsid w:val="005F51AB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F02FB"/>
    <w:rsid w:val="008F15FE"/>
    <w:rsid w:val="008F75D3"/>
    <w:rsid w:val="0093199C"/>
    <w:rsid w:val="009455BB"/>
    <w:rsid w:val="00970C9B"/>
    <w:rsid w:val="0099158F"/>
    <w:rsid w:val="009A2BB6"/>
    <w:rsid w:val="009B34AE"/>
    <w:rsid w:val="009B3B1A"/>
    <w:rsid w:val="009B4430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B00E3D"/>
    <w:rsid w:val="00B13CE9"/>
    <w:rsid w:val="00B16731"/>
    <w:rsid w:val="00B71A8F"/>
    <w:rsid w:val="00B7312F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847E6"/>
    <w:rsid w:val="00CB2289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94D65"/>
    <w:rsid w:val="00EB2B68"/>
    <w:rsid w:val="00EB3D61"/>
    <w:rsid w:val="00EB5079"/>
    <w:rsid w:val="00EB5E8D"/>
    <w:rsid w:val="00ED27C1"/>
    <w:rsid w:val="00EF2838"/>
    <w:rsid w:val="00F0112F"/>
    <w:rsid w:val="00F21EDB"/>
    <w:rsid w:val="00F27F86"/>
    <w:rsid w:val="00F4122D"/>
    <w:rsid w:val="00F779CA"/>
    <w:rsid w:val="00F952EC"/>
    <w:rsid w:val="00FA4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D9EED-D794-4CFF-9FF3-19BF00093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118</cp:revision>
  <dcterms:created xsi:type="dcterms:W3CDTF">2010-10-11T04:35:00Z</dcterms:created>
  <dcterms:modified xsi:type="dcterms:W3CDTF">2011-10-07T09:52:00Z</dcterms:modified>
</cp:coreProperties>
</file>