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71DA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871DAD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871DAD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7754A6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175137</wp:posOffset>
            </wp:positionH>
            <wp:positionV relativeFrom="paragraph">
              <wp:posOffset>22742</wp:posOffset>
            </wp:positionV>
            <wp:extent cx="1039899" cy="1382232"/>
            <wp:effectExtent l="19050" t="19050" r="26901" b="27468"/>
            <wp:wrapNone/>
            <wp:docPr id="1" name="Рисунок 1" descr="D:\Документы\Документы ОПСА\Конкурсы\2011 г\Лучший по профессии 2011\07. Диетич. медсестра\Фото конкурсантов\Городские\Беспалова В.П. ОГКБ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Городские\Беспалова В.П. ОГКБ №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838" cy="138215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C74480">
        <w:rPr>
          <w:u w:val="single"/>
        </w:rPr>
        <w:t>Беспалова Валентина Петровна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C74480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C74480">
        <w:rPr>
          <w:u w:val="single"/>
        </w:rPr>
        <w:t>стационар</w:t>
      </w:r>
      <w:r>
        <w:rPr>
          <w:u w:val="single"/>
        </w:rPr>
        <w:tab/>
      </w:r>
    </w:p>
    <w:p w:rsidR="00023929" w:rsidRDefault="00385FDB" w:rsidP="00C74480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C74480">
        <w:rPr>
          <w:u w:val="single"/>
        </w:rPr>
        <w:t xml:space="preserve"> муниципальное учреждение здравоохранения «Омская городская клиническая больница № 1 им. Кабанова А.Н.» КАО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C74480">
        <w:rPr>
          <w:u w:val="single"/>
        </w:rPr>
        <w:t>№ 22544 от 23.03.2011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893484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3129FA" w:rsidRDefault="00C40B62" w:rsidP="003129FA">
            <w:pPr>
              <w:tabs>
                <w:tab w:val="left" w:pos="9921"/>
              </w:tabs>
              <w:jc w:val="center"/>
            </w:pP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Pr="00B7312F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AC2DBB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AC2DBB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980171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80171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98017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980171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980171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754A6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1DAD"/>
    <w:rsid w:val="0087585D"/>
    <w:rsid w:val="00893484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80171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AC2DBB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74480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10F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6954-4592-4613-AD66-FE10E141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2011-10-07T09:55:00Z</dcterms:modified>
</cp:coreProperties>
</file>