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0D0FF6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0D0FF6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D0FF6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FA69E2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277155</wp:posOffset>
            </wp:positionH>
            <wp:positionV relativeFrom="paragraph">
              <wp:posOffset>163417</wp:posOffset>
            </wp:positionV>
            <wp:extent cx="936610" cy="1318437"/>
            <wp:effectExtent l="38100" t="19050" r="15890" b="15063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Сельские\Шапарова Н.А. Муромце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Сельские\Шапарова Н.А. Муромце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336" t="10664" r="6467" b="6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10" cy="131843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4C4982">
        <w:rPr>
          <w:u w:val="single"/>
        </w:rPr>
        <w:t>Шапарова Наталья Алексеевна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4C4982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4C4982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4C4982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C4982">
        <w:rPr>
          <w:u w:val="single"/>
        </w:rPr>
        <w:t xml:space="preserve"> муниципальное учреждение здравоохранения «Муромцевская центральная районная больница» 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4C4982">
        <w:rPr>
          <w:u w:val="single"/>
        </w:rPr>
        <w:t>№ 21470 от 01.07.2010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361F85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4755F7" w:rsidRDefault="004755F7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4755F7">
              <w:rPr>
                <w:b/>
                <w:i/>
              </w:rPr>
              <w:t>41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Pr="00B7312F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361F8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61F85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361F8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361F8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 </w:t>
      </w:r>
      <w:r w:rsidR="00361F85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D0FF6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1F85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E1717"/>
    <w:rsid w:val="003F7AAF"/>
    <w:rsid w:val="00404B23"/>
    <w:rsid w:val="00405D75"/>
    <w:rsid w:val="004269BC"/>
    <w:rsid w:val="004755F7"/>
    <w:rsid w:val="004A2CCB"/>
    <w:rsid w:val="004B0F5D"/>
    <w:rsid w:val="004B4CAD"/>
    <w:rsid w:val="004B4CBC"/>
    <w:rsid w:val="004C028B"/>
    <w:rsid w:val="004C4982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75333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4685"/>
    <w:rsid w:val="00F27F86"/>
    <w:rsid w:val="00F4122D"/>
    <w:rsid w:val="00F779CA"/>
    <w:rsid w:val="00F952EC"/>
    <w:rsid w:val="00FA6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A516-1885-4364-8C88-3C392EA41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2011-11-03T05:34:00Z</dcterms:modified>
</cp:coreProperties>
</file>