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r w:rsidR="00022939">
        <w:rPr>
          <w:sz w:val="32"/>
          <w:szCs w:val="32"/>
        </w:rPr>
        <w:t>Лучшая исследовательская работа</w:t>
      </w:r>
      <w:r w:rsidR="005A049A">
        <w:rPr>
          <w:sz w:val="32"/>
          <w:szCs w:val="32"/>
        </w:rPr>
        <w:t>», 2012 г</w:t>
      </w:r>
      <w:r w:rsidR="007744B2">
        <w:rPr>
          <w:sz w:val="32"/>
          <w:szCs w:val="32"/>
        </w:rPr>
        <w:t>.</w:t>
      </w:r>
    </w:p>
    <w:p w:rsidR="0099158F" w:rsidRDefault="00FA637F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2265D1" w:rsidRDefault="00FA637F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FA637F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523E5E" w:rsidRPr="002265D1" w:rsidRDefault="00523E5E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Pr="002265D1" w:rsidRDefault="00EB3D61" w:rsidP="00EB3D61">
      <w:pPr>
        <w:jc w:val="center"/>
        <w:rPr>
          <w:sz w:val="16"/>
          <w:szCs w:val="16"/>
        </w:rPr>
      </w:pPr>
    </w:p>
    <w:p w:rsidR="00EB3D61" w:rsidRPr="00E016FB" w:rsidRDefault="004D32A5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165735</wp:posOffset>
            </wp:positionH>
            <wp:positionV relativeFrom="paragraph">
              <wp:posOffset>17145</wp:posOffset>
            </wp:positionV>
            <wp:extent cx="1028700" cy="1438275"/>
            <wp:effectExtent l="19050" t="19050" r="19050" b="28575"/>
            <wp:wrapNone/>
            <wp:docPr id="1" name="Рисунок 1" descr="D:\Документы\Публикации в СМИ\Журнал Вестник РАМС\2012 г\Зиновьева И.С\Зиновьева И.С.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Публикации в СМИ\Журнал Вестник РАМС\2012 г\Зиновьева И.С\Зиновьева И.С.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438275"/>
                    </a:xfrm>
                    <a:prstGeom prst="rect">
                      <a:avLst/>
                    </a:prstGeom>
                    <a:noFill/>
                    <a:ln w="15875">
                      <a:solidFill>
                        <a:srgbClr val="008E4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3D61" w:rsidRPr="00E016FB">
        <w:rPr>
          <w:sz w:val="22"/>
          <w:szCs w:val="22"/>
        </w:rPr>
        <w:t>ФИО</w:t>
      </w:r>
      <w:r w:rsidR="00710C75" w:rsidRPr="00E016FB">
        <w:rPr>
          <w:sz w:val="22"/>
          <w:szCs w:val="22"/>
        </w:rPr>
        <w:t xml:space="preserve"> (полностью)</w:t>
      </w:r>
      <w:r w:rsidR="004A2212" w:rsidRPr="00E016FB">
        <w:rPr>
          <w:sz w:val="22"/>
          <w:szCs w:val="22"/>
          <w:u w:val="single"/>
        </w:rPr>
        <w:t xml:space="preserve">  </w:t>
      </w:r>
      <w:r w:rsidRPr="004D32A5">
        <w:rPr>
          <w:sz w:val="22"/>
          <w:szCs w:val="22"/>
          <w:u w:val="single"/>
        </w:rPr>
        <w:t>Зиновьева Ирина Сергеевна</w:t>
      </w:r>
      <w:r w:rsidR="00EB3D61" w:rsidRPr="00E016FB">
        <w:rPr>
          <w:sz w:val="22"/>
          <w:szCs w:val="22"/>
          <w:u w:val="single"/>
        </w:rPr>
        <w:tab/>
      </w:r>
    </w:p>
    <w:p w:rsidR="00EB3D61" w:rsidRPr="00E016FB" w:rsidRDefault="00385FDB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Занимаемая д</w:t>
      </w:r>
      <w:r w:rsidR="00EB3D61" w:rsidRPr="00E016FB">
        <w:rPr>
          <w:sz w:val="22"/>
          <w:szCs w:val="22"/>
        </w:rPr>
        <w:t>олжность</w:t>
      </w:r>
      <w:r w:rsidR="004A2212" w:rsidRPr="00E016FB">
        <w:rPr>
          <w:sz w:val="22"/>
          <w:szCs w:val="22"/>
          <w:u w:val="single"/>
        </w:rPr>
        <w:t xml:space="preserve">  </w:t>
      </w:r>
      <w:r w:rsidR="004D32A5" w:rsidRPr="004D32A5">
        <w:rPr>
          <w:sz w:val="22"/>
          <w:szCs w:val="22"/>
          <w:u w:val="single"/>
        </w:rPr>
        <w:t>старшая мед</w:t>
      </w:r>
      <w:r w:rsidR="004D32A5">
        <w:rPr>
          <w:sz w:val="22"/>
          <w:szCs w:val="22"/>
          <w:u w:val="single"/>
        </w:rPr>
        <w:t xml:space="preserve">ицинская </w:t>
      </w:r>
      <w:r w:rsidR="004D32A5" w:rsidRPr="004D32A5">
        <w:rPr>
          <w:sz w:val="22"/>
          <w:szCs w:val="22"/>
          <w:u w:val="single"/>
        </w:rPr>
        <w:t>сестра</w:t>
      </w:r>
      <w:r w:rsidR="00EB3D61" w:rsidRPr="00E016FB">
        <w:rPr>
          <w:sz w:val="22"/>
          <w:szCs w:val="22"/>
          <w:u w:val="single"/>
        </w:rPr>
        <w:tab/>
      </w:r>
    </w:p>
    <w:p w:rsidR="00385FDB" w:rsidRPr="00E016FB" w:rsidRDefault="00385FDB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Название отделения</w:t>
      </w:r>
      <w:r w:rsidR="004A2212" w:rsidRPr="00E016FB">
        <w:rPr>
          <w:sz w:val="22"/>
          <w:szCs w:val="22"/>
          <w:u w:val="single"/>
        </w:rPr>
        <w:t xml:space="preserve">  </w:t>
      </w:r>
      <w:r w:rsidR="004D32A5" w:rsidRPr="004D32A5">
        <w:rPr>
          <w:sz w:val="22"/>
          <w:szCs w:val="22"/>
          <w:u w:val="single"/>
        </w:rPr>
        <w:t>18-</w:t>
      </w:r>
      <w:r w:rsidR="004D32A5">
        <w:rPr>
          <w:sz w:val="22"/>
          <w:szCs w:val="22"/>
          <w:u w:val="single"/>
        </w:rPr>
        <w:t>е</w:t>
      </w:r>
      <w:r w:rsidR="004D32A5" w:rsidRPr="004D32A5">
        <w:rPr>
          <w:sz w:val="22"/>
          <w:szCs w:val="22"/>
          <w:u w:val="single"/>
        </w:rPr>
        <w:t xml:space="preserve"> женско</w:t>
      </w:r>
      <w:r w:rsidR="004D32A5">
        <w:rPr>
          <w:sz w:val="22"/>
          <w:szCs w:val="22"/>
          <w:u w:val="single"/>
        </w:rPr>
        <w:t>е</w:t>
      </w:r>
      <w:r w:rsidR="004D32A5" w:rsidRPr="004D32A5">
        <w:rPr>
          <w:sz w:val="22"/>
          <w:szCs w:val="22"/>
          <w:u w:val="single"/>
        </w:rPr>
        <w:t xml:space="preserve"> отделени</w:t>
      </w:r>
      <w:r w:rsidR="004D32A5">
        <w:rPr>
          <w:sz w:val="22"/>
          <w:szCs w:val="22"/>
          <w:u w:val="single"/>
        </w:rPr>
        <w:t>е</w:t>
      </w:r>
      <w:r w:rsidRPr="00E016FB">
        <w:rPr>
          <w:sz w:val="22"/>
          <w:szCs w:val="22"/>
          <w:u w:val="single"/>
        </w:rPr>
        <w:tab/>
      </w:r>
    </w:p>
    <w:p w:rsidR="005C7754" w:rsidRPr="00E016FB" w:rsidRDefault="00385FDB" w:rsidP="000A4A6D">
      <w:pPr>
        <w:tabs>
          <w:tab w:val="left" w:pos="9921"/>
        </w:tabs>
        <w:spacing w:after="80"/>
        <w:ind w:left="2127"/>
        <w:jc w:val="both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Название у</w:t>
      </w:r>
      <w:r w:rsidR="00EB3D61" w:rsidRPr="00E016FB">
        <w:rPr>
          <w:sz w:val="22"/>
          <w:szCs w:val="22"/>
        </w:rPr>
        <w:t>чреждени</w:t>
      </w:r>
      <w:r w:rsidRPr="00E016FB">
        <w:rPr>
          <w:sz w:val="22"/>
          <w:szCs w:val="22"/>
        </w:rPr>
        <w:t>я</w:t>
      </w:r>
      <w:r w:rsidR="00EB3D61" w:rsidRPr="00E016FB">
        <w:rPr>
          <w:sz w:val="22"/>
          <w:szCs w:val="22"/>
        </w:rPr>
        <w:t xml:space="preserve"> здравоохранения</w:t>
      </w:r>
      <w:r w:rsidR="004A2212" w:rsidRPr="00E016FB">
        <w:rPr>
          <w:sz w:val="22"/>
          <w:szCs w:val="22"/>
          <w:u w:val="single"/>
        </w:rPr>
        <w:t xml:space="preserve">  </w:t>
      </w:r>
      <w:r w:rsidR="004D32A5">
        <w:rPr>
          <w:sz w:val="22"/>
          <w:szCs w:val="22"/>
          <w:u w:val="single"/>
        </w:rPr>
        <w:t>БУЗОО «Клиническая психиатрическая больница им. Н.Н. Солодникова»</w:t>
      </w:r>
      <w:r w:rsidR="005C7754">
        <w:rPr>
          <w:sz w:val="22"/>
          <w:szCs w:val="22"/>
          <w:u w:val="single"/>
        </w:rPr>
        <w:tab/>
      </w:r>
    </w:p>
    <w:p w:rsidR="00385FDB" w:rsidRPr="00E016FB" w:rsidRDefault="00385FDB" w:rsidP="001C2E1C">
      <w:pPr>
        <w:tabs>
          <w:tab w:val="left" w:pos="9921"/>
        </w:tabs>
        <w:ind w:left="2126"/>
        <w:rPr>
          <w:sz w:val="22"/>
          <w:szCs w:val="22"/>
        </w:rPr>
      </w:pPr>
      <w:r w:rsidRPr="00E016FB">
        <w:rPr>
          <w:sz w:val="22"/>
          <w:szCs w:val="22"/>
        </w:rPr>
        <w:t>Член ОПСА</w:t>
      </w:r>
      <w:r w:rsidR="004A2212" w:rsidRPr="00E016FB">
        <w:rPr>
          <w:sz w:val="22"/>
          <w:szCs w:val="22"/>
          <w:u w:val="single"/>
        </w:rPr>
        <w:t xml:space="preserve">  </w:t>
      </w:r>
      <w:r w:rsidR="004D32A5">
        <w:rPr>
          <w:sz w:val="22"/>
          <w:szCs w:val="22"/>
          <w:u w:val="single"/>
        </w:rPr>
        <w:t>№ 16380 от 01.11.06</w:t>
      </w:r>
      <w:r w:rsidRPr="00E016FB">
        <w:rPr>
          <w:sz w:val="22"/>
          <w:szCs w:val="22"/>
          <w:u w:val="single"/>
        </w:rPr>
        <w:tab/>
      </w:r>
      <w:r w:rsidRPr="00E016FB">
        <w:rPr>
          <w:sz w:val="22"/>
          <w:szCs w:val="22"/>
        </w:rP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Pr="002265D1" w:rsidRDefault="00276F1D" w:rsidP="00276F1D">
      <w:pPr>
        <w:tabs>
          <w:tab w:val="left" w:pos="9921"/>
        </w:tabs>
        <w:rPr>
          <w:sz w:val="16"/>
          <w:szCs w:val="16"/>
        </w:rPr>
      </w:pPr>
    </w:p>
    <w:p w:rsidR="00E016FB" w:rsidRPr="005C7754" w:rsidRDefault="00E016FB" w:rsidP="009D6864">
      <w:pPr>
        <w:tabs>
          <w:tab w:val="left" w:pos="9921"/>
        </w:tabs>
        <w:jc w:val="both"/>
        <w:rPr>
          <w:b/>
          <w:sz w:val="16"/>
          <w:szCs w:val="16"/>
        </w:rPr>
      </w:pPr>
    </w:p>
    <w:p w:rsidR="00C44024" w:rsidRPr="00E016FB" w:rsidRDefault="00C44024" w:rsidP="009D6864">
      <w:pPr>
        <w:tabs>
          <w:tab w:val="left" w:pos="9921"/>
        </w:tabs>
        <w:jc w:val="both"/>
        <w:rPr>
          <w:sz w:val="22"/>
          <w:szCs w:val="22"/>
          <w:u w:val="single"/>
        </w:rPr>
      </w:pPr>
      <w:r w:rsidRPr="00E016FB">
        <w:rPr>
          <w:b/>
          <w:sz w:val="22"/>
          <w:szCs w:val="22"/>
        </w:rPr>
        <w:t xml:space="preserve">Тема исследования: </w:t>
      </w:r>
      <w:r w:rsidR="009D6864" w:rsidRPr="00E016FB">
        <w:rPr>
          <w:b/>
          <w:sz w:val="22"/>
          <w:szCs w:val="22"/>
          <w:u w:val="single"/>
        </w:rPr>
        <w:t xml:space="preserve"> </w:t>
      </w:r>
      <w:r w:rsidR="004D32A5" w:rsidRPr="004D32A5">
        <w:rPr>
          <w:sz w:val="22"/>
          <w:szCs w:val="22"/>
          <w:u w:val="single"/>
        </w:rPr>
        <w:t>«Предвидение и выявление признаков суицидальных состояний</w:t>
      </w:r>
      <w:r w:rsidR="004D32A5">
        <w:rPr>
          <w:sz w:val="22"/>
          <w:szCs w:val="22"/>
          <w:u w:val="single"/>
        </w:rPr>
        <w:t xml:space="preserve"> </w:t>
      </w:r>
      <w:r w:rsidR="004D32A5" w:rsidRPr="004D32A5">
        <w:rPr>
          <w:sz w:val="22"/>
          <w:szCs w:val="22"/>
          <w:u w:val="single"/>
        </w:rPr>
        <w:t xml:space="preserve"> у пациентов, страдающих психическими расстройствами»</w:t>
      </w:r>
      <w:r w:rsidRPr="00E016FB">
        <w:rPr>
          <w:sz w:val="22"/>
          <w:szCs w:val="22"/>
          <w:u w:val="single"/>
        </w:rPr>
        <w:tab/>
      </w:r>
    </w:p>
    <w:p w:rsidR="00C82C39" w:rsidRPr="004D32A5" w:rsidRDefault="00C82C39" w:rsidP="00276F1D">
      <w:pPr>
        <w:tabs>
          <w:tab w:val="left" w:pos="9921"/>
        </w:tabs>
        <w:rPr>
          <w:b/>
          <w:sz w:val="12"/>
          <w:szCs w:val="12"/>
          <w:u w:val="single"/>
        </w:rPr>
      </w:pPr>
    </w:p>
    <w:p w:rsidR="00C82C39" w:rsidRPr="00E016FB" w:rsidRDefault="00C82C39" w:rsidP="00276F1D">
      <w:pPr>
        <w:tabs>
          <w:tab w:val="left" w:pos="9921"/>
        </w:tabs>
        <w:rPr>
          <w:b/>
          <w:sz w:val="22"/>
          <w:szCs w:val="22"/>
          <w:u w:val="single"/>
        </w:rPr>
      </w:pPr>
      <w:r w:rsidRPr="00E016FB">
        <w:rPr>
          <w:b/>
          <w:sz w:val="22"/>
          <w:szCs w:val="22"/>
        </w:rPr>
        <w:t>Период реализации:</w:t>
      </w:r>
      <w:r w:rsidRPr="00E016FB">
        <w:rPr>
          <w:b/>
          <w:sz w:val="22"/>
          <w:szCs w:val="22"/>
          <w:u w:val="single"/>
        </w:rPr>
        <w:t xml:space="preserve"> 11 июня 2011 г. – 31 января 2012 г.</w:t>
      </w:r>
      <w:r w:rsidRPr="00E016FB">
        <w:rPr>
          <w:b/>
          <w:sz w:val="22"/>
          <w:szCs w:val="22"/>
          <w:u w:val="single"/>
        </w:rPr>
        <w:tab/>
      </w:r>
    </w:p>
    <w:p w:rsidR="00C44024" w:rsidRDefault="00C44024" w:rsidP="00276F1D">
      <w:pPr>
        <w:tabs>
          <w:tab w:val="left" w:pos="9921"/>
        </w:tabs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7512"/>
        <w:gridCol w:w="1560"/>
      </w:tblGrid>
      <w:tr w:rsidR="00611F83" w:rsidRPr="00E016FB" w:rsidTr="00C762CA"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016FB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E016FB">
              <w:rPr>
                <w:b/>
                <w:sz w:val="20"/>
                <w:szCs w:val="20"/>
              </w:rPr>
              <w:t>/</w:t>
            </w:r>
            <w:proofErr w:type="spellStart"/>
            <w:r w:rsidRPr="00E016FB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936B5A" w:rsidP="00994A8D">
            <w:pPr>
              <w:tabs>
                <w:tab w:val="left" w:pos="9921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>Критерии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936B5A" w:rsidP="00936B5A">
            <w:pPr>
              <w:tabs>
                <w:tab w:val="left" w:pos="9921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>Оценка, баллы</w:t>
            </w:r>
          </w:p>
        </w:tc>
      </w:tr>
      <w:tr w:rsidR="00300313" w:rsidRPr="00E016FB" w:rsidTr="005C7754">
        <w:trPr>
          <w:trHeight w:val="380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300313" w:rsidRPr="00E016FB" w:rsidRDefault="00300313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>Презентация сестринского исследования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00313" w:rsidRPr="00E016FB" w:rsidRDefault="001C3FB0" w:rsidP="00300313">
            <w:pPr>
              <w:tabs>
                <w:tab w:val="left" w:pos="600"/>
                <w:tab w:val="left" w:pos="743"/>
              </w:tabs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611F83" w:rsidRPr="00E016FB" w:rsidTr="00C762CA">
        <w:trPr>
          <w:trHeight w:val="77"/>
        </w:trPr>
        <w:tc>
          <w:tcPr>
            <w:tcW w:w="709" w:type="dxa"/>
            <w:tcBorders>
              <w:bottom w:val="single" w:sz="4" w:space="0" w:color="auto"/>
            </w:tcBorders>
          </w:tcPr>
          <w:p w:rsidR="00611F83" w:rsidRPr="00E016FB" w:rsidRDefault="00611F83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6F1A7C" w:rsidRPr="00E016FB" w:rsidRDefault="006F1A7C" w:rsidP="006F1A7C">
            <w:pPr>
              <w:tabs>
                <w:tab w:val="left" w:pos="400"/>
                <w:tab w:val="left" w:pos="600"/>
              </w:tabs>
              <w:spacing w:after="120"/>
            </w:pPr>
            <w:r w:rsidRPr="00E016FB">
              <w:rPr>
                <w:sz w:val="22"/>
                <w:szCs w:val="22"/>
              </w:rPr>
              <w:t>Внешний имидж докладчика</w:t>
            </w:r>
          </w:p>
        </w:tc>
        <w:tc>
          <w:tcPr>
            <w:tcW w:w="1560" w:type="dxa"/>
          </w:tcPr>
          <w:p w:rsidR="00611F83" w:rsidRPr="00E016FB" w:rsidRDefault="001C3FB0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611F83" w:rsidRPr="00E016FB" w:rsidTr="00C762CA">
        <w:trPr>
          <w:trHeight w:val="77"/>
        </w:trPr>
        <w:tc>
          <w:tcPr>
            <w:tcW w:w="709" w:type="dxa"/>
            <w:tcBorders>
              <w:bottom w:val="nil"/>
            </w:tcBorders>
          </w:tcPr>
          <w:p w:rsidR="00611F83" w:rsidRPr="00E016FB" w:rsidRDefault="00611F83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6F1A7C" w:rsidRPr="00E016FB" w:rsidRDefault="006F1A7C" w:rsidP="006F1A7C">
            <w:pPr>
              <w:tabs>
                <w:tab w:val="left" w:pos="400"/>
                <w:tab w:val="left" w:pos="600"/>
              </w:tabs>
              <w:spacing w:after="120"/>
            </w:pPr>
            <w:r w:rsidRPr="00E016FB">
              <w:rPr>
                <w:sz w:val="22"/>
                <w:szCs w:val="22"/>
              </w:rPr>
              <w:t>Дизайн исследования</w:t>
            </w:r>
            <w:r w:rsidR="00282F56" w:rsidRPr="00E016FB">
              <w:rPr>
                <w:sz w:val="22"/>
                <w:szCs w:val="22"/>
              </w:rPr>
              <w:t>:</w:t>
            </w:r>
          </w:p>
        </w:tc>
        <w:tc>
          <w:tcPr>
            <w:tcW w:w="1560" w:type="dxa"/>
          </w:tcPr>
          <w:p w:rsidR="00611F83" w:rsidRPr="00E016FB" w:rsidRDefault="001C3FB0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6F1A7C" w:rsidP="006F1A7C">
            <w:pPr>
              <w:tabs>
                <w:tab w:val="left" w:pos="317"/>
              </w:tabs>
              <w:spacing w:after="120"/>
              <w:ind w:right="-79"/>
            </w:pPr>
            <w:r w:rsidRPr="00E016FB">
              <w:rPr>
                <w:sz w:val="22"/>
                <w:szCs w:val="22"/>
              </w:rPr>
              <w:t>Методы исследования</w:t>
            </w:r>
            <w:r w:rsidR="00282F56" w:rsidRPr="00E016FB">
              <w:rPr>
                <w:sz w:val="22"/>
                <w:szCs w:val="22"/>
              </w:rPr>
              <w:t>:</w:t>
            </w:r>
          </w:p>
        </w:tc>
        <w:tc>
          <w:tcPr>
            <w:tcW w:w="1560" w:type="dxa"/>
          </w:tcPr>
          <w:p w:rsidR="00936B5A" w:rsidRPr="00E016FB" w:rsidRDefault="001C3FB0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282F56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Цели, задачи исследования:</w:t>
            </w:r>
          </w:p>
        </w:tc>
        <w:tc>
          <w:tcPr>
            <w:tcW w:w="1560" w:type="dxa"/>
          </w:tcPr>
          <w:p w:rsidR="00936B5A" w:rsidRPr="00E016FB" w:rsidRDefault="001C3FB0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282F56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Результат исследования</w:t>
            </w:r>
          </w:p>
        </w:tc>
        <w:tc>
          <w:tcPr>
            <w:tcW w:w="1560" w:type="dxa"/>
          </w:tcPr>
          <w:p w:rsidR="00936B5A" w:rsidRPr="00E016FB" w:rsidRDefault="001C3FB0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Оформление презентации:</w:t>
            </w:r>
          </w:p>
        </w:tc>
        <w:tc>
          <w:tcPr>
            <w:tcW w:w="1560" w:type="dxa"/>
          </w:tcPr>
          <w:p w:rsidR="00936B5A" w:rsidRPr="00E016FB" w:rsidRDefault="001C3FB0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2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Выступление докладчика:</w:t>
            </w:r>
          </w:p>
        </w:tc>
        <w:tc>
          <w:tcPr>
            <w:tcW w:w="1560" w:type="dxa"/>
          </w:tcPr>
          <w:p w:rsidR="00936B5A" w:rsidRPr="00E016FB" w:rsidRDefault="001C3FB0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Раздаточный материал исследования:</w:t>
            </w:r>
          </w:p>
        </w:tc>
        <w:tc>
          <w:tcPr>
            <w:tcW w:w="1560" w:type="dxa"/>
          </w:tcPr>
          <w:p w:rsidR="00936B5A" w:rsidRPr="00E016FB" w:rsidRDefault="001C3FB0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0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4E2062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1C23B2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Ответы докладчика на вопросы по исследованию:</w:t>
            </w:r>
          </w:p>
        </w:tc>
        <w:tc>
          <w:tcPr>
            <w:tcW w:w="1560" w:type="dxa"/>
          </w:tcPr>
          <w:p w:rsidR="00936B5A" w:rsidRPr="00E016FB" w:rsidRDefault="001C3FB0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65091A" w:rsidRPr="00E016FB" w:rsidTr="00C762CA">
        <w:tc>
          <w:tcPr>
            <w:tcW w:w="709" w:type="dxa"/>
            <w:tcBorders>
              <w:bottom w:val="nil"/>
            </w:tcBorders>
          </w:tcPr>
          <w:p w:rsidR="0065091A" w:rsidRPr="00E016FB" w:rsidRDefault="0065091A" w:rsidP="004E2062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65091A" w:rsidRPr="00E016FB" w:rsidRDefault="0065091A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Регламент выступления</w:t>
            </w:r>
          </w:p>
        </w:tc>
        <w:tc>
          <w:tcPr>
            <w:tcW w:w="1560" w:type="dxa"/>
          </w:tcPr>
          <w:p w:rsidR="0065091A" w:rsidRPr="00E016FB" w:rsidRDefault="001C3FB0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C44024" w:rsidRPr="00E016FB" w:rsidTr="006324E2">
        <w:trPr>
          <w:trHeight w:val="371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C44024" w:rsidRPr="00E016FB" w:rsidRDefault="00B1526E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 xml:space="preserve"> Материалы сестринского исследования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44024" w:rsidRPr="00E016FB" w:rsidRDefault="001C3FB0" w:rsidP="00203447">
            <w:pPr>
              <w:tabs>
                <w:tab w:val="left" w:pos="600"/>
                <w:tab w:val="left" w:pos="743"/>
              </w:tabs>
              <w:rPr>
                <w:b/>
              </w:rPr>
            </w:pPr>
            <w:r>
              <w:rPr>
                <w:b/>
              </w:rPr>
              <w:t>73,2</w:t>
            </w:r>
          </w:p>
        </w:tc>
      </w:tr>
      <w:tr w:rsidR="00C20273" w:rsidRPr="00E016FB" w:rsidTr="004D32A5">
        <w:trPr>
          <w:trHeight w:val="265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C20273" w:rsidRPr="00E016FB" w:rsidRDefault="00C20273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 xml:space="preserve"> Статья по результатам исследования в журнале «Вестник РАМС»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20273" w:rsidRPr="00E016FB" w:rsidRDefault="001C3FB0" w:rsidP="00203447">
            <w:pPr>
              <w:tabs>
                <w:tab w:val="left" w:pos="600"/>
                <w:tab w:val="left" w:pos="743"/>
              </w:tabs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244B96" w:rsidRPr="00E016FB" w:rsidTr="00203447">
        <w:trPr>
          <w:trHeight w:val="497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244B96" w:rsidRPr="00E016FB" w:rsidRDefault="00244B96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 xml:space="preserve"> Методические рекомендации для выпуска книги  «Исследования в сестринском деле в Омской области»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44B96" w:rsidRPr="008919C4" w:rsidRDefault="008919C4" w:rsidP="00203447">
            <w:pPr>
              <w:tabs>
                <w:tab w:val="left" w:pos="600"/>
                <w:tab w:val="left" w:pos="743"/>
              </w:tabs>
              <w:rPr>
                <w:b/>
              </w:rPr>
            </w:pPr>
            <w:r w:rsidRPr="008919C4">
              <w:rPr>
                <w:b/>
              </w:rPr>
              <w:t>5</w:t>
            </w:r>
          </w:p>
        </w:tc>
      </w:tr>
      <w:tr w:rsidR="00244B96" w:rsidRPr="00E016FB" w:rsidTr="00897C4D">
        <w:trPr>
          <w:trHeight w:val="29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E016FB" w:rsidRDefault="00244B96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E016FB" w:rsidRDefault="00244B96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>ИТОГО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8919C4" w:rsidRDefault="008919C4" w:rsidP="00611F83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19C4">
              <w:rPr>
                <w:b/>
              </w:rPr>
              <w:t>119,2</w:t>
            </w:r>
          </w:p>
        </w:tc>
      </w:tr>
    </w:tbl>
    <w:p w:rsidR="005C7754" w:rsidRDefault="005C7754" w:rsidP="0010352D">
      <w:pPr>
        <w:tabs>
          <w:tab w:val="left" w:pos="2268"/>
          <w:tab w:val="left" w:pos="9921"/>
        </w:tabs>
        <w:rPr>
          <w:sz w:val="22"/>
          <w:szCs w:val="22"/>
        </w:rPr>
      </w:pPr>
    </w:p>
    <w:p w:rsidR="002B1357" w:rsidRDefault="002B1357" w:rsidP="0010352D">
      <w:pPr>
        <w:tabs>
          <w:tab w:val="left" w:pos="2268"/>
          <w:tab w:val="left" w:pos="9921"/>
        </w:tabs>
        <w:rPr>
          <w:sz w:val="22"/>
          <w:szCs w:val="22"/>
        </w:rPr>
      </w:pPr>
    </w:p>
    <w:p w:rsidR="0010352D" w:rsidRPr="00E016FB" w:rsidRDefault="0010352D" w:rsidP="0010352D">
      <w:pPr>
        <w:tabs>
          <w:tab w:val="left" w:pos="2268"/>
          <w:tab w:val="left" w:pos="9921"/>
        </w:tabs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Дата:</w:t>
      </w:r>
      <w:r w:rsidR="006324E2">
        <w:rPr>
          <w:sz w:val="22"/>
          <w:szCs w:val="22"/>
        </w:rPr>
        <w:t xml:space="preserve">   </w:t>
      </w:r>
      <w:r w:rsidR="00E97D16">
        <w:rPr>
          <w:sz w:val="22"/>
          <w:szCs w:val="22"/>
          <w:u w:val="single"/>
        </w:rPr>
        <w:t>13</w:t>
      </w:r>
      <w:r w:rsidR="006324E2">
        <w:rPr>
          <w:sz w:val="22"/>
          <w:szCs w:val="22"/>
          <w:u w:val="single"/>
        </w:rPr>
        <w:t>.06.2012 г</w:t>
      </w:r>
      <w:proofErr w:type="gramStart"/>
      <w:r w:rsidR="006324E2">
        <w:rPr>
          <w:sz w:val="22"/>
          <w:szCs w:val="22"/>
          <w:u w:val="single"/>
        </w:rPr>
        <w:t>.</w:t>
      </w:r>
      <w:r w:rsidR="00DC7D43" w:rsidRPr="00E016FB">
        <w:rPr>
          <w:color w:val="FFFFFF" w:themeColor="background1"/>
          <w:sz w:val="22"/>
          <w:szCs w:val="22"/>
          <w:u w:val="single"/>
        </w:rPr>
        <w:t>.</w:t>
      </w:r>
      <w:proofErr w:type="gramEnd"/>
    </w:p>
    <w:sectPr w:rsidR="0010352D" w:rsidRPr="00E016FB" w:rsidSect="000C451D">
      <w:pgSz w:w="11906" w:h="16838"/>
      <w:pgMar w:top="680" w:right="851" w:bottom="68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76F8E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>
    <w:nsid w:val="0DEA6D34"/>
    <w:multiLevelType w:val="hybridMultilevel"/>
    <w:tmpl w:val="607603E0"/>
    <w:lvl w:ilvl="0" w:tplc="05FE364E">
      <w:start w:val="1"/>
      <w:numFmt w:val="decimal"/>
      <w:lvlText w:val="1.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10646F06"/>
    <w:multiLevelType w:val="hybridMultilevel"/>
    <w:tmpl w:val="0FF47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32247E"/>
    <w:multiLevelType w:val="hybridMultilevel"/>
    <w:tmpl w:val="71F2B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5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1455AA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423A78AF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46B541CD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7C54AB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699E0F60"/>
    <w:multiLevelType w:val="hybridMultilevel"/>
    <w:tmpl w:val="32520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5019AF"/>
    <w:multiLevelType w:val="hybridMultilevel"/>
    <w:tmpl w:val="0F661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6F3C3D"/>
    <w:multiLevelType w:val="hybridMultilevel"/>
    <w:tmpl w:val="4B569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DB3E4C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7">
    <w:nsid w:val="7D091041"/>
    <w:multiLevelType w:val="hybridMultilevel"/>
    <w:tmpl w:val="806E79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6"/>
  </w:num>
  <w:num w:numId="5">
    <w:abstractNumId w:val="11"/>
  </w:num>
  <w:num w:numId="6">
    <w:abstractNumId w:val="9"/>
  </w:num>
  <w:num w:numId="7">
    <w:abstractNumId w:val="3"/>
  </w:num>
  <w:num w:numId="8">
    <w:abstractNumId w:val="1"/>
  </w:num>
  <w:num w:numId="9">
    <w:abstractNumId w:val="12"/>
  </w:num>
  <w:num w:numId="10">
    <w:abstractNumId w:val="8"/>
  </w:num>
  <w:num w:numId="11">
    <w:abstractNumId w:val="14"/>
  </w:num>
  <w:num w:numId="12">
    <w:abstractNumId w:val="15"/>
  </w:num>
  <w:num w:numId="13">
    <w:abstractNumId w:val="17"/>
  </w:num>
  <w:num w:numId="14">
    <w:abstractNumId w:val="2"/>
  </w:num>
  <w:num w:numId="15">
    <w:abstractNumId w:val="13"/>
  </w:num>
  <w:num w:numId="16">
    <w:abstractNumId w:val="16"/>
  </w:num>
  <w:num w:numId="17">
    <w:abstractNumId w:val="0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4C60"/>
    <w:rsid w:val="0000673A"/>
    <w:rsid w:val="00016E95"/>
    <w:rsid w:val="00022939"/>
    <w:rsid w:val="0006262E"/>
    <w:rsid w:val="000A05F5"/>
    <w:rsid w:val="000A2096"/>
    <w:rsid w:val="000A2C5B"/>
    <w:rsid w:val="000A4A6D"/>
    <w:rsid w:val="000A5992"/>
    <w:rsid w:val="000B7612"/>
    <w:rsid w:val="000C451D"/>
    <w:rsid w:val="000C4638"/>
    <w:rsid w:val="0010170F"/>
    <w:rsid w:val="0010352D"/>
    <w:rsid w:val="001176B7"/>
    <w:rsid w:val="00125D08"/>
    <w:rsid w:val="00146F4D"/>
    <w:rsid w:val="0015638E"/>
    <w:rsid w:val="001628CC"/>
    <w:rsid w:val="00185182"/>
    <w:rsid w:val="00191516"/>
    <w:rsid w:val="001A01CF"/>
    <w:rsid w:val="001A6A40"/>
    <w:rsid w:val="001C23B2"/>
    <w:rsid w:val="001C2E1C"/>
    <w:rsid w:val="001C3FB0"/>
    <w:rsid w:val="001F3FC2"/>
    <w:rsid w:val="002172E6"/>
    <w:rsid w:val="002265D1"/>
    <w:rsid w:val="002444A6"/>
    <w:rsid w:val="00244B96"/>
    <w:rsid w:val="00247424"/>
    <w:rsid w:val="00253A84"/>
    <w:rsid w:val="0025469D"/>
    <w:rsid w:val="0026554A"/>
    <w:rsid w:val="00274FCB"/>
    <w:rsid w:val="00276F1D"/>
    <w:rsid w:val="00282F56"/>
    <w:rsid w:val="0029613E"/>
    <w:rsid w:val="002B1357"/>
    <w:rsid w:val="002B3BF4"/>
    <w:rsid w:val="002C6EEC"/>
    <w:rsid w:val="002F0083"/>
    <w:rsid w:val="002F6904"/>
    <w:rsid w:val="00300313"/>
    <w:rsid w:val="003129FA"/>
    <w:rsid w:val="00331920"/>
    <w:rsid w:val="0034779C"/>
    <w:rsid w:val="0035087A"/>
    <w:rsid w:val="00355BC9"/>
    <w:rsid w:val="00361933"/>
    <w:rsid w:val="003635F9"/>
    <w:rsid w:val="0036523A"/>
    <w:rsid w:val="00377B54"/>
    <w:rsid w:val="00385FDB"/>
    <w:rsid w:val="00394BB9"/>
    <w:rsid w:val="003D1D64"/>
    <w:rsid w:val="003D3A9F"/>
    <w:rsid w:val="003E209C"/>
    <w:rsid w:val="003F7AAF"/>
    <w:rsid w:val="00400EA6"/>
    <w:rsid w:val="00404B23"/>
    <w:rsid w:val="00405D75"/>
    <w:rsid w:val="00413505"/>
    <w:rsid w:val="004269BC"/>
    <w:rsid w:val="00430378"/>
    <w:rsid w:val="00462219"/>
    <w:rsid w:val="004A2212"/>
    <w:rsid w:val="004A2CCB"/>
    <w:rsid w:val="004B0F5D"/>
    <w:rsid w:val="004B1BC1"/>
    <w:rsid w:val="004B4CBC"/>
    <w:rsid w:val="004C028B"/>
    <w:rsid w:val="004D32A5"/>
    <w:rsid w:val="004E2062"/>
    <w:rsid w:val="00521633"/>
    <w:rsid w:val="00523E5E"/>
    <w:rsid w:val="00550D7A"/>
    <w:rsid w:val="00551DC5"/>
    <w:rsid w:val="005844F2"/>
    <w:rsid w:val="005846AB"/>
    <w:rsid w:val="005A049A"/>
    <w:rsid w:val="005C0EC0"/>
    <w:rsid w:val="005C1F81"/>
    <w:rsid w:val="005C7754"/>
    <w:rsid w:val="005F380F"/>
    <w:rsid w:val="00611F83"/>
    <w:rsid w:val="00625A66"/>
    <w:rsid w:val="006324E2"/>
    <w:rsid w:val="00646A80"/>
    <w:rsid w:val="0065091A"/>
    <w:rsid w:val="00683161"/>
    <w:rsid w:val="006A4309"/>
    <w:rsid w:val="006C38A2"/>
    <w:rsid w:val="006C4C4F"/>
    <w:rsid w:val="006E197B"/>
    <w:rsid w:val="006F11EF"/>
    <w:rsid w:val="006F1A7C"/>
    <w:rsid w:val="006F3EC0"/>
    <w:rsid w:val="006F6C01"/>
    <w:rsid w:val="00710C75"/>
    <w:rsid w:val="00716371"/>
    <w:rsid w:val="00732CE2"/>
    <w:rsid w:val="0074149D"/>
    <w:rsid w:val="0074552E"/>
    <w:rsid w:val="007465DB"/>
    <w:rsid w:val="00750B47"/>
    <w:rsid w:val="007744B2"/>
    <w:rsid w:val="007C3C1D"/>
    <w:rsid w:val="007D7856"/>
    <w:rsid w:val="007E4AAA"/>
    <w:rsid w:val="007E5D79"/>
    <w:rsid w:val="007E748B"/>
    <w:rsid w:val="007F100F"/>
    <w:rsid w:val="007F188B"/>
    <w:rsid w:val="0083442F"/>
    <w:rsid w:val="00836699"/>
    <w:rsid w:val="00860731"/>
    <w:rsid w:val="008648D5"/>
    <w:rsid w:val="00866BA6"/>
    <w:rsid w:val="00870D22"/>
    <w:rsid w:val="0087585D"/>
    <w:rsid w:val="00877B90"/>
    <w:rsid w:val="008919C4"/>
    <w:rsid w:val="00893D33"/>
    <w:rsid w:val="00897C4D"/>
    <w:rsid w:val="008A2900"/>
    <w:rsid w:val="008C4E65"/>
    <w:rsid w:val="008F02FB"/>
    <w:rsid w:val="008F15FE"/>
    <w:rsid w:val="008F75D3"/>
    <w:rsid w:val="0090350F"/>
    <w:rsid w:val="00936B5A"/>
    <w:rsid w:val="009455BB"/>
    <w:rsid w:val="00970C9B"/>
    <w:rsid w:val="00975B78"/>
    <w:rsid w:val="00981F31"/>
    <w:rsid w:val="0099158F"/>
    <w:rsid w:val="00994A8D"/>
    <w:rsid w:val="009A2BB6"/>
    <w:rsid w:val="009A3841"/>
    <w:rsid w:val="009B3B1A"/>
    <w:rsid w:val="009B4430"/>
    <w:rsid w:val="009D6864"/>
    <w:rsid w:val="009F0CE6"/>
    <w:rsid w:val="00A05787"/>
    <w:rsid w:val="00A13B02"/>
    <w:rsid w:val="00A13EFB"/>
    <w:rsid w:val="00A2481A"/>
    <w:rsid w:val="00A74C44"/>
    <w:rsid w:val="00A82698"/>
    <w:rsid w:val="00A968B9"/>
    <w:rsid w:val="00AB4561"/>
    <w:rsid w:val="00AF0705"/>
    <w:rsid w:val="00AF1371"/>
    <w:rsid w:val="00B00E3D"/>
    <w:rsid w:val="00B05361"/>
    <w:rsid w:val="00B13CE9"/>
    <w:rsid w:val="00B1526E"/>
    <w:rsid w:val="00B16731"/>
    <w:rsid w:val="00B24DB1"/>
    <w:rsid w:val="00B71A8F"/>
    <w:rsid w:val="00B7312F"/>
    <w:rsid w:val="00B91431"/>
    <w:rsid w:val="00BB1FD6"/>
    <w:rsid w:val="00BC23B3"/>
    <w:rsid w:val="00BD0E3D"/>
    <w:rsid w:val="00BD474A"/>
    <w:rsid w:val="00BE077B"/>
    <w:rsid w:val="00BF4817"/>
    <w:rsid w:val="00C16FE4"/>
    <w:rsid w:val="00C20273"/>
    <w:rsid w:val="00C2719E"/>
    <w:rsid w:val="00C41967"/>
    <w:rsid w:val="00C439CF"/>
    <w:rsid w:val="00C44024"/>
    <w:rsid w:val="00C72003"/>
    <w:rsid w:val="00C762CA"/>
    <w:rsid w:val="00C82C39"/>
    <w:rsid w:val="00CD76B3"/>
    <w:rsid w:val="00CE23E3"/>
    <w:rsid w:val="00D10EC7"/>
    <w:rsid w:val="00D14B43"/>
    <w:rsid w:val="00D15B90"/>
    <w:rsid w:val="00D55FED"/>
    <w:rsid w:val="00D81265"/>
    <w:rsid w:val="00DA07B1"/>
    <w:rsid w:val="00DC7D43"/>
    <w:rsid w:val="00DF21E6"/>
    <w:rsid w:val="00E016FB"/>
    <w:rsid w:val="00E05C8A"/>
    <w:rsid w:val="00E23089"/>
    <w:rsid w:val="00E37679"/>
    <w:rsid w:val="00E377DB"/>
    <w:rsid w:val="00E438A6"/>
    <w:rsid w:val="00E44E66"/>
    <w:rsid w:val="00E62880"/>
    <w:rsid w:val="00E74478"/>
    <w:rsid w:val="00E76CFB"/>
    <w:rsid w:val="00E97D16"/>
    <w:rsid w:val="00EA4E35"/>
    <w:rsid w:val="00EB2DC5"/>
    <w:rsid w:val="00EB3D61"/>
    <w:rsid w:val="00EB5E8D"/>
    <w:rsid w:val="00ED27C1"/>
    <w:rsid w:val="00F27F86"/>
    <w:rsid w:val="00F4122D"/>
    <w:rsid w:val="00F779CA"/>
    <w:rsid w:val="00F8493C"/>
    <w:rsid w:val="00F952EC"/>
    <w:rsid w:val="00FA637F"/>
    <w:rsid w:val="00FD4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  <o:rules v:ext="edit">
        <o:r id="V:Rule4" type="connector" idref="#_x0000_s1028"/>
        <o:r id="V:Rule5" type="connector" idref="#_x0000_s1029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7A90C-51C6-48FB-BDBA-17C8C8634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151</cp:revision>
  <dcterms:created xsi:type="dcterms:W3CDTF">2010-10-11T04:35:00Z</dcterms:created>
  <dcterms:modified xsi:type="dcterms:W3CDTF">2012-06-26T10:18:00Z</dcterms:modified>
</cp:coreProperties>
</file>